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color w:val="FFFFFF" w:themeColor="background1"/>
          <w:sz w:val="72"/>
          <w:szCs w:val="72"/>
        </w:rPr>
      </w:sdtEndPr>
      <w:sdtContent>
        <w:p w14:paraId="3C735FA2" w14:textId="7C942E35" w:rsidR="004073BC" w:rsidRPr="00BB5403" w:rsidRDefault="00BB5403" w:rsidP="00BB5403">
          <w:pPr>
            <w:pStyle w:val="BodyText1"/>
          </w:pPr>
          <w:r w:rsidRPr="003072B9">
            <w:rPr>
              <w:noProof/>
            </w:rPr>
            <w:drawing>
              <wp:inline distT="0" distB="0" distL="0" distR="0" wp14:anchorId="5B296DC0" wp14:editId="5AA5F9C1">
                <wp:extent cx="3194973" cy="803275"/>
                <wp:effectExtent l="0" t="0" r="5715" b="0"/>
                <wp:docPr id="1024572239" name="Picture 1024572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7B7A69" w:rsidRPr="00BB5403">
            <w:rPr>
              <w:noProof/>
            </w:rPr>
            <w:drawing>
              <wp:anchor distT="0" distB="0" distL="114300" distR="114300" simplePos="0" relativeHeight="251658241" behindDoc="1" locked="0" layoutInCell="1" allowOverlap="1" wp14:anchorId="4A61B43E" wp14:editId="17F2E06B">
                <wp:simplePos x="0" y="0"/>
                <wp:positionH relativeFrom="column">
                  <wp:posOffset>-633730</wp:posOffset>
                </wp:positionH>
                <wp:positionV relativeFrom="paragraph">
                  <wp:posOffset>-681990</wp:posOffset>
                </wp:positionV>
                <wp:extent cx="8081555" cy="1158575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81555" cy="11585758"/>
                        </a:xfrm>
                        <a:prstGeom prst="rect">
                          <a:avLst/>
                        </a:prstGeom>
                      </pic:spPr>
                    </pic:pic>
                  </a:graphicData>
                </a:graphic>
                <wp14:sizeRelH relativeFrom="page">
                  <wp14:pctWidth>0</wp14:pctWidth>
                </wp14:sizeRelH>
                <wp14:sizeRelV relativeFrom="page">
                  <wp14:pctHeight>0</wp14:pctHeight>
                </wp14:sizeRelV>
              </wp:anchor>
            </w:drawing>
          </w:r>
        </w:p>
        <w:p w14:paraId="77382C8A" w14:textId="1EC166DF" w:rsidR="001B4C45" w:rsidRDefault="001B4C45" w:rsidP="00BB5403">
          <w:pPr>
            <w:pStyle w:val="BodyText1"/>
            <w:spacing w:line="240" w:lineRule="auto"/>
            <w:rPr>
              <w:rFonts w:eastAsia="Times New Roman"/>
              <w:b/>
              <w:color w:val="FFFFFF" w:themeColor="background1"/>
              <w:sz w:val="48"/>
              <w:szCs w:val="48"/>
              <w:lang w:eastAsia="en-GB"/>
            </w:rPr>
          </w:pPr>
          <w:r w:rsidRPr="001B4C45">
            <w:rPr>
              <w:rFonts w:eastAsia="Times New Roman"/>
              <w:b/>
              <w:color w:val="FFFFFF" w:themeColor="background1"/>
              <w:sz w:val="48"/>
              <w:szCs w:val="48"/>
              <w:lang w:eastAsia="en-GB"/>
            </w:rPr>
            <w:t>WAT-G-030</w:t>
          </w:r>
        </w:p>
        <w:p w14:paraId="61A35BEB" w14:textId="77777777" w:rsidR="001B4C45" w:rsidRPr="001B4C45" w:rsidRDefault="001B4C45" w:rsidP="00BB5403">
          <w:pPr>
            <w:pStyle w:val="BodyText1"/>
            <w:spacing w:line="240" w:lineRule="auto"/>
            <w:rPr>
              <w:rFonts w:eastAsia="Times New Roman"/>
              <w:b/>
              <w:color w:val="FFFFFF" w:themeColor="background1"/>
              <w:sz w:val="48"/>
              <w:szCs w:val="48"/>
              <w:lang w:eastAsia="en-GB"/>
            </w:rPr>
          </w:pPr>
        </w:p>
        <w:p w14:paraId="07603576" w14:textId="1D871123" w:rsidR="001B4C45" w:rsidRDefault="001B4C45" w:rsidP="00BB5403">
          <w:pPr>
            <w:pStyle w:val="BodyText1"/>
            <w:spacing w:line="240" w:lineRule="auto"/>
            <w:rPr>
              <w:rFonts w:eastAsia="Times New Roman"/>
              <w:b/>
              <w:color w:val="FFFFFF" w:themeColor="background1"/>
              <w:sz w:val="72"/>
              <w:szCs w:val="72"/>
              <w:lang w:eastAsia="en-GB"/>
            </w:rPr>
          </w:pPr>
          <w:r>
            <w:rPr>
              <w:rFonts w:eastAsia="Times New Roman"/>
              <w:b/>
              <w:color w:val="FFFFFF" w:themeColor="background1"/>
              <w:sz w:val="72"/>
              <w:szCs w:val="72"/>
              <w:lang w:eastAsia="en-GB"/>
            </w:rPr>
            <w:t>EASR Guidance</w:t>
          </w:r>
        </w:p>
        <w:p w14:paraId="1E5D2E17" w14:textId="17287D6B" w:rsidR="00C852B9" w:rsidRPr="00BB5403" w:rsidRDefault="00281BB1" w:rsidP="00BB5403">
          <w:pPr>
            <w:pStyle w:val="BodyText1"/>
            <w:spacing w:line="240" w:lineRule="auto"/>
            <w:rPr>
              <w:b/>
              <w:color w:val="FFFFFF" w:themeColor="background1"/>
              <w:sz w:val="72"/>
              <w:szCs w:val="72"/>
            </w:rPr>
          </w:pPr>
          <w:r w:rsidRPr="00BB5403">
            <w:rPr>
              <w:b/>
              <w:noProof/>
              <w:color w:val="FFFFFF" w:themeColor="background1"/>
              <w:sz w:val="72"/>
              <w:szCs w:val="72"/>
            </w:rPr>
            <mc:AlternateContent>
              <mc:Choice Requires="wps">
                <w:drawing>
                  <wp:anchor distT="0" distB="0" distL="114300" distR="114300" simplePos="0" relativeHeight="251658240" behindDoc="0" locked="1" layoutInCell="1" allowOverlap="1" wp14:anchorId="09625268" wp14:editId="1ACC45D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86C30A3" w14:textId="4DBFD672" w:rsidR="00281BB1" w:rsidRPr="009A240D" w:rsidRDefault="009F055D"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2526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86C30A3" w14:textId="4DBFD672" w:rsidR="00281BB1" w:rsidRPr="009A240D" w:rsidRDefault="009F055D"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431C9" w:rsidRPr="00BB5403">
            <w:rPr>
              <w:b/>
              <w:color w:val="FFFFFF" w:themeColor="background1"/>
              <w:sz w:val="72"/>
              <w:szCs w:val="72"/>
            </w:rPr>
            <w:t>Engineering:</w:t>
          </w:r>
        </w:p>
        <w:p w14:paraId="0B2CC1E5" w14:textId="4073F011" w:rsidR="00684F5A" w:rsidRPr="00B86790" w:rsidRDefault="000077D5" w:rsidP="00BB5403">
          <w:pPr>
            <w:pStyle w:val="BodyText1"/>
            <w:spacing w:line="240" w:lineRule="auto"/>
            <w:rPr>
              <w:color w:val="FFFFFF" w:themeColor="background1"/>
              <w:sz w:val="72"/>
              <w:szCs w:val="72"/>
            </w:rPr>
          </w:pPr>
          <w:r>
            <w:rPr>
              <w:b/>
              <w:color w:val="FFFFFF" w:themeColor="background1"/>
              <w:sz w:val="72"/>
              <w:szCs w:val="72"/>
            </w:rPr>
            <w:t xml:space="preserve">Meeting </w:t>
          </w:r>
          <w:r w:rsidR="00C852B9" w:rsidRPr="00BB5403">
            <w:rPr>
              <w:b/>
              <w:color w:val="FFFFFF" w:themeColor="background1"/>
              <w:sz w:val="72"/>
              <w:szCs w:val="72"/>
            </w:rPr>
            <w:t xml:space="preserve">Good Practice </w:t>
          </w:r>
        </w:p>
      </w:sdtContent>
    </w:sdt>
    <w:p w14:paraId="2826E3A8" w14:textId="24CFAE70" w:rsidR="0099338A" w:rsidRPr="00EB5636" w:rsidRDefault="0099338A" w:rsidP="008C5F1D">
      <w:pPr>
        <w:spacing w:line="240" w:lineRule="auto"/>
        <w:rPr>
          <w:rFonts w:ascii="Arial" w:eastAsia="Times New Roman" w:hAnsi="Arial" w:cs="Arial"/>
          <w:color w:val="FF0000"/>
          <w:sz w:val="40"/>
          <w:szCs w:val="40"/>
          <w:lang w:eastAsia="en-GB"/>
        </w:rPr>
      </w:pPr>
      <w:r w:rsidRPr="00EB5636">
        <w:rPr>
          <w:rFonts w:ascii="Arial" w:eastAsia="Times New Roman" w:hAnsi="Arial" w:cs="Arial"/>
          <w:color w:val="FF0000"/>
          <w:sz w:val="40"/>
          <w:szCs w:val="40"/>
          <w:lang w:eastAsia="en-GB"/>
        </w:rPr>
        <w:br w:type="page"/>
      </w:r>
    </w:p>
    <w:sdt>
      <w:sdtPr>
        <w:rPr>
          <w:rFonts w:asciiTheme="minorHAnsi" w:eastAsiaTheme="minorEastAsia" w:hAnsiTheme="minorHAnsi" w:cstheme="minorBidi"/>
          <w:color w:val="auto"/>
          <w:sz w:val="24"/>
          <w:szCs w:val="24"/>
          <w:lang w:val="en-GB"/>
        </w:rPr>
        <w:id w:val="1020135344"/>
        <w:docPartObj>
          <w:docPartGallery w:val="Table of Contents"/>
          <w:docPartUnique/>
        </w:docPartObj>
      </w:sdtPr>
      <w:sdtEndPr>
        <w:rPr>
          <w:b/>
          <w:bCs/>
          <w:noProof/>
        </w:rPr>
      </w:sdtEndPr>
      <w:sdtContent>
        <w:p w14:paraId="66AE0EE5" w14:textId="766867EA" w:rsidR="009F055D" w:rsidRPr="00285837" w:rsidRDefault="009F055D">
          <w:pPr>
            <w:pStyle w:val="TOCHeading"/>
            <w:rPr>
              <w:rStyle w:val="Heading1Char"/>
            </w:rPr>
          </w:pPr>
          <w:r w:rsidRPr="00285837">
            <w:rPr>
              <w:rStyle w:val="Heading1Char"/>
            </w:rPr>
            <w:t>Contents</w:t>
          </w:r>
        </w:p>
        <w:p w14:paraId="7EB49058" w14:textId="5A94D7E0" w:rsidR="006F7610" w:rsidRDefault="009F055D">
          <w:pPr>
            <w:pStyle w:val="TOC1"/>
            <w:tabs>
              <w:tab w:val="right" w:leader="dot" w:pos="10212"/>
            </w:tabs>
            <w:rPr>
              <w:noProof/>
              <w:kern w:val="2"/>
              <w:lang w:eastAsia="en-GB"/>
              <w14:ligatures w14:val="standardContextual"/>
            </w:rPr>
          </w:pPr>
          <w:r w:rsidRPr="00285837">
            <w:fldChar w:fldCharType="begin"/>
          </w:r>
          <w:r w:rsidRPr="00285837">
            <w:instrText xml:space="preserve"> TOC \o "1-3" \h \z \u </w:instrText>
          </w:r>
          <w:r w:rsidRPr="00285837">
            <w:fldChar w:fldCharType="separate"/>
          </w:r>
          <w:hyperlink w:anchor="_Toc193973441" w:history="1">
            <w:r w:rsidR="006F7610" w:rsidRPr="00DB68B4">
              <w:rPr>
                <w:rStyle w:val="Hyperlink"/>
                <w:noProof/>
              </w:rPr>
              <w:t>1. Good practice</w:t>
            </w:r>
            <w:r w:rsidR="006F7610">
              <w:rPr>
                <w:noProof/>
                <w:webHidden/>
              </w:rPr>
              <w:tab/>
            </w:r>
            <w:r w:rsidR="006F7610">
              <w:rPr>
                <w:noProof/>
                <w:webHidden/>
              </w:rPr>
              <w:fldChar w:fldCharType="begin"/>
            </w:r>
            <w:r w:rsidR="006F7610">
              <w:rPr>
                <w:noProof/>
                <w:webHidden/>
              </w:rPr>
              <w:instrText xml:space="preserve"> PAGEREF _Toc193973441 \h </w:instrText>
            </w:r>
            <w:r w:rsidR="006F7610">
              <w:rPr>
                <w:noProof/>
                <w:webHidden/>
              </w:rPr>
            </w:r>
            <w:r w:rsidR="006F7610">
              <w:rPr>
                <w:noProof/>
                <w:webHidden/>
              </w:rPr>
              <w:fldChar w:fldCharType="separate"/>
            </w:r>
            <w:r w:rsidR="006F7610">
              <w:rPr>
                <w:noProof/>
                <w:webHidden/>
              </w:rPr>
              <w:t>3</w:t>
            </w:r>
            <w:r w:rsidR="006F7610">
              <w:rPr>
                <w:noProof/>
                <w:webHidden/>
              </w:rPr>
              <w:fldChar w:fldCharType="end"/>
            </w:r>
          </w:hyperlink>
        </w:p>
        <w:p w14:paraId="70127A79" w14:textId="40CF124A" w:rsidR="006F7610" w:rsidRDefault="006F7610">
          <w:pPr>
            <w:pStyle w:val="TOC2"/>
            <w:rPr>
              <w:noProof/>
              <w:kern w:val="2"/>
              <w:lang w:eastAsia="en-GB"/>
              <w14:ligatures w14:val="standardContextual"/>
            </w:rPr>
          </w:pPr>
          <w:hyperlink w:anchor="_Toc193973442" w:history="1">
            <w:r w:rsidRPr="00DB68B4">
              <w:rPr>
                <w:rStyle w:val="Hyperlink"/>
                <w:noProof/>
              </w:rPr>
              <w:t>1.1 Overview</w:t>
            </w:r>
            <w:r>
              <w:rPr>
                <w:noProof/>
                <w:webHidden/>
              </w:rPr>
              <w:tab/>
            </w:r>
            <w:r>
              <w:rPr>
                <w:noProof/>
                <w:webHidden/>
              </w:rPr>
              <w:fldChar w:fldCharType="begin"/>
            </w:r>
            <w:r>
              <w:rPr>
                <w:noProof/>
                <w:webHidden/>
              </w:rPr>
              <w:instrText xml:space="preserve"> PAGEREF _Toc193973442 \h </w:instrText>
            </w:r>
            <w:r>
              <w:rPr>
                <w:noProof/>
                <w:webHidden/>
              </w:rPr>
            </w:r>
            <w:r>
              <w:rPr>
                <w:noProof/>
                <w:webHidden/>
              </w:rPr>
              <w:fldChar w:fldCharType="separate"/>
            </w:r>
            <w:r>
              <w:rPr>
                <w:noProof/>
                <w:webHidden/>
              </w:rPr>
              <w:t>3</w:t>
            </w:r>
            <w:r>
              <w:rPr>
                <w:noProof/>
                <w:webHidden/>
              </w:rPr>
              <w:fldChar w:fldCharType="end"/>
            </w:r>
          </w:hyperlink>
        </w:p>
        <w:p w14:paraId="0FF17390" w14:textId="5DB3B62B" w:rsidR="006F7610" w:rsidRDefault="006F7610">
          <w:pPr>
            <w:pStyle w:val="TOC2"/>
            <w:rPr>
              <w:noProof/>
              <w:kern w:val="2"/>
              <w:lang w:eastAsia="en-GB"/>
              <w14:ligatures w14:val="standardContextual"/>
            </w:rPr>
          </w:pPr>
          <w:hyperlink w:anchor="_Toc193973443" w:history="1">
            <w:r w:rsidRPr="00DB68B4">
              <w:rPr>
                <w:rStyle w:val="Hyperlink"/>
                <w:noProof/>
              </w:rPr>
              <w:t>1.2 General information requirements</w:t>
            </w:r>
            <w:r>
              <w:rPr>
                <w:noProof/>
                <w:webHidden/>
              </w:rPr>
              <w:tab/>
            </w:r>
            <w:r>
              <w:rPr>
                <w:noProof/>
                <w:webHidden/>
              </w:rPr>
              <w:fldChar w:fldCharType="begin"/>
            </w:r>
            <w:r>
              <w:rPr>
                <w:noProof/>
                <w:webHidden/>
              </w:rPr>
              <w:instrText xml:space="preserve"> PAGEREF _Toc193973443 \h </w:instrText>
            </w:r>
            <w:r>
              <w:rPr>
                <w:noProof/>
                <w:webHidden/>
              </w:rPr>
            </w:r>
            <w:r>
              <w:rPr>
                <w:noProof/>
                <w:webHidden/>
              </w:rPr>
              <w:fldChar w:fldCharType="separate"/>
            </w:r>
            <w:r>
              <w:rPr>
                <w:noProof/>
                <w:webHidden/>
              </w:rPr>
              <w:t>4</w:t>
            </w:r>
            <w:r>
              <w:rPr>
                <w:noProof/>
                <w:webHidden/>
              </w:rPr>
              <w:fldChar w:fldCharType="end"/>
            </w:r>
          </w:hyperlink>
        </w:p>
        <w:p w14:paraId="3CEB1BAD" w14:textId="7A8C08B8" w:rsidR="006F7610" w:rsidRDefault="006F7610">
          <w:pPr>
            <w:pStyle w:val="TOC2"/>
            <w:rPr>
              <w:noProof/>
              <w:kern w:val="2"/>
              <w:lang w:eastAsia="en-GB"/>
              <w14:ligatures w14:val="standardContextual"/>
            </w:rPr>
          </w:pPr>
          <w:hyperlink w:anchor="_Toc193973444" w:history="1">
            <w:r w:rsidRPr="00DB68B4">
              <w:rPr>
                <w:rStyle w:val="Hyperlink"/>
                <w:noProof/>
              </w:rPr>
              <w:t>1.3 Good practice summary</w:t>
            </w:r>
            <w:r>
              <w:rPr>
                <w:noProof/>
                <w:webHidden/>
              </w:rPr>
              <w:tab/>
            </w:r>
            <w:r>
              <w:rPr>
                <w:noProof/>
                <w:webHidden/>
              </w:rPr>
              <w:fldChar w:fldCharType="begin"/>
            </w:r>
            <w:r>
              <w:rPr>
                <w:noProof/>
                <w:webHidden/>
              </w:rPr>
              <w:instrText xml:space="preserve"> PAGEREF _Toc193973444 \h </w:instrText>
            </w:r>
            <w:r>
              <w:rPr>
                <w:noProof/>
                <w:webHidden/>
              </w:rPr>
            </w:r>
            <w:r>
              <w:rPr>
                <w:noProof/>
                <w:webHidden/>
              </w:rPr>
              <w:fldChar w:fldCharType="separate"/>
            </w:r>
            <w:r>
              <w:rPr>
                <w:noProof/>
                <w:webHidden/>
              </w:rPr>
              <w:t>5</w:t>
            </w:r>
            <w:r>
              <w:rPr>
                <w:noProof/>
                <w:webHidden/>
              </w:rPr>
              <w:fldChar w:fldCharType="end"/>
            </w:r>
          </w:hyperlink>
        </w:p>
        <w:p w14:paraId="229196D0" w14:textId="03AB6132" w:rsidR="006F7610" w:rsidRDefault="006F7610">
          <w:pPr>
            <w:pStyle w:val="TOC1"/>
            <w:tabs>
              <w:tab w:val="right" w:leader="dot" w:pos="10212"/>
            </w:tabs>
            <w:rPr>
              <w:noProof/>
              <w:kern w:val="2"/>
              <w:lang w:eastAsia="en-GB"/>
              <w14:ligatures w14:val="standardContextual"/>
            </w:rPr>
          </w:pPr>
          <w:hyperlink w:anchor="_Toc193973445" w:history="1">
            <w:r w:rsidRPr="00DB68B4">
              <w:rPr>
                <w:rStyle w:val="Hyperlink"/>
                <w:noProof/>
              </w:rPr>
              <w:t>2. Demonstrate Need</w:t>
            </w:r>
            <w:r>
              <w:rPr>
                <w:noProof/>
                <w:webHidden/>
              </w:rPr>
              <w:tab/>
            </w:r>
            <w:r>
              <w:rPr>
                <w:noProof/>
                <w:webHidden/>
              </w:rPr>
              <w:fldChar w:fldCharType="begin"/>
            </w:r>
            <w:r>
              <w:rPr>
                <w:noProof/>
                <w:webHidden/>
              </w:rPr>
              <w:instrText xml:space="preserve"> PAGEREF _Toc193973445 \h </w:instrText>
            </w:r>
            <w:r>
              <w:rPr>
                <w:noProof/>
                <w:webHidden/>
              </w:rPr>
            </w:r>
            <w:r>
              <w:rPr>
                <w:noProof/>
                <w:webHidden/>
              </w:rPr>
              <w:fldChar w:fldCharType="separate"/>
            </w:r>
            <w:r>
              <w:rPr>
                <w:noProof/>
                <w:webHidden/>
              </w:rPr>
              <w:t>6</w:t>
            </w:r>
            <w:r>
              <w:rPr>
                <w:noProof/>
                <w:webHidden/>
              </w:rPr>
              <w:fldChar w:fldCharType="end"/>
            </w:r>
          </w:hyperlink>
        </w:p>
        <w:p w14:paraId="465370AB" w14:textId="2DC5660C" w:rsidR="006F7610" w:rsidRDefault="006F7610">
          <w:pPr>
            <w:pStyle w:val="TOC2"/>
            <w:rPr>
              <w:noProof/>
              <w:kern w:val="2"/>
              <w:lang w:eastAsia="en-GB"/>
              <w14:ligatures w14:val="standardContextual"/>
            </w:rPr>
          </w:pPr>
          <w:hyperlink w:anchor="_Toc193973446" w:history="1">
            <w:r w:rsidRPr="00DB68B4">
              <w:rPr>
                <w:rStyle w:val="Hyperlink"/>
                <w:noProof/>
                <w:lang w:eastAsia="en-GB"/>
              </w:rPr>
              <w:t>2.1 State the Reasons for Carrying out the Activity.</w:t>
            </w:r>
            <w:r>
              <w:rPr>
                <w:noProof/>
                <w:webHidden/>
              </w:rPr>
              <w:tab/>
            </w:r>
            <w:r>
              <w:rPr>
                <w:noProof/>
                <w:webHidden/>
              </w:rPr>
              <w:fldChar w:fldCharType="begin"/>
            </w:r>
            <w:r>
              <w:rPr>
                <w:noProof/>
                <w:webHidden/>
              </w:rPr>
              <w:instrText xml:space="preserve"> PAGEREF _Toc193973446 \h </w:instrText>
            </w:r>
            <w:r>
              <w:rPr>
                <w:noProof/>
                <w:webHidden/>
              </w:rPr>
            </w:r>
            <w:r>
              <w:rPr>
                <w:noProof/>
                <w:webHidden/>
              </w:rPr>
              <w:fldChar w:fldCharType="separate"/>
            </w:r>
            <w:r>
              <w:rPr>
                <w:noProof/>
                <w:webHidden/>
              </w:rPr>
              <w:t>6</w:t>
            </w:r>
            <w:r>
              <w:rPr>
                <w:noProof/>
                <w:webHidden/>
              </w:rPr>
              <w:fldChar w:fldCharType="end"/>
            </w:r>
          </w:hyperlink>
        </w:p>
        <w:p w14:paraId="0A16386D" w14:textId="6BBD12E4" w:rsidR="006F7610" w:rsidRDefault="006F7610">
          <w:pPr>
            <w:pStyle w:val="TOC2"/>
            <w:rPr>
              <w:noProof/>
              <w:kern w:val="2"/>
              <w:lang w:eastAsia="en-GB"/>
              <w14:ligatures w14:val="standardContextual"/>
            </w:rPr>
          </w:pPr>
          <w:hyperlink w:anchor="_Toc193973447" w:history="1">
            <w:r w:rsidRPr="00DB68B4">
              <w:rPr>
                <w:rStyle w:val="Hyperlink"/>
                <w:noProof/>
                <w:lang w:eastAsia="en-GB"/>
              </w:rPr>
              <w:t>2.2 Identify and Understand the Problem or Need.</w:t>
            </w:r>
            <w:r>
              <w:rPr>
                <w:noProof/>
                <w:webHidden/>
              </w:rPr>
              <w:tab/>
            </w:r>
            <w:r>
              <w:rPr>
                <w:noProof/>
                <w:webHidden/>
              </w:rPr>
              <w:fldChar w:fldCharType="begin"/>
            </w:r>
            <w:r>
              <w:rPr>
                <w:noProof/>
                <w:webHidden/>
              </w:rPr>
              <w:instrText xml:space="preserve"> PAGEREF _Toc193973447 \h </w:instrText>
            </w:r>
            <w:r>
              <w:rPr>
                <w:noProof/>
                <w:webHidden/>
              </w:rPr>
            </w:r>
            <w:r>
              <w:rPr>
                <w:noProof/>
                <w:webHidden/>
              </w:rPr>
              <w:fldChar w:fldCharType="separate"/>
            </w:r>
            <w:r>
              <w:rPr>
                <w:noProof/>
                <w:webHidden/>
              </w:rPr>
              <w:t>7</w:t>
            </w:r>
            <w:r>
              <w:rPr>
                <w:noProof/>
                <w:webHidden/>
              </w:rPr>
              <w:fldChar w:fldCharType="end"/>
            </w:r>
          </w:hyperlink>
        </w:p>
        <w:p w14:paraId="117F5B15" w14:textId="7CF1D9E1" w:rsidR="006F7610" w:rsidRDefault="006F7610">
          <w:pPr>
            <w:pStyle w:val="TOC2"/>
            <w:rPr>
              <w:noProof/>
              <w:kern w:val="2"/>
              <w:lang w:eastAsia="en-GB"/>
              <w14:ligatures w14:val="standardContextual"/>
            </w:rPr>
          </w:pPr>
          <w:hyperlink w:anchor="_Toc193973448" w:history="1">
            <w:r w:rsidRPr="00DB68B4">
              <w:rPr>
                <w:rStyle w:val="Hyperlink"/>
                <w:noProof/>
                <w:lang w:eastAsia="en-GB"/>
              </w:rPr>
              <w:t>2.3 Submit Supporting Evidence</w:t>
            </w:r>
            <w:r>
              <w:rPr>
                <w:noProof/>
                <w:webHidden/>
              </w:rPr>
              <w:tab/>
            </w:r>
            <w:r>
              <w:rPr>
                <w:noProof/>
                <w:webHidden/>
              </w:rPr>
              <w:fldChar w:fldCharType="begin"/>
            </w:r>
            <w:r>
              <w:rPr>
                <w:noProof/>
                <w:webHidden/>
              </w:rPr>
              <w:instrText xml:space="preserve"> PAGEREF _Toc193973448 \h </w:instrText>
            </w:r>
            <w:r>
              <w:rPr>
                <w:noProof/>
                <w:webHidden/>
              </w:rPr>
            </w:r>
            <w:r>
              <w:rPr>
                <w:noProof/>
                <w:webHidden/>
              </w:rPr>
              <w:fldChar w:fldCharType="separate"/>
            </w:r>
            <w:r>
              <w:rPr>
                <w:noProof/>
                <w:webHidden/>
              </w:rPr>
              <w:t>7</w:t>
            </w:r>
            <w:r>
              <w:rPr>
                <w:noProof/>
                <w:webHidden/>
              </w:rPr>
              <w:fldChar w:fldCharType="end"/>
            </w:r>
          </w:hyperlink>
        </w:p>
        <w:p w14:paraId="5DD5F1EB" w14:textId="01A3F751" w:rsidR="006F7610" w:rsidRDefault="006F7610">
          <w:pPr>
            <w:pStyle w:val="TOC1"/>
            <w:tabs>
              <w:tab w:val="right" w:leader="dot" w:pos="10212"/>
            </w:tabs>
            <w:rPr>
              <w:noProof/>
              <w:kern w:val="2"/>
              <w:lang w:eastAsia="en-GB"/>
              <w14:ligatures w14:val="standardContextual"/>
            </w:rPr>
          </w:pPr>
          <w:hyperlink w:anchor="_Toc193973449" w:history="1">
            <w:r w:rsidRPr="00DB68B4">
              <w:rPr>
                <w:rStyle w:val="Hyperlink"/>
                <w:noProof/>
              </w:rPr>
              <w:t>3. Identify and Appraise Options</w:t>
            </w:r>
            <w:r>
              <w:rPr>
                <w:noProof/>
                <w:webHidden/>
              </w:rPr>
              <w:tab/>
            </w:r>
            <w:r>
              <w:rPr>
                <w:noProof/>
                <w:webHidden/>
              </w:rPr>
              <w:fldChar w:fldCharType="begin"/>
            </w:r>
            <w:r>
              <w:rPr>
                <w:noProof/>
                <w:webHidden/>
              </w:rPr>
              <w:instrText xml:space="preserve"> PAGEREF _Toc193973449 \h </w:instrText>
            </w:r>
            <w:r>
              <w:rPr>
                <w:noProof/>
                <w:webHidden/>
              </w:rPr>
            </w:r>
            <w:r>
              <w:rPr>
                <w:noProof/>
                <w:webHidden/>
              </w:rPr>
              <w:fldChar w:fldCharType="separate"/>
            </w:r>
            <w:r>
              <w:rPr>
                <w:noProof/>
                <w:webHidden/>
              </w:rPr>
              <w:t>7</w:t>
            </w:r>
            <w:r>
              <w:rPr>
                <w:noProof/>
                <w:webHidden/>
              </w:rPr>
              <w:fldChar w:fldCharType="end"/>
            </w:r>
          </w:hyperlink>
        </w:p>
        <w:p w14:paraId="73AEB489" w14:textId="51049A70" w:rsidR="006F7610" w:rsidRDefault="006F7610">
          <w:pPr>
            <w:pStyle w:val="TOC2"/>
            <w:rPr>
              <w:noProof/>
              <w:kern w:val="2"/>
              <w:lang w:eastAsia="en-GB"/>
              <w14:ligatures w14:val="standardContextual"/>
            </w:rPr>
          </w:pPr>
          <w:hyperlink w:anchor="_Toc193973450" w:history="1">
            <w:r w:rsidRPr="00DB68B4">
              <w:rPr>
                <w:rStyle w:val="Hyperlink"/>
                <w:noProof/>
              </w:rPr>
              <w:t>3.1 Identify and Consider Options</w:t>
            </w:r>
            <w:r>
              <w:rPr>
                <w:noProof/>
                <w:webHidden/>
              </w:rPr>
              <w:tab/>
            </w:r>
            <w:r>
              <w:rPr>
                <w:noProof/>
                <w:webHidden/>
              </w:rPr>
              <w:fldChar w:fldCharType="begin"/>
            </w:r>
            <w:r>
              <w:rPr>
                <w:noProof/>
                <w:webHidden/>
              </w:rPr>
              <w:instrText xml:space="preserve"> PAGEREF _Toc193973450 \h </w:instrText>
            </w:r>
            <w:r>
              <w:rPr>
                <w:noProof/>
                <w:webHidden/>
              </w:rPr>
            </w:r>
            <w:r>
              <w:rPr>
                <w:noProof/>
                <w:webHidden/>
              </w:rPr>
              <w:fldChar w:fldCharType="separate"/>
            </w:r>
            <w:r>
              <w:rPr>
                <w:noProof/>
                <w:webHidden/>
              </w:rPr>
              <w:t>8</w:t>
            </w:r>
            <w:r>
              <w:rPr>
                <w:noProof/>
                <w:webHidden/>
              </w:rPr>
              <w:fldChar w:fldCharType="end"/>
            </w:r>
          </w:hyperlink>
        </w:p>
        <w:p w14:paraId="1050E8C1" w14:textId="27338ED5" w:rsidR="006F7610" w:rsidRDefault="006F7610">
          <w:pPr>
            <w:pStyle w:val="TOC3"/>
            <w:tabs>
              <w:tab w:val="right" w:leader="dot" w:pos="10212"/>
            </w:tabs>
            <w:rPr>
              <w:noProof/>
              <w:kern w:val="2"/>
              <w:lang w:eastAsia="en-GB"/>
              <w14:ligatures w14:val="standardContextual"/>
            </w:rPr>
          </w:pPr>
          <w:hyperlink w:anchor="_Toc193973451" w:history="1">
            <w:r w:rsidRPr="00DB68B4">
              <w:rPr>
                <w:rStyle w:val="Hyperlink"/>
                <w:noProof/>
                <w:lang w:eastAsia="en-GB"/>
              </w:rPr>
              <w:t>3.1.1. Sustainable River Management Principles</w:t>
            </w:r>
            <w:r>
              <w:rPr>
                <w:noProof/>
                <w:webHidden/>
              </w:rPr>
              <w:tab/>
            </w:r>
            <w:r>
              <w:rPr>
                <w:noProof/>
                <w:webHidden/>
              </w:rPr>
              <w:fldChar w:fldCharType="begin"/>
            </w:r>
            <w:r>
              <w:rPr>
                <w:noProof/>
                <w:webHidden/>
              </w:rPr>
              <w:instrText xml:space="preserve"> PAGEREF _Toc193973451 \h </w:instrText>
            </w:r>
            <w:r>
              <w:rPr>
                <w:noProof/>
                <w:webHidden/>
              </w:rPr>
            </w:r>
            <w:r>
              <w:rPr>
                <w:noProof/>
                <w:webHidden/>
              </w:rPr>
              <w:fldChar w:fldCharType="separate"/>
            </w:r>
            <w:r>
              <w:rPr>
                <w:noProof/>
                <w:webHidden/>
              </w:rPr>
              <w:t>8</w:t>
            </w:r>
            <w:r>
              <w:rPr>
                <w:noProof/>
                <w:webHidden/>
              </w:rPr>
              <w:fldChar w:fldCharType="end"/>
            </w:r>
          </w:hyperlink>
        </w:p>
        <w:p w14:paraId="0AFDE6B2" w14:textId="65F5738F" w:rsidR="006F7610" w:rsidRDefault="006F7610">
          <w:pPr>
            <w:pStyle w:val="TOC2"/>
            <w:rPr>
              <w:noProof/>
              <w:kern w:val="2"/>
              <w:lang w:eastAsia="en-GB"/>
              <w14:ligatures w14:val="standardContextual"/>
            </w:rPr>
          </w:pPr>
          <w:hyperlink w:anchor="_Toc193973452" w:history="1">
            <w:r w:rsidRPr="00DB68B4">
              <w:rPr>
                <w:rStyle w:val="Hyperlink"/>
                <w:noProof/>
                <w:lang w:eastAsia="en-GB"/>
              </w:rPr>
              <w:t>3.2 Options appraisal</w:t>
            </w:r>
            <w:r>
              <w:rPr>
                <w:noProof/>
                <w:webHidden/>
              </w:rPr>
              <w:tab/>
            </w:r>
            <w:r>
              <w:rPr>
                <w:noProof/>
                <w:webHidden/>
              </w:rPr>
              <w:fldChar w:fldCharType="begin"/>
            </w:r>
            <w:r>
              <w:rPr>
                <w:noProof/>
                <w:webHidden/>
              </w:rPr>
              <w:instrText xml:space="preserve"> PAGEREF _Toc193973452 \h </w:instrText>
            </w:r>
            <w:r>
              <w:rPr>
                <w:noProof/>
                <w:webHidden/>
              </w:rPr>
            </w:r>
            <w:r>
              <w:rPr>
                <w:noProof/>
                <w:webHidden/>
              </w:rPr>
              <w:fldChar w:fldCharType="separate"/>
            </w:r>
            <w:r>
              <w:rPr>
                <w:noProof/>
                <w:webHidden/>
              </w:rPr>
              <w:t>14</w:t>
            </w:r>
            <w:r>
              <w:rPr>
                <w:noProof/>
                <w:webHidden/>
              </w:rPr>
              <w:fldChar w:fldCharType="end"/>
            </w:r>
          </w:hyperlink>
        </w:p>
        <w:p w14:paraId="4987DF14" w14:textId="0A87A508" w:rsidR="006F7610" w:rsidRDefault="006F7610">
          <w:pPr>
            <w:pStyle w:val="TOC1"/>
            <w:tabs>
              <w:tab w:val="left" w:pos="480"/>
              <w:tab w:val="right" w:leader="dot" w:pos="10212"/>
            </w:tabs>
            <w:rPr>
              <w:noProof/>
              <w:kern w:val="2"/>
              <w:lang w:eastAsia="en-GB"/>
              <w14:ligatures w14:val="standardContextual"/>
            </w:rPr>
          </w:pPr>
          <w:hyperlink w:anchor="_Toc193973453" w:history="1">
            <w:r w:rsidRPr="00DB68B4">
              <w:rPr>
                <w:rStyle w:val="Hyperlink"/>
                <w:noProof/>
              </w:rPr>
              <w:t>4.</w:t>
            </w:r>
            <w:r>
              <w:rPr>
                <w:noProof/>
                <w:kern w:val="2"/>
                <w:lang w:eastAsia="en-GB"/>
                <w14:ligatures w14:val="standardContextual"/>
              </w:rPr>
              <w:tab/>
            </w:r>
            <w:r w:rsidRPr="00DB68B4">
              <w:rPr>
                <w:rStyle w:val="Hyperlink"/>
                <w:noProof/>
              </w:rPr>
              <w:t>Justify your selected option</w:t>
            </w:r>
            <w:r>
              <w:rPr>
                <w:noProof/>
                <w:webHidden/>
              </w:rPr>
              <w:tab/>
            </w:r>
            <w:r>
              <w:rPr>
                <w:noProof/>
                <w:webHidden/>
              </w:rPr>
              <w:fldChar w:fldCharType="begin"/>
            </w:r>
            <w:r>
              <w:rPr>
                <w:noProof/>
                <w:webHidden/>
              </w:rPr>
              <w:instrText xml:space="preserve"> PAGEREF _Toc193973453 \h </w:instrText>
            </w:r>
            <w:r>
              <w:rPr>
                <w:noProof/>
                <w:webHidden/>
              </w:rPr>
            </w:r>
            <w:r>
              <w:rPr>
                <w:noProof/>
                <w:webHidden/>
              </w:rPr>
              <w:fldChar w:fldCharType="separate"/>
            </w:r>
            <w:r>
              <w:rPr>
                <w:noProof/>
                <w:webHidden/>
              </w:rPr>
              <w:t>16</w:t>
            </w:r>
            <w:r>
              <w:rPr>
                <w:noProof/>
                <w:webHidden/>
              </w:rPr>
              <w:fldChar w:fldCharType="end"/>
            </w:r>
          </w:hyperlink>
        </w:p>
        <w:p w14:paraId="7C85E6BE" w14:textId="4237DD84" w:rsidR="006F7610" w:rsidRDefault="006F7610">
          <w:pPr>
            <w:pStyle w:val="TOC1"/>
            <w:tabs>
              <w:tab w:val="left" w:pos="480"/>
              <w:tab w:val="right" w:leader="dot" w:pos="10212"/>
            </w:tabs>
            <w:rPr>
              <w:noProof/>
              <w:kern w:val="2"/>
              <w:lang w:eastAsia="en-GB"/>
              <w14:ligatures w14:val="standardContextual"/>
            </w:rPr>
          </w:pPr>
          <w:hyperlink w:anchor="_Toc193973454" w:history="1">
            <w:r w:rsidRPr="00DB68B4">
              <w:rPr>
                <w:rStyle w:val="Hyperlink"/>
                <w:noProof/>
                <w:lang w:eastAsia="en-GB"/>
              </w:rPr>
              <w:t>5.</w:t>
            </w:r>
            <w:r>
              <w:rPr>
                <w:noProof/>
                <w:kern w:val="2"/>
                <w:lang w:eastAsia="en-GB"/>
                <w14:ligatures w14:val="standardContextual"/>
              </w:rPr>
              <w:tab/>
            </w:r>
            <w:r w:rsidRPr="00DB68B4">
              <w:rPr>
                <w:rStyle w:val="Hyperlink"/>
                <w:noProof/>
                <w:lang w:eastAsia="en-GB"/>
              </w:rPr>
              <w:t>Use all reasonable mitigation</w:t>
            </w:r>
            <w:r>
              <w:rPr>
                <w:noProof/>
                <w:webHidden/>
              </w:rPr>
              <w:tab/>
            </w:r>
            <w:r>
              <w:rPr>
                <w:noProof/>
                <w:webHidden/>
              </w:rPr>
              <w:fldChar w:fldCharType="begin"/>
            </w:r>
            <w:r>
              <w:rPr>
                <w:noProof/>
                <w:webHidden/>
              </w:rPr>
              <w:instrText xml:space="preserve"> PAGEREF _Toc193973454 \h </w:instrText>
            </w:r>
            <w:r>
              <w:rPr>
                <w:noProof/>
                <w:webHidden/>
              </w:rPr>
            </w:r>
            <w:r>
              <w:rPr>
                <w:noProof/>
                <w:webHidden/>
              </w:rPr>
              <w:fldChar w:fldCharType="separate"/>
            </w:r>
            <w:r>
              <w:rPr>
                <w:noProof/>
                <w:webHidden/>
              </w:rPr>
              <w:t>17</w:t>
            </w:r>
            <w:r>
              <w:rPr>
                <w:noProof/>
                <w:webHidden/>
              </w:rPr>
              <w:fldChar w:fldCharType="end"/>
            </w:r>
          </w:hyperlink>
        </w:p>
        <w:p w14:paraId="37F1F71E" w14:textId="58635DBB" w:rsidR="006F7610" w:rsidRDefault="006F7610">
          <w:pPr>
            <w:pStyle w:val="TOC2"/>
            <w:rPr>
              <w:noProof/>
              <w:kern w:val="2"/>
              <w:lang w:eastAsia="en-GB"/>
              <w14:ligatures w14:val="standardContextual"/>
            </w:rPr>
          </w:pPr>
          <w:hyperlink w:anchor="_Toc193973455" w:history="1">
            <w:r w:rsidRPr="00DB68B4">
              <w:rPr>
                <w:rStyle w:val="Hyperlink"/>
                <w:noProof/>
                <w:lang w:eastAsia="en-GB"/>
              </w:rPr>
              <w:t>5.1 Mitigation Measures</w:t>
            </w:r>
            <w:r>
              <w:rPr>
                <w:noProof/>
                <w:webHidden/>
              </w:rPr>
              <w:tab/>
            </w:r>
            <w:r>
              <w:rPr>
                <w:noProof/>
                <w:webHidden/>
              </w:rPr>
              <w:fldChar w:fldCharType="begin"/>
            </w:r>
            <w:r>
              <w:rPr>
                <w:noProof/>
                <w:webHidden/>
              </w:rPr>
              <w:instrText xml:space="preserve"> PAGEREF _Toc193973455 \h </w:instrText>
            </w:r>
            <w:r>
              <w:rPr>
                <w:noProof/>
                <w:webHidden/>
              </w:rPr>
            </w:r>
            <w:r>
              <w:rPr>
                <w:noProof/>
                <w:webHidden/>
              </w:rPr>
              <w:fldChar w:fldCharType="separate"/>
            </w:r>
            <w:r>
              <w:rPr>
                <w:noProof/>
                <w:webHidden/>
              </w:rPr>
              <w:t>18</w:t>
            </w:r>
            <w:r>
              <w:rPr>
                <w:noProof/>
                <w:webHidden/>
              </w:rPr>
              <w:fldChar w:fldCharType="end"/>
            </w:r>
          </w:hyperlink>
        </w:p>
        <w:p w14:paraId="58A2098C" w14:textId="1A44351F" w:rsidR="006F7610" w:rsidRDefault="006F7610">
          <w:pPr>
            <w:pStyle w:val="TOC3"/>
            <w:tabs>
              <w:tab w:val="right" w:leader="dot" w:pos="10212"/>
            </w:tabs>
            <w:rPr>
              <w:noProof/>
              <w:kern w:val="2"/>
              <w:lang w:eastAsia="en-GB"/>
              <w14:ligatures w14:val="standardContextual"/>
            </w:rPr>
          </w:pPr>
          <w:hyperlink w:anchor="_Toc193973456" w:history="1">
            <w:r w:rsidRPr="00DB68B4">
              <w:rPr>
                <w:rStyle w:val="Hyperlink"/>
                <w:noProof/>
                <w:lang w:eastAsia="en-GB"/>
              </w:rPr>
              <w:t xml:space="preserve">5.1.1 Mitigation measures to minimise direct impacts from the </w:t>
            </w:r>
            <w:r w:rsidRPr="00DB68B4">
              <w:rPr>
                <w:rStyle w:val="Hyperlink"/>
                <w:noProof/>
              </w:rPr>
              <w:t>design</w:t>
            </w:r>
            <w:r>
              <w:rPr>
                <w:noProof/>
                <w:webHidden/>
              </w:rPr>
              <w:tab/>
            </w:r>
            <w:r>
              <w:rPr>
                <w:noProof/>
                <w:webHidden/>
              </w:rPr>
              <w:fldChar w:fldCharType="begin"/>
            </w:r>
            <w:r>
              <w:rPr>
                <w:noProof/>
                <w:webHidden/>
              </w:rPr>
              <w:instrText xml:space="preserve"> PAGEREF _Toc193973456 \h </w:instrText>
            </w:r>
            <w:r>
              <w:rPr>
                <w:noProof/>
                <w:webHidden/>
              </w:rPr>
            </w:r>
            <w:r>
              <w:rPr>
                <w:noProof/>
                <w:webHidden/>
              </w:rPr>
              <w:fldChar w:fldCharType="separate"/>
            </w:r>
            <w:r>
              <w:rPr>
                <w:noProof/>
                <w:webHidden/>
              </w:rPr>
              <w:t>18</w:t>
            </w:r>
            <w:r>
              <w:rPr>
                <w:noProof/>
                <w:webHidden/>
              </w:rPr>
              <w:fldChar w:fldCharType="end"/>
            </w:r>
          </w:hyperlink>
        </w:p>
        <w:p w14:paraId="5B551CEB" w14:textId="36A5DF03" w:rsidR="006F7610" w:rsidRDefault="006F7610">
          <w:pPr>
            <w:pStyle w:val="TOC3"/>
            <w:tabs>
              <w:tab w:val="right" w:leader="dot" w:pos="10212"/>
            </w:tabs>
            <w:rPr>
              <w:noProof/>
              <w:kern w:val="2"/>
              <w:lang w:eastAsia="en-GB"/>
              <w14:ligatures w14:val="standardContextual"/>
            </w:rPr>
          </w:pPr>
          <w:hyperlink w:anchor="_Toc193973457" w:history="1">
            <w:r w:rsidRPr="00DB68B4">
              <w:rPr>
                <w:rStyle w:val="Hyperlink"/>
                <w:noProof/>
                <w:lang w:eastAsia="en-GB"/>
              </w:rPr>
              <w:t>5.1.2 Mitigation measures to minimise construction impacts</w:t>
            </w:r>
            <w:r>
              <w:rPr>
                <w:noProof/>
                <w:webHidden/>
              </w:rPr>
              <w:tab/>
            </w:r>
            <w:r>
              <w:rPr>
                <w:noProof/>
                <w:webHidden/>
              </w:rPr>
              <w:fldChar w:fldCharType="begin"/>
            </w:r>
            <w:r>
              <w:rPr>
                <w:noProof/>
                <w:webHidden/>
              </w:rPr>
              <w:instrText xml:space="preserve"> PAGEREF _Toc193973457 \h </w:instrText>
            </w:r>
            <w:r>
              <w:rPr>
                <w:noProof/>
                <w:webHidden/>
              </w:rPr>
            </w:r>
            <w:r>
              <w:rPr>
                <w:noProof/>
                <w:webHidden/>
              </w:rPr>
              <w:fldChar w:fldCharType="separate"/>
            </w:r>
            <w:r>
              <w:rPr>
                <w:noProof/>
                <w:webHidden/>
              </w:rPr>
              <w:t>18</w:t>
            </w:r>
            <w:r>
              <w:rPr>
                <w:noProof/>
                <w:webHidden/>
              </w:rPr>
              <w:fldChar w:fldCharType="end"/>
            </w:r>
          </w:hyperlink>
        </w:p>
        <w:p w14:paraId="6B435423" w14:textId="367ABA5B" w:rsidR="006F7610" w:rsidRDefault="006F7610">
          <w:pPr>
            <w:pStyle w:val="TOC3"/>
            <w:tabs>
              <w:tab w:val="right" w:leader="dot" w:pos="10212"/>
            </w:tabs>
            <w:rPr>
              <w:noProof/>
              <w:kern w:val="2"/>
              <w:lang w:eastAsia="en-GB"/>
              <w14:ligatures w14:val="standardContextual"/>
            </w:rPr>
          </w:pPr>
          <w:hyperlink w:anchor="_Toc193973458" w:history="1">
            <w:r w:rsidRPr="00DB68B4">
              <w:rPr>
                <w:rStyle w:val="Hyperlink"/>
                <w:noProof/>
                <w:lang w:eastAsia="en-GB"/>
              </w:rPr>
              <w:t>5.1.3 Mitigation measures to offset impacts</w:t>
            </w:r>
            <w:r>
              <w:rPr>
                <w:noProof/>
                <w:webHidden/>
              </w:rPr>
              <w:tab/>
            </w:r>
            <w:r>
              <w:rPr>
                <w:noProof/>
                <w:webHidden/>
              </w:rPr>
              <w:fldChar w:fldCharType="begin"/>
            </w:r>
            <w:r>
              <w:rPr>
                <w:noProof/>
                <w:webHidden/>
              </w:rPr>
              <w:instrText xml:space="preserve"> PAGEREF _Toc193973458 \h </w:instrText>
            </w:r>
            <w:r>
              <w:rPr>
                <w:noProof/>
                <w:webHidden/>
              </w:rPr>
            </w:r>
            <w:r>
              <w:rPr>
                <w:noProof/>
                <w:webHidden/>
              </w:rPr>
              <w:fldChar w:fldCharType="separate"/>
            </w:r>
            <w:r>
              <w:rPr>
                <w:noProof/>
                <w:webHidden/>
              </w:rPr>
              <w:t>19</w:t>
            </w:r>
            <w:r>
              <w:rPr>
                <w:noProof/>
                <w:webHidden/>
              </w:rPr>
              <w:fldChar w:fldCharType="end"/>
            </w:r>
          </w:hyperlink>
        </w:p>
        <w:p w14:paraId="10FFAAB8" w14:textId="11E7D487" w:rsidR="006F7610" w:rsidRDefault="006F7610">
          <w:pPr>
            <w:pStyle w:val="TOC2"/>
            <w:rPr>
              <w:noProof/>
              <w:kern w:val="2"/>
              <w:lang w:eastAsia="en-GB"/>
              <w14:ligatures w14:val="standardContextual"/>
            </w:rPr>
          </w:pPr>
          <w:hyperlink w:anchor="_Toc193973459" w:history="1">
            <w:r w:rsidRPr="00DB68B4">
              <w:rPr>
                <w:rStyle w:val="Hyperlink"/>
                <w:noProof/>
              </w:rPr>
              <w:t>5.2 Method Statements</w:t>
            </w:r>
            <w:r>
              <w:rPr>
                <w:noProof/>
                <w:webHidden/>
              </w:rPr>
              <w:tab/>
            </w:r>
            <w:r>
              <w:rPr>
                <w:noProof/>
                <w:webHidden/>
              </w:rPr>
              <w:fldChar w:fldCharType="begin"/>
            </w:r>
            <w:r>
              <w:rPr>
                <w:noProof/>
                <w:webHidden/>
              </w:rPr>
              <w:instrText xml:space="preserve"> PAGEREF _Toc193973459 \h </w:instrText>
            </w:r>
            <w:r>
              <w:rPr>
                <w:noProof/>
                <w:webHidden/>
              </w:rPr>
            </w:r>
            <w:r>
              <w:rPr>
                <w:noProof/>
                <w:webHidden/>
              </w:rPr>
              <w:fldChar w:fldCharType="separate"/>
            </w:r>
            <w:r>
              <w:rPr>
                <w:noProof/>
                <w:webHidden/>
              </w:rPr>
              <w:t>20</w:t>
            </w:r>
            <w:r>
              <w:rPr>
                <w:noProof/>
                <w:webHidden/>
              </w:rPr>
              <w:fldChar w:fldCharType="end"/>
            </w:r>
          </w:hyperlink>
        </w:p>
        <w:p w14:paraId="3B450CD1" w14:textId="7EA00EA6" w:rsidR="006F7610" w:rsidRDefault="006F7610">
          <w:pPr>
            <w:pStyle w:val="TOC1"/>
            <w:tabs>
              <w:tab w:val="left" w:pos="480"/>
              <w:tab w:val="right" w:leader="dot" w:pos="10212"/>
            </w:tabs>
            <w:rPr>
              <w:noProof/>
              <w:kern w:val="2"/>
              <w:lang w:eastAsia="en-GB"/>
              <w14:ligatures w14:val="standardContextual"/>
            </w:rPr>
          </w:pPr>
          <w:hyperlink w:anchor="_Toc193973460" w:history="1">
            <w:r w:rsidRPr="00DB68B4">
              <w:rPr>
                <w:rStyle w:val="Hyperlink"/>
                <w:noProof/>
              </w:rPr>
              <w:t>6.</w:t>
            </w:r>
            <w:r>
              <w:rPr>
                <w:noProof/>
                <w:kern w:val="2"/>
                <w:lang w:eastAsia="en-GB"/>
                <w14:ligatures w14:val="standardContextual"/>
              </w:rPr>
              <w:tab/>
            </w:r>
            <w:r w:rsidRPr="00DB68B4">
              <w:rPr>
                <w:rStyle w:val="Hyperlink"/>
                <w:noProof/>
              </w:rPr>
              <w:t>Supporting information</w:t>
            </w:r>
            <w:r>
              <w:rPr>
                <w:noProof/>
                <w:webHidden/>
              </w:rPr>
              <w:tab/>
            </w:r>
            <w:r>
              <w:rPr>
                <w:noProof/>
                <w:webHidden/>
              </w:rPr>
              <w:fldChar w:fldCharType="begin"/>
            </w:r>
            <w:r>
              <w:rPr>
                <w:noProof/>
                <w:webHidden/>
              </w:rPr>
              <w:instrText xml:space="preserve"> PAGEREF _Toc193973460 \h </w:instrText>
            </w:r>
            <w:r>
              <w:rPr>
                <w:noProof/>
                <w:webHidden/>
              </w:rPr>
            </w:r>
            <w:r>
              <w:rPr>
                <w:noProof/>
                <w:webHidden/>
              </w:rPr>
              <w:fldChar w:fldCharType="separate"/>
            </w:r>
            <w:r>
              <w:rPr>
                <w:noProof/>
                <w:webHidden/>
              </w:rPr>
              <w:t>21</w:t>
            </w:r>
            <w:r>
              <w:rPr>
                <w:noProof/>
                <w:webHidden/>
              </w:rPr>
              <w:fldChar w:fldCharType="end"/>
            </w:r>
          </w:hyperlink>
        </w:p>
        <w:p w14:paraId="63097BB3" w14:textId="4C69A55A" w:rsidR="006F7610" w:rsidRDefault="006F7610">
          <w:pPr>
            <w:pStyle w:val="TOC1"/>
            <w:tabs>
              <w:tab w:val="right" w:leader="dot" w:pos="10212"/>
            </w:tabs>
            <w:rPr>
              <w:noProof/>
              <w:kern w:val="2"/>
              <w:lang w:eastAsia="en-GB"/>
              <w14:ligatures w14:val="standardContextual"/>
            </w:rPr>
          </w:pPr>
          <w:hyperlink w:anchor="_Toc193973461" w:history="1">
            <w:r w:rsidRPr="00DB68B4">
              <w:rPr>
                <w:rStyle w:val="Hyperlink"/>
                <w:noProof/>
              </w:rPr>
              <w:t>Disclaimer</w:t>
            </w:r>
            <w:r>
              <w:rPr>
                <w:noProof/>
                <w:webHidden/>
              </w:rPr>
              <w:tab/>
            </w:r>
            <w:r>
              <w:rPr>
                <w:noProof/>
                <w:webHidden/>
              </w:rPr>
              <w:fldChar w:fldCharType="begin"/>
            </w:r>
            <w:r>
              <w:rPr>
                <w:noProof/>
                <w:webHidden/>
              </w:rPr>
              <w:instrText xml:space="preserve"> PAGEREF _Toc193973461 \h </w:instrText>
            </w:r>
            <w:r>
              <w:rPr>
                <w:noProof/>
                <w:webHidden/>
              </w:rPr>
            </w:r>
            <w:r>
              <w:rPr>
                <w:noProof/>
                <w:webHidden/>
              </w:rPr>
              <w:fldChar w:fldCharType="separate"/>
            </w:r>
            <w:r>
              <w:rPr>
                <w:noProof/>
                <w:webHidden/>
              </w:rPr>
              <w:t>22</w:t>
            </w:r>
            <w:r>
              <w:rPr>
                <w:noProof/>
                <w:webHidden/>
              </w:rPr>
              <w:fldChar w:fldCharType="end"/>
            </w:r>
          </w:hyperlink>
        </w:p>
        <w:p w14:paraId="3E7E47C6" w14:textId="7DDB70B1" w:rsidR="009F055D" w:rsidRDefault="009F055D">
          <w:r w:rsidRPr="00285837">
            <w:rPr>
              <w:b/>
              <w:bCs/>
              <w:noProof/>
            </w:rPr>
            <w:fldChar w:fldCharType="end"/>
          </w:r>
        </w:p>
      </w:sdtContent>
    </w:sdt>
    <w:p w14:paraId="7100D6E6" w14:textId="77777777" w:rsidR="00D903F3" w:rsidRDefault="00D903F3">
      <w:pPr>
        <w:spacing w:line="240" w:lineRule="auto"/>
      </w:pPr>
    </w:p>
    <w:p w14:paraId="564F6F1F" w14:textId="77777777" w:rsidR="00D903F3" w:rsidRPr="007777DA" w:rsidRDefault="00D903F3" w:rsidP="00D903F3">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622A40BA" w14:textId="77777777" w:rsidR="00D903F3" w:rsidRDefault="00D903F3">
      <w:pPr>
        <w:spacing w:line="240" w:lineRule="auto"/>
      </w:pPr>
    </w:p>
    <w:p w14:paraId="4DF132E4" w14:textId="4C2F48C4" w:rsidR="0026778A" w:rsidRPr="001C190F" w:rsidRDefault="0010313A" w:rsidP="00794075">
      <w:pPr>
        <w:pStyle w:val="Heading1"/>
      </w:pPr>
      <w:r>
        <w:br w:type="page"/>
      </w:r>
      <w:bookmarkStart w:id="0" w:name="_Toc193973441"/>
      <w:r w:rsidR="002146BF">
        <w:lastRenderedPageBreak/>
        <w:t>1.</w:t>
      </w:r>
      <w:r w:rsidR="005B4811" w:rsidRPr="001C190F">
        <w:t xml:space="preserve"> Good </w:t>
      </w:r>
      <w:r w:rsidR="000179B1">
        <w:t>p</w:t>
      </w:r>
      <w:r w:rsidR="005B4811" w:rsidRPr="001C190F">
        <w:t>ractice</w:t>
      </w:r>
      <w:bookmarkEnd w:id="0"/>
      <w:r w:rsidR="005B4811" w:rsidRPr="001C190F">
        <w:t xml:space="preserve"> </w:t>
      </w:r>
    </w:p>
    <w:p w14:paraId="31001056" w14:textId="0B3EFF9B" w:rsidR="00C72592" w:rsidRDefault="002146BF" w:rsidP="00BB5403">
      <w:pPr>
        <w:pStyle w:val="Heading2"/>
        <w:rPr>
          <w:lang w:eastAsia="en-GB"/>
        </w:rPr>
      </w:pPr>
      <w:bookmarkStart w:id="1" w:name="_Toc193973442"/>
      <w:r w:rsidRPr="0074002C">
        <w:t xml:space="preserve">1.1 </w:t>
      </w:r>
      <w:r w:rsidR="008F3EBD" w:rsidRPr="00BB5403">
        <w:t>Overview</w:t>
      </w:r>
      <w:bookmarkEnd w:id="1"/>
    </w:p>
    <w:p w14:paraId="30430A75" w14:textId="13F4CCE7" w:rsidR="0004448A" w:rsidRDefault="00C72592" w:rsidP="00E34C04">
      <w:pPr>
        <w:pStyle w:val="BodyText1"/>
      </w:pPr>
      <w:r w:rsidRPr="003D6405">
        <w:rPr>
          <w:lang w:val="en-US"/>
        </w:rPr>
        <w:t xml:space="preserve">This document provides </w:t>
      </w:r>
      <w:r w:rsidR="00B86BF1">
        <w:rPr>
          <w:lang w:val="en-US"/>
        </w:rPr>
        <w:t xml:space="preserve">information and </w:t>
      </w:r>
      <w:r w:rsidRPr="003D6405">
        <w:rPr>
          <w:lang w:val="en-US"/>
        </w:rPr>
        <w:t xml:space="preserve">guidance </w:t>
      </w:r>
      <w:r w:rsidR="00547EFD">
        <w:rPr>
          <w:lang w:val="en-US"/>
        </w:rPr>
        <w:t xml:space="preserve">for </w:t>
      </w:r>
      <w:r w:rsidR="000721D4">
        <w:t>Engineering permit level applications</w:t>
      </w:r>
      <w:r w:rsidR="00A45997">
        <w:t>, made</w:t>
      </w:r>
      <w:r w:rsidR="000721D4">
        <w:t xml:space="preserve"> under the Environmental Authorisation (Scotland) Regulations (EASR)</w:t>
      </w:r>
      <w:r w:rsidR="00A45997">
        <w:t>,</w:t>
      </w:r>
      <w:r w:rsidR="000721D4">
        <w:t xml:space="preserve"> </w:t>
      </w:r>
      <w:r w:rsidR="00547EFD">
        <w:rPr>
          <w:lang w:val="en-US"/>
        </w:rPr>
        <w:t>on how to meet good practice</w:t>
      </w:r>
      <w:r w:rsidR="00174B50">
        <w:rPr>
          <w:lang w:val="en-US"/>
        </w:rPr>
        <w:t xml:space="preserve"> and how we will assess that.</w:t>
      </w:r>
      <w:r w:rsidR="00547EFD">
        <w:rPr>
          <w:lang w:val="en-US"/>
        </w:rPr>
        <w:t xml:space="preserve"> </w:t>
      </w:r>
    </w:p>
    <w:p w14:paraId="50E2EC13" w14:textId="5B142329" w:rsidR="00F45902" w:rsidRDefault="00F45902" w:rsidP="00E34C04">
      <w:pPr>
        <w:pStyle w:val="BodyText1"/>
      </w:pPr>
      <w:r>
        <w:t>Our ‘Activity G</w:t>
      </w:r>
      <w:r w:rsidRPr="00AC3096">
        <w:t>uid</w:t>
      </w:r>
      <w:r>
        <w:t>es’ provide further activity specific information on meeting Good Practice. The relevant guides should always be read in conjunction with this document.</w:t>
      </w:r>
    </w:p>
    <w:p w14:paraId="06170302" w14:textId="2B9CE838" w:rsidR="00EC7F95" w:rsidRDefault="0004448A" w:rsidP="00E34C04">
      <w:pPr>
        <w:pStyle w:val="BodyText1"/>
      </w:pPr>
      <w:r>
        <w:t xml:space="preserve">Meeting Good Practice ensures </w:t>
      </w:r>
      <w:r w:rsidR="006020AB">
        <w:t xml:space="preserve">that </w:t>
      </w:r>
      <w:r w:rsidR="00F51AF4">
        <w:t xml:space="preserve">new </w:t>
      </w:r>
      <w:r>
        <w:t xml:space="preserve">modifications to </w:t>
      </w:r>
      <w:r w:rsidR="00A94048">
        <w:t xml:space="preserve">the </w:t>
      </w:r>
      <w:r>
        <w:t>morphology of rivers and lochs are sustainable.</w:t>
      </w:r>
    </w:p>
    <w:p w14:paraId="05855B69" w14:textId="60252B0A" w:rsidR="00EC7F95" w:rsidRDefault="00EC7F95" w:rsidP="00E34C04">
      <w:pPr>
        <w:pStyle w:val="BodyText1"/>
      </w:pPr>
      <w:r>
        <w:t>Good Practice is achieved when the</w:t>
      </w:r>
      <w:r>
        <w:rPr>
          <w:rFonts w:ascii="Arial" w:hAnsi="Arial" w:cs="Arial"/>
        </w:rPr>
        <w:t xml:space="preserve"> chosen option </w:t>
      </w:r>
      <w:r>
        <w:t>serves a demonstrated need, while minimising ecological harm, at a cost that is proportionate. It</w:t>
      </w:r>
      <w:r w:rsidDel="00BB7529">
        <w:t xml:space="preserve"> </w:t>
      </w:r>
      <w:r>
        <w:t xml:space="preserve">ensures </w:t>
      </w:r>
      <w:r w:rsidR="00CE5ABA">
        <w:t xml:space="preserve">that </w:t>
      </w:r>
      <w:r>
        <w:t xml:space="preserve">any negative environmental </w:t>
      </w:r>
      <w:r>
        <w:rPr>
          <w:color w:val="111111"/>
          <w:shd w:val="clear" w:color="auto" w:fill="F7F7F7"/>
        </w:rPr>
        <w:t xml:space="preserve">impacts are proportionate to the </w:t>
      </w:r>
      <w:r w:rsidDel="00BB7529">
        <w:t xml:space="preserve">environmental, </w:t>
      </w:r>
      <w:r>
        <w:t>social and economic benefits the activity may bring.</w:t>
      </w:r>
    </w:p>
    <w:p w14:paraId="43A2DA73" w14:textId="67A275FF" w:rsidR="00A515C7" w:rsidRPr="00794075" w:rsidRDefault="008E7B3A" w:rsidP="00794075">
      <w:pPr>
        <w:pStyle w:val="BodyText1"/>
      </w:pPr>
      <w:r>
        <w:t xml:space="preserve">We </w:t>
      </w:r>
      <w:r w:rsidR="00EC7F95">
        <w:t xml:space="preserve">will carry out </w:t>
      </w:r>
      <w:r w:rsidR="000B71BD">
        <w:t xml:space="preserve">a </w:t>
      </w:r>
      <w:r w:rsidR="00EC7F95">
        <w:t>‘</w:t>
      </w:r>
      <w:r w:rsidR="00EC7F95" w:rsidRPr="00506E72">
        <w:t>Good Practice Test</w:t>
      </w:r>
      <w:r w:rsidR="00EC7F95">
        <w:t>’</w:t>
      </w:r>
      <w:r w:rsidR="00EC7F95" w:rsidRPr="00506E72">
        <w:t xml:space="preserve"> </w:t>
      </w:r>
      <w:r w:rsidR="00EC7F95">
        <w:t xml:space="preserve">on all Engineering Permit applications to assess whether the </w:t>
      </w:r>
      <w:r w:rsidR="0090135F">
        <w:t xml:space="preserve">proposed </w:t>
      </w:r>
      <w:r w:rsidR="00EC7F95">
        <w:t xml:space="preserve">activities in </w:t>
      </w:r>
      <w:r w:rsidR="000E085F">
        <w:t xml:space="preserve">any Permit </w:t>
      </w:r>
      <w:r w:rsidR="00EC7F95">
        <w:t xml:space="preserve">application </w:t>
      </w:r>
      <w:r w:rsidR="005853F0">
        <w:t xml:space="preserve">will </w:t>
      </w:r>
      <w:r w:rsidR="00EC7F95">
        <w:t xml:space="preserve">meet Good Practice. </w:t>
      </w:r>
      <w:r w:rsidR="00F457DF">
        <w:t xml:space="preserve">All </w:t>
      </w:r>
      <w:r w:rsidR="00C16165">
        <w:t>such</w:t>
      </w:r>
      <w:r w:rsidR="00F457DF">
        <w:t xml:space="preserve"> applications must meet Good Practice to be granted.</w:t>
      </w:r>
    </w:p>
    <w:p w14:paraId="54BC5455" w14:textId="77777777" w:rsidR="00F5759E" w:rsidRDefault="008037EB" w:rsidP="0004448A">
      <w:pPr>
        <w:pStyle w:val="ListParagraph"/>
        <w:ind w:left="0"/>
        <w:rPr>
          <w:rFonts w:ascii="Arial" w:hAnsi="Arial" w:cs="Arial"/>
          <w:color w:val="000000"/>
        </w:rPr>
      </w:pPr>
      <w:r w:rsidRPr="0099338A">
        <w:rPr>
          <w:rFonts w:ascii="Arial" w:eastAsia="Arial" w:hAnsi="Arial" w:cs="Arial"/>
          <w:noProof/>
          <w:color w:val="000000"/>
          <w:lang w:eastAsia="en-GB"/>
        </w:rPr>
        <mc:AlternateContent>
          <mc:Choice Requires="wps">
            <w:drawing>
              <wp:inline distT="0" distB="0" distL="0" distR="0" wp14:anchorId="1BF3A7DA" wp14:editId="65C0159D">
                <wp:extent cx="6240613" cy="2202511"/>
                <wp:effectExtent l="0" t="0" r="27305" b="26670"/>
                <wp:docPr id="1978144230" name="Text Box 35" descr="The Good Practice Test involves assessing your Permit application to check you have: &#10;1. Demonstrated the need for carrying out the activity. &#10;2. Identified and appraised options. &#10;3. Justified the selected option.  &#10;4. Used all reasonable mitigation. &#10;&#10;&#10;"/>
                <wp:cNvGraphicFramePr/>
                <a:graphic xmlns:a="http://schemas.openxmlformats.org/drawingml/2006/main">
                  <a:graphicData uri="http://schemas.microsoft.com/office/word/2010/wordprocessingShape">
                    <wps:wsp>
                      <wps:cNvSpPr txBox="1"/>
                      <wps:spPr>
                        <a:xfrm>
                          <a:off x="0" y="0"/>
                          <a:ext cx="6240613" cy="2202511"/>
                        </a:xfrm>
                        <a:prstGeom prst="rect">
                          <a:avLst/>
                        </a:prstGeom>
                        <a:solidFill>
                          <a:srgbClr val="016574"/>
                        </a:solidFill>
                        <a:ln w="19050" cap="flat" cmpd="sng" algn="ctr">
                          <a:solidFill>
                            <a:srgbClr val="FFFFFF"/>
                          </a:solidFill>
                          <a:prstDash val="solid"/>
                          <a:miter lim="800000"/>
                        </a:ln>
                        <a:effectLst/>
                      </wps:spPr>
                      <wps:txbx>
                        <w:txbxContent>
                          <w:p w14:paraId="6E3A4066" w14:textId="49686F96" w:rsidR="008037EB" w:rsidRPr="000179B1" w:rsidRDefault="00264800" w:rsidP="000179B1">
                            <w:pPr>
                              <w:pStyle w:val="BodyText1"/>
                              <w:rPr>
                                <w:color w:val="FFFFFF" w:themeColor="background1"/>
                              </w:rPr>
                            </w:pPr>
                            <w:r w:rsidRPr="000179B1">
                              <w:rPr>
                                <w:color w:val="FFFFFF" w:themeColor="background1"/>
                              </w:rPr>
                              <w:t xml:space="preserve">The </w:t>
                            </w:r>
                            <w:r w:rsidR="008037EB" w:rsidRPr="000179B1">
                              <w:rPr>
                                <w:color w:val="FFFFFF" w:themeColor="background1"/>
                              </w:rPr>
                              <w:t xml:space="preserve">Good Practice Test involves assessing your </w:t>
                            </w:r>
                            <w:r w:rsidR="00885B08" w:rsidRPr="000179B1">
                              <w:rPr>
                                <w:color w:val="FFFFFF" w:themeColor="background1"/>
                              </w:rPr>
                              <w:t xml:space="preserve">Permit </w:t>
                            </w:r>
                            <w:r w:rsidR="008037EB" w:rsidRPr="000179B1">
                              <w:rPr>
                                <w:color w:val="FFFFFF" w:themeColor="background1"/>
                              </w:rPr>
                              <w:t xml:space="preserve">application to </w:t>
                            </w:r>
                            <w:r w:rsidR="002A2458" w:rsidRPr="000179B1">
                              <w:rPr>
                                <w:color w:val="FFFFFF" w:themeColor="background1"/>
                              </w:rPr>
                              <w:t>check</w:t>
                            </w:r>
                            <w:r w:rsidR="00CA058E" w:rsidRPr="000179B1">
                              <w:rPr>
                                <w:color w:val="FFFFFF" w:themeColor="background1"/>
                              </w:rPr>
                              <w:t xml:space="preserve"> </w:t>
                            </w:r>
                            <w:r w:rsidR="008037EB" w:rsidRPr="000179B1">
                              <w:rPr>
                                <w:color w:val="FFFFFF" w:themeColor="background1"/>
                              </w:rPr>
                              <w:t xml:space="preserve">you have: </w:t>
                            </w:r>
                          </w:p>
                          <w:p w14:paraId="4BC581FD" w14:textId="71DD2BCC" w:rsidR="008037EB" w:rsidRPr="000179B1" w:rsidRDefault="008037EB" w:rsidP="00BF6EA6">
                            <w:pPr>
                              <w:pStyle w:val="BodyText1"/>
                              <w:numPr>
                                <w:ilvl w:val="0"/>
                                <w:numId w:val="27"/>
                              </w:numPr>
                              <w:rPr>
                                <w:color w:val="FFFFFF" w:themeColor="background1"/>
                              </w:rPr>
                            </w:pPr>
                            <w:r w:rsidRPr="000179B1">
                              <w:rPr>
                                <w:color w:val="FFFFFF" w:themeColor="background1"/>
                              </w:rPr>
                              <w:t>Demonstrated the need for carrying out the activity</w:t>
                            </w:r>
                            <w:r w:rsidR="00F52550" w:rsidRPr="000179B1">
                              <w:rPr>
                                <w:color w:val="FFFFFF" w:themeColor="background1"/>
                              </w:rPr>
                              <w:t>.</w:t>
                            </w:r>
                            <w:r w:rsidRPr="000179B1">
                              <w:rPr>
                                <w:color w:val="FFFFFF" w:themeColor="background1"/>
                              </w:rPr>
                              <w:t xml:space="preserve"> </w:t>
                            </w:r>
                          </w:p>
                          <w:p w14:paraId="7318A757" w14:textId="490B6D88" w:rsidR="008037EB" w:rsidRPr="000179B1" w:rsidRDefault="008037EB" w:rsidP="00BF6EA6">
                            <w:pPr>
                              <w:pStyle w:val="BodyText1"/>
                              <w:numPr>
                                <w:ilvl w:val="0"/>
                                <w:numId w:val="27"/>
                              </w:numPr>
                              <w:rPr>
                                <w:color w:val="FFFFFF" w:themeColor="background1"/>
                              </w:rPr>
                            </w:pPr>
                            <w:r w:rsidRPr="000179B1">
                              <w:rPr>
                                <w:color w:val="FFFFFF" w:themeColor="background1"/>
                              </w:rPr>
                              <w:t>Identified and appraised options</w:t>
                            </w:r>
                            <w:r w:rsidR="00F52550" w:rsidRPr="000179B1">
                              <w:rPr>
                                <w:color w:val="FFFFFF" w:themeColor="background1"/>
                              </w:rPr>
                              <w:t>.</w:t>
                            </w:r>
                            <w:r w:rsidRPr="000179B1">
                              <w:rPr>
                                <w:color w:val="FFFFFF" w:themeColor="background1"/>
                              </w:rPr>
                              <w:t xml:space="preserve"> </w:t>
                            </w:r>
                          </w:p>
                          <w:p w14:paraId="13D8AC0B" w14:textId="621E8A6D" w:rsidR="008037EB" w:rsidRPr="000179B1" w:rsidRDefault="008037EB" w:rsidP="00BF6EA6">
                            <w:pPr>
                              <w:pStyle w:val="BodyText1"/>
                              <w:numPr>
                                <w:ilvl w:val="0"/>
                                <w:numId w:val="27"/>
                              </w:numPr>
                              <w:rPr>
                                <w:color w:val="FFFFFF" w:themeColor="background1"/>
                              </w:rPr>
                            </w:pPr>
                            <w:r w:rsidRPr="000179B1">
                              <w:rPr>
                                <w:color w:val="FFFFFF" w:themeColor="background1"/>
                              </w:rPr>
                              <w:t>Justified the selected option</w:t>
                            </w:r>
                            <w:r w:rsidR="00F52550" w:rsidRPr="000179B1">
                              <w:rPr>
                                <w:color w:val="FFFFFF" w:themeColor="background1"/>
                              </w:rPr>
                              <w:t>.</w:t>
                            </w:r>
                            <w:r w:rsidRPr="000179B1">
                              <w:rPr>
                                <w:color w:val="FFFFFF" w:themeColor="background1"/>
                              </w:rPr>
                              <w:t xml:space="preserve">  </w:t>
                            </w:r>
                          </w:p>
                          <w:p w14:paraId="7A4CEA26" w14:textId="77777777" w:rsidR="008037EB" w:rsidRPr="000179B1" w:rsidRDefault="008037EB" w:rsidP="00BF6EA6">
                            <w:pPr>
                              <w:pStyle w:val="BodyText1"/>
                              <w:numPr>
                                <w:ilvl w:val="0"/>
                                <w:numId w:val="27"/>
                              </w:numPr>
                              <w:rPr>
                                <w:color w:val="FFFFFF" w:themeColor="background1"/>
                              </w:rPr>
                            </w:pPr>
                            <w:r w:rsidRPr="000179B1">
                              <w:rPr>
                                <w:color w:val="FFFFFF" w:themeColor="background1"/>
                              </w:rPr>
                              <w:t xml:space="preserve">Used all reasonable mitigation.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1BF3A7DA" id="Text Box 35" o:spid="_x0000_s1027" type="#_x0000_t202" alt="The Good Practice Test involves assessing your Permit application to check you have: &#10;1. Demonstrated the need for carrying out the activity. &#10;2. Identified and appraised options. &#10;3. Justified the selected option.  &#10;4. Used all reasonable mitigation. &#10;&#10;&#10;" style="width:491.4pt;height:1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" fillcolor="#016574" strokecolor="white" strokeweight="1.5pt">
                <v:textbox inset="14.4pt,7.2pt,14.4pt,7.2pt">
                  <w:txbxContent>
                    <w:p w14:paraId="6E3A4066" w14:textId="49686F96" w:rsidR="008037EB" w:rsidRPr="000179B1" w:rsidRDefault="00264800" w:rsidP="000179B1">
                      <w:pPr>
                        <w:pStyle w:val="BodyText1"/>
                        <w:rPr>
                          <w:color w:val="FFFFFF" w:themeColor="background1"/>
                        </w:rPr>
                      </w:pPr>
                      <w:r w:rsidRPr="000179B1">
                        <w:rPr>
                          <w:color w:val="FFFFFF" w:themeColor="background1"/>
                        </w:rPr>
                        <w:t xml:space="preserve">The </w:t>
                      </w:r>
                      <w:r w:rsidR="008037EB" w:rsidRPr="000179B1">
                        <w:rPr>
                          <w:color w:val="FFFFFF" w:themeColor="background1"/>
                        </w:rPr>
                        <w:t xml:space="preserve">Good Practice Test involves assessing your </w:t>
                      </w:r>
                      <w:r w:rsidR="00885B08" w:rsidRPr="000179B1">
                        <w:rPr>
                          <w:color w:val="FFFFFF" w:themeColor="background1"/>
                        </w:rPr>
                        <w:t xml:space="preserve">Permit </w:t>
                      </w:r>
                      <w:r w:rsidR="008037EB" w:rsidRPr="000179B1">
                        <w:rPr>
                          <w:color w:val="FFFFFF" w:themeColor="background1"/>
                        </w:rPr>
                        <w:t xml:space="preserve">application to </w:t>
                      </w:r>
                      <w:r w:rsidR="002A2458" w:rsidRPr="000179B1">
                        <w:rPr>
                          <w:color w:val="FFFFFF" w:themeColor="background1"/>
                        </w:rPr>
                        <w:t>check</w:t>
                      </w:r>
                      <w:r w:rsidR="00CA058E" w:rsidRPr="000179B1">
                        <w:rPr>
                          <w:color w:val="FFFFFF" w:themeColor="background1"/>
                        </w:rPr>
                        <w:t xml:space="preserve"> </w:t>
                      </w:r>
                      <w:r w:rsidR="008037EB" w:rsidRPr="000179B1">
                        <w:rPr>
                          <w:color w:val="FFFFFF" w:themeColor="background1"/>
                        </w:rPr>
                        <w:t xml:space="preserve">you have: </w:t>
                      </w:r>
                    </w:p>
                    <w:p w14:paraId="4BC581FD" w14:textId="71DD2BCC" w:rsidR="008037EB" w:rsidRPr="000179B1" w:rsidRDefault="008037EB" w:rsidP="00BF6EA6">
                      <w:pPr>
                        <w:pStyle w:val="BodyText1"/>
                        <w:numPr>
                          <w:ilvl w:val="0"/>
                          <w:numId w:val="27"/>
                        </w:numPr>
                        <w:rPr>
                          <w:color w:val="FFFFFF" w:themeColor="background1"/>
                        </w:rPr>
                      </w:pPr>
                      <w:r w:rsidRPr="000179B1">
                        <w:rPr>
                          <w:color w:val="FFFFFF" w:themeColor="background1"/>
                        </w:rPr>
                        <w:t>Demonstrated the need for carrying out the activity</w:t>
                      </w:r>
                      <w:r w:rsidR="00F52550" w:rsidRPr="000179B1">
                        <w:rPr>
                          <w:color w:val="FFFFFF" w:themeColor="background1"/>
                        </w:rPr>
                        <w:t>.</w:t>
                      </w:r>
                      <w:r w:rsidRPr="000179B1">
                        <w:rPr>
                          <w:color w:val="FFFFFF" w:themeColor="background1"/>
                        </w:rPr>
                        <w:t xml:space="preserve"> </w:t>
                      </w:r>
                    </w:p>
                    <w:p w14:paraId="7318A757" w14:textId="490B6D88" w:rsidR="008037EB" w:rsidRPr="000179B1" w:rsidRDefault="008037EB" w:rsidP="00BF6EA6">
                      <w:pPr>
                        <w:pStyle w:val="BodyText1"/>
                        <w:numPr>
                          <w:ilvl w:val="0"/>
                          <w:numId w:val="27"/>
                        </w:numPr>
                        <w:rPr>
                          <w:color w:val="FFFFFF" w:themeColor="background1"/>
                        </w:rPr>
                      </w:pPr>
                      <w:r w:rsidRPr="000179B1">
                        <w:rPr>
                          <w:color w:val="FFFFFF" w:themeColor="background1"/>
                        </w:rPr>
                        <w:t>Identified and appraised options</w:t>
                      </w:r>
                      <w:r w:rsidR="00F52550" w:rsidRPr="000179B1">
                        <w:rPr>
                          <w:color w:val="FFFFFF" w:themeColor="background1"/>
                        </w:rPr>
                        <w:t>.</w:t>
                      </w:r>
                      <w:r w:rsidRPr="000179B1">
                        <w:rPr>
                          <w:color w:val="FFFFFF" w:themeColor="background1"/>
                        </w:rPr>
                        <w:t xml:space="preserve"> </w:t>
                      </w:r>
                    </w:p>
                    <w:p w14:paraId="13D8AC0B" w14:textId="621E8A6D" w:rsidR="008037EB" w:rsidRPr="000179B1" w:rsidRDefault="008037EB" w:rsidP="00BF6EA6">
                      <w:pPr>
                        <w:pStyle w:val="BodyText1"/>
                        <w:numPr>
                          <w:ilvl w:val="0"/>
                          <w:numId w:val="27"/>
                        </w:numPr>
                        <w:rPr>
                          <w:color w:val="FFFFFF" w:themeColor="background1"/>
                        </w:rPr>
                      </w:pPr>
                      <w:r w:rsidRPr="000179B1">
                        <w:rPr>
                          <w:color w:val="FFFFFF" w:themeColor="background1"/>
                        </w:rPr>
                        <w:t>Justified the selected option</w:t>
                      </w:r>
                      <w:r w:rsidR="00F52550" w:rsidRPr="000179B1">
                        <w:rPr>
                          <w:color w:val="FFFFFF" w:themeColor="background1"/>
                        </w:rPr>
                        <w:t>.</w:t>
                      </w:r>
                      <w:r w:rsidRPr="000179B1">
                        <w:rPr>
                          <w:color w:val="FFFFFF" w:themeColor="background1"/>
                        </w:rPr>
                        <w:t xml:space="preserve">  </w:t>
                      </w:r>
                    </w:p>
                    <w:p w14:paraId="7A4CEA26" w14:textId="77777777" w:rsidR="008037EB" w:rsidRPr="000179B1" w:rsidRDefault="008037EB" w:rsidP="00BF6EA6">
                      <w:pPr>
                        <w:pStyle w:val="BodyText1"/>
                        <w:numPr>
                          <w:ilvl w:val="0"/>
                          <w:numId w:val="27"/>
                        </w:numPr>
                        <w:rPr>
                          <w:color w:val="FFFFFF" w:themeColor="background1"/>
                        </w:rPr>
                      </w:pPr>
                      <w:r w:rsidRPr="000179B1">
                        <w:rPr>
                          <w:color w:val="FFFFFF" w:themeColor="background1"/>
                        </w:rPr>
                        <w:t xml:space="preserve">Used all reasonable mitigation. </w:t>
                      </w:r>
                    </w:p>
                  </w:txbxContent>
                </v:textbox>
                <w10:anchorlock/>
              </v:shape>
            </w:pict>
          </mc:Fallback>
        </mc:AlternateContent>
      </w:r>
    </w:p>
    <w:p w14:paraId="50B4CD52" w14:textId="77777777" w:rsidR="008D7CE3" w:rsidRDefault="008D7CE3" w:rsidP="0004448A">
      <w:pPr>
        <w:pStyle w:val="ListParagraph"/>
        <w:ind w:left="0"/>
        <w:rPr>
          <w:rFonts w:ascii="Arial" w:hAnsi="Arial" w:cs="Arial"/>
          <w:color w:val="000000"/>
        </w:rPr>
      </w:pPr>
    </w:p>
    <w:p w14:paraId="224614BF" w14:textId="47E9FED6" w:rsidR="0082740E" w:rsidRDefault="0082740E" w:rsidP="00F2316C">
      <w:pPr>
        <w:pStyle w:val="ListParagraph"/>
        <w:ind w:left="0"/>
        <w:rPr>
          <w:rFonts w:ascii="Arial" w:hAnsi="Arial" w:cs="Arial"/>
        </w:rPr>
      </w:pPr>
    </w:p>
    <w:p w14:paraId="7CBF1621" w14:textId="7608611F" w:rsidR="005B4811" w:rsidRPr="00BB5403" w:rsidRDefault="0090402A" w:rsidP="00115F70">
      <w:pPr>
        <w:pStyle w:val="Heading2"/>
      </w:pPr>
      <w:bookmarkStart w:id="2" w:name="_Toc193973443"/>
      <w:r w:rsidRPr="00BB5403">
        <w:lastRenderedPageBreak/>
        <w:t xml:space="preserve">1.2 </w:t>
      </w:r>
      <w:r w:rsidR="005B4811" w:rsidRPr="00BB5403">
        <w:t xml:space="preserve">General </w:t>
      </w:r>
      <w:r w:rsidR="00E516BF">
        <w:t>i</w:t>
      </w:r>
      <w:r w:rsidR="005B4811" w:rsidRPr="00BB5403">
        <w:t>nformation requirements</w:t>
      </w:r>
      <w:bookmarkEnd w:id="2"/>
    </w:p>
    <w:p w14:paraId="027845BD" w14:textId="14513F54" w:rsidR="007051E5" w:rsidRDefault="00EA7F24" w:rsidP="004D4B0B">
      <w:pPr>
        <w:pStyle w:val="BodyText1"/>
      </w:pPr>
      <w:r>
        <w:t>We will carry out t</w:t>
      </w:r>
      <w:r w:rsidR="007051E5">
        <w:t xml:space="preserve">he </w:t>
      </w:r>
      <w:r>
        <w:t>Good Practice T</w:t>
      </w:r>
      <w:r w:rsidR="007051E5">
        <w:t xml:space="preserve">est using the information </w:t>
      </w:r>
      <w:r w:rsidR="00104A91">
        <w:t xml:space="preserve">you </w:t>
      </w:r>
      <w:r w:rsidR="007051E5">
        <w:t xml:space="preserve">submit </w:t>
      </w:r>
      <w:r w:rsidR="003133C4">
        <w:t>with</w:t>
      </w:r>
      <w:r w:rsidR="007051E5">
        <w:t xml:space="preserve"> your application</w:t>
      </w:r>
      <w:r w:rsidR="005E1D73">
        <w:t>.</w:t>
      </w:r>
      <w:r w:rsidR="007051E5">
        <w:t xml:space="preserve"> </w:t>
      </w:r>
      <w:r w:rsidR="000E5FF6">
        <w:t>This information</w:t>
      </w:r>
      <w:r w:rsidR="007051E5">
        <w:t xml:space="preserve"> must be s</w:t>
      </w:r>
      <w:r w:rsidR="007051E5" w:rsidRPr="002F498F">
        <w:t>ufficient</w:t>
      </w:r>
      <w:r w:rsidR="007051E5">
        <w:t xml:space="preserve"> </w:t>
      </w:r>
      <w:r w:rsidR="0014031B">
        <w:t xml:space="preserve">for us </w:t>
      </w:r>
      <w:r w:rsidR="007051E5">
        <w:t xml:space="preserve">to carry out the test, otherwise we </w:t>
      </w:r>
      <w:r w:rsidR="000506FC">
        <w:t xml:space="preserve">may return </w:t>
      </w:r>
      <w:r w:rsidR="00772C91">
        <w:t>y</w:t>
      </w:r>
      <w:r w:rsidR="000506FC">
        <w:t xml:space="preserve">our </w:t>
      </w:r>
      <w:r w:rsidR="00242991">
        <w:t>application, request</w:t>
      </w:r>
      <w:r w:rsidR="007051E5">
        <w:t xml:space="preserve"> further information</w:t>
      </w:r>
      <w:r w:rsidR="00242991">
        <w:t xml:space="preserve"> </w:t>
      </w:r>
      <w:r w:rsidR="00772C91">
        <w:t>(</w:t>
      </w:r>
      <w:r w:rsidR="00645678">
        <w:t>which may</w:t>
      </w:r>
      <w:r w:rsidR="007051E5">
        <w:t xml:space="preserve"> delay the determination</w:t>
      </w:r>
      <w:r w:rsidR="00772C91">
        <w:t>)</w:t>
      </w:r>
      <w:r w:rsidR="00645678">
        <w:t>,</w:t>
      </w:r>
      <w:r w:rsidR="00333C39">
        <w:t xml:space="preserve"> or refus</w:t>
      </w:r>
      <w:r w:rsidR="004558C4">
        <w:t>e</w:t>
      </w:r>
      <w:r w:rsidR="00242991">
        <w:t xml:space="preserve"> it.</w:t>
      </w:r>
      <w:r w:rsidR="00305B77">
        <w:t xml:space="preserve"> </w:t>
      </w:r>
    </w:p>
    <w:p w14:paraId="3C191F1D" w14:textId="45DE9F3D" w:rsidR="007051E5" w:rsidRDefault="002C7014" w:rsidP="004D4B0B">
      <w:pPr>
        <w:pStyle w:val="BodyText1"/>
        <w:rPr>
          <w:lang w:eastAsia="en-GB"/>
        </w:rPr>
      </w:pPr>
      <w:r>
        <w:t>The test</w:t>
      </w:r>
      <w:r w:rsidRPr="00A46903" w:rsidDel="00743B6A">
        <w:t xml:space="preserve"> </w:t>
      </w:r>
      <w:r w:rsidR="007051E5" w:rsidDel="00743B6A">
        <w:t>assessment</w:t>
      </w:r>
      <w:r>
        <w:t>s</w:t>
      </w:r>
      <w:r w:rsidR="007051E5" w:rsidDel="00743B6A">
        <w:t xml:space="preserve"> </w:t>
      </w:r>
      <w:r w:rsidR="007051E5">
        <w:t xml:space="preserve">will </w:t>
      </w:r>
      <w:r w:rsidR="007051E5" w:rsidRPr="00A46903">
        <w:t xml:space="preserve">involve a degree of judgement. There is no standard </w:t>
      </w:r>
      <w:r w:rsidR="0091601B">
        <w:t>solution</w:t>
      </w:r>
      <w:r w:rsidR="0091601B" w:rsidRPr="00A46903">
        <w:t xml:space="preserve"> </w:t>
      </w:r>
      <w:r w:rsidR="007051E5" w:rsidRPr="00A46903">
        <w:t xml:space="preserve">to </w:t>
      </w:r>
      <w:r w:rsidR="004D55A0">
        <w:t>suit</w:t>
      </w:r>
      <w:r w:rsidR="004D55A0" w:rsidRPr="00A46903">
        <w:t xml:space="preserve"> </w:t>
      </w:r>
      <w:r w:rsidR="007051E5" w:rsidRPr="00A46903">
        <w:t xml:space="preserve">all cases due to the variable nature </w:t>
      </w:r>
      <w:r w:rsidR="00355396">
        <w:t xml:space="preserve">and complexity </w:t>
      </w:r>
      <w:r w:rsidR="007051E5" w:rsidRPr="00A46903">
        <w:t xml:space="preserve">of </w:t>
      </w:r>
      <w:r w:rsidR="006229BF">
        <w:t>problems</w:t>
      </w:r>
      <w:r w:rsidR="006D4262">
        <w:t xml:space="preserve"> and</w:t>
      </w:r>
      <w:r w:rsidR="006D4262" w:rsidRPr="00A46903">
        <w:t xml:space="preserve"> proposals</w:t>
      </w:r>
      <w:r w:rsidR="007051E5" w:rsidRPr="00A46903">
        <w:t xml:space="preserve"> and </w:t>
      </w:r>
      <w:r w:rsidR="006229BF">
        <w:t xml:space="preserve">the </w:t>
      </w:r>
      <w:r w:rsidR="005E63A8">
        <w:t xml:space="preserve">condition of </w:t>
      </w:r>
      <w:r w:rsidR="002F42DE">
        <w:t xml:space="preserve">the </w:t>
      </w:r>
      <w:r w:rsidR="006229BF">
        <w:t>water environment</w:t>
      </w:r>
      <w:r w:rsidR="007051E5" w:rsidRPr="00A46903">
        <w:t>.</w:t>
      </w:r>
      <w:r w:rsidR="007051E5">
        <w:t xml:space="preserve"> </w:t>
      </w:r>
    </w:p>
    <w:p w14:paraId="0672C017" w14:textId="7650DE9F" w:rsidR="005B4811" w:rsidRDefault="005B4811" w:rsidP="004D4B0B">
      <w:pPr>
        <w:pStyle w:val="BodyText1"/>
        <w:rPr>
          <w:rFonts w:eastAsia="Arial"/>
          <w:color w:val="000000"/>
          <w:lang w:eastAsia="en-GB"/>
        </w:rPr>
      </w:pPr>
      <w:r w:rsidRPr="00BC33A9">
        <w:rPr>
          <w:rFonts w:eastAsia="Arial"/>
          <w:color w:val="000000"/>
          <w:lang w:eastAsia="en-GB"/>
        </w:rPr>
        <w:t xml:space="preserve">The </w:t>
      </w:r>
      <w:r w:rsidR="007775F2">
        <w:rPr>
          <w:rFonts w:eastAsia="Arial"/>
          <w:color w:val="000000"/>
          <w:lang w:eastAsia="en-GB"/>
        </w:rPr>
        <w:t>amount and detail of</w:t>
      </w:r>
      <w:r w:rsidR="003F04DF">
        <w:rPr>
          <w:rFonts w:eastAsia="Arial"/>
          <w:color w:val="000000"/>
          <w:lang w:eastAsia="en-GB"/>
        </w:rPr>
        <w:t xml:space="preserve"> information </w:t>
      </w:r>
      <w:r w:rsidR="006C0A30">
        <w:rPr>
          <w:rFonts w:eastAsia="Arial"/>
          <w:color w:val="000000"/>
          <w:lang w:eastAsia="en-GB"/>
        </w:rPr>
        <w:t xml:space="preserve">you should </w:t>
      </w:r>
      <w:r>
        <w:rPr>
          <w:rFonts w:eastAsia="Arial"/>
          <w:color w:val="000000"/>
          <w:lang w:eastAsia="en-GB"/>
        </w:rPr>
        <w:t>supp</w:t>
      </w:r>
      <w:r w:rsidR="00BC1D39">
        <w:rPr>
          <w:rFonts w:eastAsia="Arial"/>
          <w:color w:val="000000"/>
          <w:lang w:eastAsia="en-GB"/>
        </w:rPr>
        <w:t>l</w:t>
      </w:r>
      <w:r w:rsidR="006C0A30">
        <w:rPr>
          <w:rFonts w:eastAsia="Arial"/>
          <w:color w:val="000000"/>
          <w:lang w:eastAsia="en-GB"/>
        </w:rPr>
        <w:t>y</w:t>
      </w:r>
      <w:r w:rsidRPr="00BC33A9">
        <w:rPr>
          <w:rFonts w:eastAsia="Arial"/>
          <w:color w:val="000000"/>
          <w:lang w:eastAsia="en-GB"/>
        </w:rPr>
        <w:t xml:space="preserve"> should be proportionate to the </w:t>
      </w:r>
      <w:r>
        <w:rPr>
          <w:rFonts w:eastAsia="Arial"/>
          <w:color w:val="000000"/>
          <w:lang w:eastAsia="en-GB"/>
        </w:rPr>
        <w:t xml:space="preserve">scale and complexity of </w:t>
      </w:r>
      <w:r w:rsidR="006828FD">
        <w:rPr>
          <w:rFonts w:eastAsia="Arial"/>
          <w:color w:val="000000"/>
          <w:lang w:eastAsia="en-GB"/>
        </w:rPr>
        <w:t>your proposals</w:t>
      </w:r>
      <w:r>
        <w:rPr>
          <w:rFonts w:eastAsia="Arial"/>
          <w:color w:val="000000"/>
          <w:lang w:eastAsia="en-GB"/>
        </w:rPr>
        <w:t xml:space="preserve"> and </w:t>
      </w:r>
      <w:r w:rsidR="006828FD">
        <w:rPr>
          <w:rFonts w:eastAsia="Arial"/>
          <w:color w:val="000000"/>
          <w:lang w:eastAsia="en-GB"/>
        </w:rPr>
        <w:t xml:space="preserve">the </w:t>
      </w:r>
      <w:r w:rsidR="0057513F">
        <w:rPr>
          <w:rFonts w:eastAsia="Arial"/>
          <w:color w:val="000000"/>
          <w:lang w:eastAsia="en-GB"/>
        </w:rPr>
        <w:t>site-specific</w:t>
      </w:r>
      <w:r>
        <w:rPr>
          <w:rFonts w:eastAsia="Arial"/>
          <w:color w:val="000000"/>
          <w:lang w:eastAsia="en-GB"/>
        </w:rPr>
        <w:t xml:space="preserve"> </w:t>
      </w:r>
      <w:r w:rsidRPr="00BC33A9">
        <w:rPr>
          <w:rFonts w:eastAsia="Arial"/>
          <w:color w:val="000000"/>
          <w:lang w:eastAsia="en-GB"/>
        </w:rPr>
        <w:t>environmental risk</w:t>
      </w:r>
      <w:r>
        <w:rPr>
          <w:rFonts w:eastAsia="Arial"/>
          <w:color w:val="000000"/>
          <w:lang w:eastAsia="en-GB"/>
        </w:rPr>
        <w:t>s.</w:t>
      </w:r>
      <w:r w:rsidRPr="00BC33A9">
        <w:rPr>
          <w:rFonts w:eastAsia="Arial"/>
          <w:color w:val="000000"/>
          <w:lang w:eastAsia="en-GB"/>
        </w:rPr>
        <w:t xml:space="preserve"> </w:t>
      </w:r>
      <w:r w:rsidRPr="00BC33A9" w:rsidDel="00AC02D3">
        <w:rPr>
          <w:rFonts w:eastAsia="Arial"/>
          <w:color w:val="000000"/>
          <w:lang w:eastAsia="en-GB"/>
        </w:rPr>
        <w:t xml:space="preserve">In </w:t>
      </w:r>
      <w:r w:rsidR="001B274A" w:rsidDel="00AC02D3">
        <w:rPr>
          <w:rFonts w:eastAsia="Arial"/>
          <w:color w:val="000000"/>
          <w:lang w:eastAsia="en-GB"/>
        </w:rPr>
        <w:t xml:space="preserve">small scale and </w:t>
      </w:r>
      <w:r w:rsidRPr="00BC33A9" w:rsidDel="00AC02D3">
        <w:rPr>
          <w:rFonts w:eastAsia="Arial"/>
          <w:color w:val="000000"/>
          <w:lang w:eastAsia="en-GB"/>
        </w:rPr>
        <w:t xml:space="preserve">lower risk cases </w:t>
      </w:r>
      <w:r w:rsidR="00304A02" w:rsidDel="00AC02D3">
        <w:rPr>
          <w:rFonts w:eastAsia="Arial"/>
          <w:color w:val="000000"/>
          <w:lang w:eastAsia="en-GB"/>
        </w:rPr>
        <w:t xml:space="preserve">only </w:t>
      </w:r>
      <w:r w:rsidRPr="00BC33A9" w:rsidDel="00AC02D3">
        <w:rPr>
          <w:rFonts w:eastAsia="Arial"/>
          <w:color w:val="000000"/>
          <w:lang w:eastAsia="en-GB"/>
        </w:rPr>
        <w:t xml:space="preserve">a limited amount of information </w:t>
      </w:r>
      <w:r w:rsidR="00624438">
        <w:rPr>
          <w:rFonts w:eastAsia="Arial"/>
          <w:color w:val="000000"/>
          <w:lang w:eastAsia="en-GB"/>
        </w:rPr>
        <w:t>will</w:t>
      </w:r>
      <w:r w:rsidR="00624438" w:rsidRPr="00BC33A9" w:rsidDel="00AC02D3">
        <w:rPr>
          <w:rFonts w:eastAsia="Arial"/>
          <w:color w:val="000000"/>
          <w:lang w:eastAsia="en-GB"/>
        </w:rPr>
        <w:t xml:space="preserve"> </w:t>
      </w:r>
      <w:r w:rsidRPr="00BC33A9" w:rsidDel="00AC02D3">
        <w:rPr>
          <w:rFonts w:eastAsia="Arial"/>
          <w:color w:val="000000"/>
          <w:lang w:eastAsia="en-GB"/>
        </w:rPr>
        <w:t xml:space="preserve">be required. </w:t>
      </w:r>
    </w:p>
    <w:p w14:paraId="65AD545F" w14:textId="72A7BFDE" w:rsidR="005B4811" w:rsidRDefault="007B5A0E" w:rsidP="004D4B0B">
      <w:pPr>
        <w:pStyle w:val="BodyText1"/>
        <w:rPr>
          <w:rFonts w:eastAsia="Arial"/>
          <w:color w:val="000000"/>
          <w:lang w:eastAsia="en-GB"/>
        </w:rPr>
      </w:pPr>
      <w:r>
        <w:rPr>
          <w:rFonts w:eastAsia="Arial"/>
          <w:color w:val="000000"/>
          <w:lang w:eastAsia="en-GB"/>
        </w:rPr>
        <w:t>This information</w:t>
      </w:r>
      <w:r w:rsidR="00767A06">
        <w:rPr>
          <w:rFonts w:eastAsia="Arial"/>
          <w:color w:val="000000"/>
          <w:lang w:eastAsia="en-GB"/>
        </w:rPr>
        <w:t xml:space="preserve"> </w:t>
      </w:r>
      <w:r w:rsidR="005B4811" w:rsidRPr="00BC33A9">
        <w:rPr>
          <w:rFonts w:eastAsia="Arial"/>
          <w:color w:val="000000"/>
          <w:lang w:eastAsia="en-GB"/>
        </w:rPr>
        <w:t>could take the form of photographs</w:t>
      </w:r>
      <w:r w:rsidR="00A75F94">
        <w:rPr>
          <w:rFonts w:eastAsia="Arial"/>
          <w:color w:val="000000"/>
          <w:lang w:eastAsia="en-GB"/>
        </w:rPr>
        <w:t xml:space="preserve"> (including </w:t>
      </w:r>
      <w:r w:rsidR="00A75F94" w:rsidRPr="00BC33A9">
        <w:rPr>
          <w:rFonts w:eastAsia="Arial"/>
          <w:color w:val="000000"/>
          <w:lang w:eastAsia="en-GB"/>
        </w:rPr>
        <w:t>fixed-point time-series</w:t>
      </w:r>
      <w:r w:rsidR="00A75F94">
        <w:rPr>
          <w:rFonts w:eastAsia="Arial"/>
          <w:color w:val="000000"/>
          <w:lang w:eastAsia="en-GB"/>
        </w:rPr>
        <w:t>)</w:t>
      </w:r>
      <w:r w:rsidR="005B4811" w:rsidRPr="00BC33A9">
        <w:rPr>
          <w:rFonts w:eastAsia="Arial"/>
          <w:color w:val="000000"/>
          <w:lang w:eastAsia="en-GB"/>
        </w:rPr>
        <w:t xml:space="preserve">, </w:t>
      </w:r>
      <w:r w:rsidR="00BB72E6">
        <w:rPr>
          <w:rFonts w:eastAsia="Arial"/>
          <w:color w:val="000000"/>
          <w:lang w:eastAsia="en-GB"/>
        </w:rPr>
        <w:t xml:space="preserve">drawings, </w:t>
      </w:r>
      <w:r w:rsidR="005B4811" w:rsidRPr="00BC33A9">
        <w:rPr>
          <w:rFonts w:eastAsia="Arial"/>
          <w:color w:val="000000"/>
          <w:lang w:eastAsia="en-GB"/>
        </w:rPr>
        <w:t xml:space="preserve">diagrams, </w:t>
      </w:r>
      <w:r w:rsidR="005D4DCE">
        <w:rPr>
          <w:rFonts w:eastAsia="Arial"/>
          <w:color w:val="000000"/>
          <w:lang w:eastAsia="en-GB"/>
        </w:rPr>
        <w:t xml:space="preserve">reports, </w:t>
      </w:r>
      <w:r w:rsidR="005B4811" w:rsidRPr="00BC33A9">
        <w:rPr>
          <w:rFonts w:eastAsia="Arial"/>
          <w:color w:val="000000"/>
          <w:lang w:eastAsia="en-GB"/>
        </w:rPr>
        <w:t xml:space="preserve">interpretation of historic maps, survey data, </w:t>
      </w:r>
      <w:r w:rsidR="00AD3064">
        <w:rPr>
          <w:rFonts w:eastAsia="Arial"/>
          <w:color w:val="000000"/>
          <w:lang w:eastAsia="en-GB"/>
        </w:rPr>
        <w:t xml:space="preserve">calculations, </w:t>
      </w:r>
      <w:r w:rsidR="00745DE6">
        <w:rPr>
          <w:rFonts w:eastAsia="Arial"/>
          <w:color w:val="000000"/>
          <w:lang w:eastAsia="en-GB"/>
        </w:rPr>
        <w:t>communications with other relevant organisations</w:t>
      </w:r>
      <w:r w:rsidR="005B3FB5">
        <w:rPr>
          <w:rFonts w:eastAsia="Arial"/>
          <w:color w:val="000000"/>
          <w:lang w:eastAsia="en-GB"/>
        </w:rPr>
        <w:t>/individuals</w:t>
      </w:r>
      <w:r w:rsidR="00745DE6">
        <w:rPr>
          <w:rFonts w:eastAsia="Arial"/>
          <w:color w:val="000000"/>
          <w:lang w:eastAsia="en-GB"/>
        </w:rPr>
        <w:t xml:space="preserve"> </w:t>
      </w:r>
      <w:r w:rsidR="00B03923">
        <w:rPr>
          <w:rFonts w:eastAsia="Arial"/>
          <w:color w:val="000000"/>
          <w:lang w:eastAsia="en-GB"/>
        </w:rPr>
        <w:t>and</w:t>
      </w:r>
      <w:r w:rsidR="005B4811" w:rsidRPr="00BC33A9">
        <w:rPr>
          <w:rFonts w:eastAsia="Arial"/>
          <w:color w:val="000000"/>
          <w:lang w:eastAsia="en-GB"/>
        </w:rPr>
        <w:t xml:space="preserve"> expert opinion.</w:t>
      </w:r>
    </w:p>
    <w:p w14:paraId="070A58F4" w14:textId="77B2C6A8" w:rsidR="00F94EA1" w:rsidRDefault="00357BFF" w:rsidP="004D4B0B">
      <w:pPr>
        <w:pStyle w:val="BodyText1"/>
        <w:rPr>
          <w:color w:val="000000"/>
        </w:rPr>
      </w:pPr>
      <w:r w:rsidRPr="00BC33A9">
        <w:rPr>
          <w:rFonts w:eastAsia="Arial"/>
          <w:color w:val="000000"/>
        </w:rPr>
        <w:t xml:space="preserve">Anecdotal evidence </w:t>
      </w:r>
      <w:r>
        <w:rPr>
          <w:rFonts w:eastAsia="Arial"/>
          <w:color w:val="000000"/>
        </w:rPr>
        <w:t>by itself</w:t>
      </w:r>
      <w:r w:rsidRPr="00BC33A9">
        <w:rPr>
          <w:rFonts w:eastAsia="Arial"/>
          <w:color w:val="000000"/>
        </w:rPr>
        <w:t xml:space="preserve"> </w:t>
      </w:r>
      <w:r>
        <w:rPr>
          <w:rFonts w:eastAsia="Arial"/>
          <w:color w:val="000000"/>
        </w:rPr>
        <w:t>is</w:t>
      </w:r>
      <w:r w:rsidRPr="00BC33A9">
        <w:rPr>
          <w:rFonts w:eastAsia="Arial"/>
          <w:color w:val="000000"/>
        </w:rPr>
        <w:t xml:space="preserve"> not considered sufficient to justify the activity</w:t>
      </w:r>
      <w:r>
        <w:rPr>
          <w:rFonts w:eastAsia="Arial"/>
          <w:color w:val="000000"/>
        </w:rPr>
        <w:t xml:space="preserve"> but</w:t>
      </w:r>
      <w:r w:rsidRPr="00BC33A9">
        <w:rPr>
          <w:rFonts w:eastAsia="Arial"/>
          <w:color w:val="000000"/>
        </w:rPr>
        <w:t xml:space="preserve"> may be included to </w:t>
      </w:r>
      <w:r>
        <w:rPr>
          <w:rFonts w:eastAsia="Arial"/>
          <w:color w:val="000000"/>
        </w:rPr>
        <w:t>aid</w:t>
      </w:r>
      <w:r w:rsidRPr="00BC33A9">
        <w:rPr>
          <w:rFonts w:eastAsia="Arial"/>
          <w:color w:val="000000"/>
        </w:rPr>
        <w:t xml:space="preserve"> </w:t>
      </w:r>
      <w:r>
        <w:rPr>
          <w:rFonts w:eastAsia="Arial"/>
          <w:color w:val="000000"/>
        </w:rPr>
        <w:t>the justification</w:t>
      </w:r>
      <w:r w:rsidRPr="00BC33A9">
        <w:rPr>
          <w:rFonts w:eastAsia="Arial"/>
          <w:color w:val="000000"/>
        </w:rPr>
        <w:t xml:space="preserve">. </w:t>
      </w:r>
    </w:p>
    <w:p w14:paraId="7A2DBA04" w14:textId="242FE310" w:rsidR="00D41A8A" w:rsidRDefault="00691AA2" w:rsidP="004D4B0B">
      <w:pPr>
        <w:pStyle w:val="BodyText1"/>
        <w:rPr>
          <w:rFonts w:eastAsia="Arial"/>
          <w:color w:val="000000"/>
          <w:lang w:eastAsia="en-GB"/>
        </w:rPr>
      </w:pPr>
      <w:r>
        <w:rPr>
          <w:rFonts w:eastAsia="Arial"/>
          <w:color w:val="000000"/>
          <w:lang w:eastAsia="en-GB"/>
        </w:rPr>
        <w:t>W</w:t>
      </w:r>
      <w:r w:rsidR="005B4811">
        <w:rPr>
          <w:rFonts w:eastAsia="Arial"/>
          <w:color w:val="000000"/>
          <w:lang w:eastAsia="en-GB"/>
        </w:rPr>
        <w:t xml:space="preserve">here </w:t>
      </w:r>
      <w:r>
        <w:rPr>
          <w:rFonts w:eastAsia="Arial"/>
          <w:color w:val="000000"/>
          <w:lang w:eastAsia="en-GB"/>
        </w:rPr>
        <w:t xml:space="preserve">we have </w:t>
      </w:r>
      <w:r w:rsidR="005B4811" w:rsidRPr="00BC33A9">
        <w:rPr>
          <w:rFonts w:eastAsia="Arial"/>
          <w:color w:val="000000"/>
          <w:lang w:eastAsia="en-GB"/>
        </w:rPr>
        <w:t xml:space="preserve">significant concerns about the </w:t>
      </w:r>
      <w:r w:rsidR="005B4811">
        <w:rPr>
          <w:rFonts w:eastAsia="Arial"/>
          <w:color w:val="000000"/>
          <w:lang w:eastAsia="en-GB"/>
        </w:rPr>
        <w:t xml:space="preserve">potential </w:t>
      </w:r>
      <w:r w:rsidR="005B4811" w:rsidRPr="00BC33A9">
        <w:rPr>
          <w:rFonts w:eastAsia="Arial"/>
          <w:color w:val="000000"/>
          <w:lang w:eastAsia="en-GB"/>
        </w:rPr>
        <w:t xml:space="preserve">impacts of </w:t>
      </w:r>
      <w:r>
        <w:rPr>
          <w:rFonts w:eastAsia="Arial"/>
          <w:color w:val="000000"/>
          <w:lang w:eastAsia="en-GB"/>
        </w:rPr>
        <w:t>your</w:t>
      </w:r>
      <w:r w:rsidRPr="00BC33A9">
        <w:rPr>
          <w:rFonts w:eastAsia="Arial"/>
          <w:color w:val="000000"/>
          <w:lang w:eastAsia="en-GB"/>
        </w:rPr>
        <w:t xml:space="preserve"> </w:t>
      </w:r>
      <w:r w:rsidR="005B4811" w:rsidRPr="00BC33A9">
        <w:rPr>
          <w:rFonts w:eastAsia="Arial"/>
          <w:color w:val="000000"/>
          <w:lang w:eastAsia="en-GB"/>
        </w:rPr>
        <w:t>proposal</w:t>
      </w:r>
      <w:r w:rsidR="00C321C6">
        <w:t xml:space="preserve"> we </w:t>
      </w:r>
      <w:r w:rsidR="00F94EA1">
        <w:t xml:space="preserve">may </w:t>
      </w:r>
      <w:r>
        <w:t>requ</w:t>
      </w:r>
      <w:r w:rsidR="007F7648">
        <w:t>est</w:t>
      </w:r>
      <w:r>
        <w:t xml:space="preserve"> </w:t>
      </w:r>
      <w:r w:rsidR="00700776">
        <w:t>additional information</w:t>
      </w:r>
      <w:r w:rsidR="00BB0D5A">
        <w:t>,</w:t>
      </w:r>
      <w:r w:rsidR="00BB0D5A" w:rsidRPr="00BB0D5A">
        <w:t xml:space="preserve"> </w:t>
      </w:r>
      <w:r w:rsidR="00BB0D5A">
        <w:t>which may require expert</w:t>
      </w:r>
      <w:r w:rsidR="00BB0D5A" w:rsidRPr="00A46903">
        <w:t xml:space="preserve"> </w:t>
      </w:r>
      <w:r w:rsidR="00BB0D5A">
        <w:t>input,</w:t>
      </w:r>
      <w:r>
        <w:t xml:space="preserve"> to </w:t>
      </w:r>
      <w:r w:rsidR="00C93BA2">
        <w:t>be submitted</w:t>
      </w:r>
      <w:r w:rsidR="00F94EA1">
        <w:t>.</w:t>
      </w:r>
    </w:p>
    <w:p w14:paraId="7CDCFC0F" w14:textId="6849BD6F" w:rsidR="00F257ED" w:rsidRDefault="00F94EA1" w:rsidP="004D4B0B">
      <w:pPr>
        <w:pStyle w:val="BodyText1"/>
        <w:rPr>
          <w:rFonts w:eastAsia="Arial"/>
        </w:rPr>
      </w:pPr>
      <w:r>
        <w:rPr>
          <w:color w:val="000000"/>
        </w:rPr>
        <w:t>Our ‘Activity G</w:t>
      </w:r>
      <w:r w:rsidRPr="00AC3096">
        <w:rPr>
          <w:color w:val="000000"/>
        </w:rPr>
        <w:t>uid</w:t>
      </w:r>
      <w:r>
        <w:rPr>
          <w:color w:val="000000"/>
        </w:rPr>
        <w:t xml:space="preserve">es’, </w:t>
      </w:r>
      <w:r w:rsidR="000E700A">
        <w:rPr>
          <w:color w:val="000000"/>
        </w:rPr>
        <w:t xml:space="preserve">provide </w:t>
      </w:r>
      <w:r w:rsidR="00BB0D5A">
        <w:rPr>
          <w:color w:val="000000"/>
        </w:rPr>
        <w:t xml:space="preserve">activity specific </w:t>
      </w:r>
      <w:r w:rsidR="000E700A">
        <w:rPr>
          <w:color w:val="000000"/>
        </w:rPr>
        <w:t>guidance on how to meet</w:t>
      </w:r>
      <w:r>
        <w:rPr>
          <w:color w:val="000000"/>
        </w:rPr>
        <w:t xml:space="preserve"> Good Practice</w:t>
      </w:r>
      <w:r w:rsidR="000E700A">
        <w:rPr>
          <w:color w:val="000000"/>
        </w:rPr>
        <w:t>. The relevant guide</w:t>
      </w:r>
      <w:r w:rsidR="0009046E">
        <w:rPr>
          <w:color w:val="000000"/>
        </w:rPr>
        <w:t xml:space="preserve">(s) </w:t>
      </w:r>
      <w:r>
        <w:rPr>
          <w:color w:val="000000"/>
        </w:rPr>
        <w:t xml:space="preserve">should be read before </w:t>
      </w:r>
      <w:r w:rsidR="0009046E">
        <w:rPr>
          <w:color w:val="000000"/>
        </w:rPr>
        <w:t xml:space="preserve">you </w:t>
      </w:r>
      <w:r>
        <w:rPr>
          <w:color w:val="000000"/>
        </w:rPr>
        <w:t>complet</w:t>
      </w:r>
      <w:r w:rsidR="0009046E">
        <w:rPr>
          <w:color w:val="000000"/>
        </w:rPr>
        <w:t>e</w:t>
      </w:r>
      <w:r>
        <w:rPr>
          <w:color w:val="000000"/>
        </w:rPr>
        <w:t xml:space="preserve"> the relevant application form.  </w:t>
      </w:r>
    </w:p>
    <w:p w14:paraId="456DD05B" w14:textId="475E67AD" w:rsidR="00ED28D0" w:rsidRDefault="00BA7432" w:rsidP="004D4B0B">
      <w:pPr>
        <w:pStyle w:val="BodyText1"/>
        <w:rPr>
          <w:rFonts w:eastAsia="Arial"/>
          <w:color w:val="000000"/>
          <w:lang w:eastAsia="en-GB"/>
        </w:rPr>
      </w:pPr>
      <w:r>
        <w:rPr>
          <w:rFonts w:eastAsia="Arial"/>
          <w:color w:val="000000"/>
          <w:lang w:eastAsia="en-GB"/>
        </w:rPr>
        <w:t xml:space="preserve">A summary </w:t>
      </w:r>
      <w:r w:rsidR="00791E2F">
        <w:rPr>
          <w:rFonts w:eastAsia="Arial"/>
          <w:color w:val="000000"/>
          <w:lang w:eastAsia="en-GB"/>
        </w:rPr>
        <w:t>of the steps required to meet Good Practic</w:t>
      </w:r>
      <w:r w:rsidR="00076DF9">
        <w:rPr>
          <w:rFonts w:eastAsia="Arial"/>
          <w:color w:val="000000"/>
          <w:lang w:eastAsia="en-GB"/>
        </w:rPr>
        <w:t xml:space="preserve">e </w:t>
      </w:r>
      <w:r w:rsidR="00314F0F">
        <w:rPr>
          <w:rFonts w:eastAsia="Arial"/>
          <w:color w:val="000000"/>
          <w:lang w:eastAsia="en-GB"/>
        </w:rPr>
        <w:t>are set out in the following sections.</w:t>
      </w:r>
    </w:p>
    <w:p w14:paraId="63D9FE92" w14:textId="4BBC322D" w:rsidR="00F257ED" w:rsidRDefault="002C2EE4" w:rsidP="004D4B0B">
      <w:pPr>
        <w:pStyle w:val="BodyText1"/>
        <w:rPr>
          <w:rFonts w:eastAsia="Arial"/>
          <w:color w:val="000000"/>
          <w:lang w:eastAsia="en-GB"/>
        </w:rPr>
      </w:pPr>
      <w:r>
        <w:rPr>
          <w:rFonts w:eastAsia="Arial"/>
          <w:color w:val="000000"/>
          <w:lang w:eastAsia="en-GB"/>
        </w:rPr>
        <w:br w:type="page"/>
      </w:r>
    </w:p>
    <w:p w14:paraId="3C2627A1" w14:textId="77777777" w:rsidR="00C007A6" w:rsidRDefault="00C007A6">
      <w:pPr>
        <w:spacing w:line="240" w:lineRule="auto"/>
        <w:rPr>
          <w:rFonts w:eastAsia="Arial"/>
          <w:color w:val="FFFFFF" w:themeColor="background1"/>
          <w:lang w:eastAsia="en-GB"/>
        </w:rPr>
      </w:pPr>
    </w:p>
    <w:p w14:paraId="3AA2DBE4" w14:textId="63AE62D8" w:rsidR="00D41A8A" w:rsidRPr="001174FC" w:rsidRDefault="00EB5636" w:rsidP="001174FC">
      <w:pPr>
        <w:pStyle w:val="Heading2"/>
      </w:pPr>
      <w:bookmarkStart w:id="3" w:name="_Toc193973444"/>
      <w:r w:rsidRPr="001174FC">
        <w:t xml:space="preserve">1.3 Good </w:t>
      </w:r>
      <w:r w:rsidR="00E516BF">
        <w:t>p</w:t>
      </w:r>
      <w:r w:rsidRPr="001174FC">
        <w:t xml:space="preserve">ractice </w:t>
      </w:r>
      <w:r w:rsidR="00E516BF">
        <w:t>s</w:t>
      </w:r>
      <w:r w:rsidRPr="001174FC">
        <w:t>ummary</w:t>
      </w:r>
      <w:bookmarkEnd w:id="3"/>
      <w:r w:rsidRPr="001174FC">
        <w:t xml:space="preserve"> </w:t>
      </w:r>
    </w:p>
    <w:p w14:paraId="6F86DA2A" w14:textId="77777777" w:rsidR="00C007A6" w:rsidRDefault="00C007A6">
      <w:pPr>
        <w:spacing w:line="240" w:lineRule="auto"/>
        <w:rPr>
          <w:rFonts w:ascii="Arial" w:eastAsia="Arial" w:hAnsi="Arial" w:cs="Arial"/>
          <w:color w:val="000000"/>
          <w:lang w:eastAsia="en-GB"/>
        </w:rPr>
      </w:pPr>
    </w:p>
    <w:p w14:paraId="7837DBAD" w14:textId="63DAF668" w:rsidR="005B4811" w:rsidRPr="00BC33A9" w:rsidRDefault="00D41A8A" w:rsidP="0027189E">
      <w:pPr>
        <w:spacing w:after="168"/>
        <w:ind w:right="678"/>
        <w:rPr>
          <w:rFonts w:ascii="Arial" w:eastAsia="Arial" w:hAnsi="Arial" w:cs="Arial"/>
          <w:color w:val="000000"/>
          <w:lang w:eastAsia="en-GB"/>
        </w:rPr>
      </w:pPr>
      <w:r w:rsidRPr="0099338A">
        <w:rPr>
          <w:rFonts w:ascii="Arial" w:eastAsia="Arial" w:hAnsi="Arial" w:cs="Arial"/>
          <w:noProof/>
          <w:color w:val="000000"/>
          <w:lang w:eastAsia="en-GB"/>
        </w:rPr>
        <mc:AlternateContent>
          <mc:Choice Requires="wps">
            <w:drawing>
              <wp:inline distT="0" distB="0" distL="0" distR="0" wp14:anchorId="2F6C59BE" wp14:editId="3A5E1DAB">
                <wp:extent cx="6123305" cy="7697037"/>
                <wp:effectExtent l="0" t="0" r="10795" b="19050"/>
                <wp:docPr id="292589792" name="Text Box 35" descr="Good Practice Summary&#10;To meet Good Practice your application must: &#10;&#10;1. Demonstrate Need &#10;• State the reasons for carrying out the activity and the benefits it will bring.&#10;• Identify and understand the problem or need. &#10;• Submit supporting evidence&#10;&#10;2. Identify and appraise options &#10;Use sustainable river management principles (see Section 3.1.1) to: &#10;• Identify a number of options (minimum of three, including do nothing)&#10;• Carry out an options appraisal.&#10;&#10;3. Justify the selected option&#10;• State what the selected option is. &#10;• State why it represents the best practical environmental option: &#10;o how it achieves the intended purpose, &#10;o how it minimises impacts on the environment and other users,&#10;&#10;4. Use all reasonable mitigation&#10;• State the mitigation measures you propose use which: &#10;o minimise direct impacts from the design of the proposal,&#10;o minimise construction/installation impacts,&#10;o offset impacts (where required) &#10;• Submit method statement(s) detailing how the works will be carried out.&#10;&#10;You should also refer to the relevant ‘Activity Guides’ on how to meet good practice. &#10;&#10;"/>
                <wp:cNvGraphicFramePr/>
                <a:graphic xmlns:a="http://schemas.openxmlformats.org/drawingml/2006/main">
                  <a:graphicData uri="http://schemas.microsoft.com/office/word/2010/wordprocessingShape">
                    <wps:wsp>
                      <wps:cNvSpPr txBox="1"/>
                      <wps:spPr>
                        <a:xfrm>
                          <a:off x="0" y="0"/>
                          <a:ext cx="6123305" cy="7697037"/>
                        </a:xfrm>
                        <a:prstGeom prst="rect">
                          <a:avLst/>
                        </a:prstGeom>
                        <a:solidFill>
                          <a:srgbClr val="016574"/>
                        </a:solidFill>
                        <a:ln w="19050" cap="flat" cmpd="sng" algn="ctr">
                          <a:solidFill>
                            <a:srgbClr val="FFFFFF"/>
                          </a:solidFill>
                          <a:prstDash val="solid"/>
                          <a:miter lim="800000"/>
                        </a:ln>
                        <a:effectLst/>
                      </wps:spPr>
                      <wps:txbx>
                        <w:txbxContent>
                          <w:p w14:paraId="6AB2E4C4" w14:textId="34021F71" w:rsidR="00D41A8A" w:rsidRPr="00E67149" w:rsidRDefault="00D41A8A" w:rsidP="00E67149">
                            <w:pPr>
                              <w:rPr>
                                <w:rFonts w:eastAsia="Arial"/>
                                <w:b/>
                                <w:bCs/>
                                <w:color w:val="FFFFFF" w:themeColor="background1"/>
                                <w:sz w:val="28"/>
                                <w:szCs w:val="28"/>
                                <w:lang w:eastAsia="en-GB"/>
                              </w:rPr>
                            </w:pPr>
                            <w:r w:rsidRPr="00E67149">
                              <w:rPr>
                                <w:rFonts w:eastAsia="Arial"/>
                                <w:b/>
                                <w:bCs/>
                                <w:color w:val="FFFFFF" w:themeColor="background1"/>
                                <w:sz w:val="28"/>
                                <w:szCs w:val="28"/>
                                <w:lang w:eastAsia="en-GB"/>
                              </w:rPr>
                              <w:t xml:space="preserve">Good </w:t>
                            </w:r>
                            <w:r w:rsidR="00E516BF">
                              <w:rPr>
                                <w:rFonts w:eastAsia="Arial"/>
                                <w:b/>
                                <w:bCs/>
                                <w:color w:val="FFFFFF" w:themeColor="background1"/>
                                <w:sz w:val="28"/>
                                <w:szCs w:val="28"/>
                                <w:lang w:eastAsia="en-GB"/>
                              </w:rPr>
                              <w:t>p</w:t>
                            </w:r>
                            <w:r w:rsidRPr="00E67149">
                              <w:rPr>
                                <w:rFonts w:eastAsia="Arial"/>
                                <w:b/>
                                <w:bCs/>
                                <w:color w:val="FFFFFF" w:themeColor="background1"/>
                                <w:sz w:val="28"/>
                                <w:szCs w:val="28"/>
                                <w:lang w:eastAsia="en-GB"/>
                              </w:rPr>
                              <w:t xml:space="preserve">ractice </w:t>
                            </w:r>
                            <w:r w:rsidR="00E516BF">
                              <w:rPr>
                                <w:rFonts w:eastAsia="Arial"/>
                                <w:b/>
                                <w:bCs/>
                                <w:color w:val="FFFFFF" w:themeColor="background1"/>
                                <w:sz w:val="28"/>
                                <w:szCs w:val="28"/>
                                <w:lang w:eastAsia="en-GB"/>
                              </w:rPr>
                              <w:t>s</w:t>
                            </w:r>
                            <w:r w:rsidRPr="00E67149">
                              <w:rPr>
                                <w:rFonts w:eastAsia="Arial"/>
                                <w:b/>
                                <w:bCs/>
                                <w:color w:val="FFFFFF" w:themeColor="background1"/>
                                <w:sz w:val="28"/>
                                <w:szCs w:val="28"/>
                                <w:lang w:eastAsia="en-GB"/>
                              </w:rPr>
                              <w:t>ummary</w:t>
                            </w:r>
                          </w:p>
                          <w:p w14:paraId="5DF57A4C" w14:textId="59A6125A" w:rsidR="00E67149" w:rsidRDefault="00D41A8A" w:rsidP="00D41A8A">
                            <w:pPr>
                              <w:spacing w:after="168"/>
                              <w:ind w:right="202"/>
                              <w:contextualSpacing/>
                              <w:rPr>
                                <w:rFonts w:ascii="Arial" w:eastAsia="Arial" w:hAnsi="Arial" w:cs="Arial"/>
                                <w:color w:val="FFFFFF" w:themeColor="background1"/>
                                <w:lang w:eastAsia="en-GB"/>
                              </w:rPr>
                            </w:pPr>
                            <w:r w:rsidRPr="00D01CCE">
                              <w:rPr>
                                <w:rFonts w:ascii="Arial" w:eastAsia="Arial" w:hAnsi="Arial" w:cs="Arial"/>
                                <w:color w:val="FFFFFF" w:themeColor="background1"/>
                                <w:lang w:eastAsia="en-GB"/>
                              </w:rPr>
                              <w:t>T</w:t>
                            </w:r>
                            <w:r w:rsidR="001B68B6">
                              <w:rPr>
                                <w:rFonts w:ascii="Arial" w:eastAsia="Arial" w:hAnsi="Arial" w:cs="Arial"/>
                                <w:color w:val="FFFFFF" w:themeColor="background1"/>
                                <w:lang w:eastAsia="en-GB"/>
                              </w:rPr>
                              <w:t xml:space="preserve">o </w:t>
                            </w:r>
                            <w:r w:rsidR="00076DF9">
                              <w:rPr>
                                <w:rFonts w:ascii="Arial" w:eastAsia="Arial" w:hAnsi="Arial" w:cs="Arial"/>
                                <w:color w:val="FFFFFF" w:themeColor="background1"/>
                                <w:lang w:eastAsia="en-GB"/>
                              </w:rPr>
                              <w:t xml:space="preserve">meet </w:t>
                            </w:r>
                            <w:r w:rsidRPr="00D01CCE">
                              <w:rPr>
                                <w:rFonts w:ascii="Arial" w:eastAsia="Arial" w:hAnsi="Arial" w:cs="Arial"/>
                                <w:color w:val="FFFFFF" w:themeColor="background1"/>
                                <w:lang w:eastAsia="en-GB"/>
                              </w:rPr>
                              <w:t xml:space="preserve">Good Practice </w:t>
                            </w:r>
                            <w:r w:rsidR="001B68B6">
                              <w:rPr>
                                <w:rFonts w:ascii="Arial" w:eastAsia="Arial" w:hAnsi="Arial" w:cs="Arial"/>
                                <w:color w:val="FFFFFF" w:themeColor="background1"/>
                                <w:lang w:eastAsia="en-GB"/>
                              </w:rPr>
                              <w:t>you</w:t>
                            </w:r>
                            <w:r w:rsidR="00CE0A79">
                              <w:rPr>
                                <w:rFonts w:ascii="Arial" w:eastAsia="Arial" w:hAnsi="Arial" w:cs="Arial"/>
                                <w:color w:val="FFFFFF" w:themeColor="background1"/>
                                <w:lang w:eastAsia="en-GB"/>
                              </w:rPr>
                              <w:t>r application</w:t>
                            </w:r>
                            <w:r w:rsidR="001B68B6">
                              <w:rPr>
                                <w:rFonts w:ascii="Arial" w:eastAsia="Arial" w:hAnsi="Arial" w:cs="Arial"/>
                                <w:color w:val="FFFFFF" w:themeColor="background1"/>
                                <w:lang w:eastAsia="en-GB"/>
                              </w:rPr>
                              <w:t xml:space="preserve"> must:</w:t>
                            </w:r>
                            <w:r w:rsidRPr="00D01CCE">
                              <w:rPr>
                                <w:rFonts w:ascii="Arial" w:eastAsia="Arial" w:hAnsi="Arial" w:cs="Arial"/>
                                <w:color w:val="FFFFFF" w:themeColor="background1"/>
                                <w:lang w:eastAsia="en-GB"/>
                              </w:rPr>
                              <w:t xml:space="preserve"> </w:t>
                            </w:r>
                          </w:p>
                          <w:p w14:paraId="502CE77A" w14:textId="77777777" w:rsidR="009E4DE2" w:rsidRDefault="009E4DE2" w:rsidP="00D41A8A">
                            <w:pPr>
                              <w:spacing w:after="168"/>
                              <w:ind w:right="202"/>
                              <w:contextualSpacing/>
                              <w:rPr>
                                <w:rFonts w:ascii="Arial" w:eastAsia="Arial" w:hAnsi="Arial" w:cs="Arial"/>
                                <w:color w:val="FFFFFF" w:themeColor="background1"/>
                                <w:lang w:eastAsia="en-GB"/>
                              </w:rPr>
                            </w:pPr>
                          </w:p>
                          <w:p w14:paraId="1BF4E1D5" w14:textId="14B7C2E7" w:rsidR="00E67149" w:rsidRPr="00B64425" w:rsidRDefault="008F048F" w:rsidP="00BF6EA6">
                            <w:pPr>
                              <w:numPr>
                                <w:ilvl w:val="0"/>
                                <w:numId w:val="8"/>
                              </w:numPr>
                              <w:spacing w:after="168"/>
                              <w:ind w:right="202"/>
                              <w:contextualSpacing/>
                              <w:rPr>
                                <w:rStyle w:val="Hyperlink"/>
                                <w:rFonts w:ascii="Arial" w:eastAsia="Arial" w:hAnsi="Arial" w:cs="Arial"/>
                                <w:b/>
                                <w:bCs/>
                                <w:color w:val="FFFFFF" w:themeColor="background1"/>
                                <w:u w:val="none"/>
                                <w:lang w:eastAsia="en-GB"/>
                              </w:rPr>
                            </w:pPr>
                            <w:r w:rsidRPr="00B64425">
                              <w:rPr>
                                <w:b/>
                                <w:bCs/>
                                <w:color w:val="FFFFFF" w:themeColor="background1"/>
                              </w:rPr>
                              <w:t xml:space="preserve"> Demonstrate </w:t>
                            </w:r>
                            <w:r w:rsidR="00EE510F" w:rsidRPr="00B64425">
                              <w:rPr>
                                <w:b/>
                                <w:bCs/>
                                <w:color w:val="FFFFFF" w:themeColor="background1"/>
                              </w:rPr>
                              <w:t>need</w:t>
                            </w:r>
                            <w:r w:rsidRPr="00B64425">
                              <w:rPr>
                                <w:b/>
                                <w:bCs/>
                                <w:color w:val="FFFFFF" w:themeColor="background1"/>
                              </w:rPr>
                              <w:t xml:space="preserve">  </w:t>
                            </w:r>
                            <w:r w:rsidR="009E4DE2" w:rsidRPr="00B64425">
                              <w:rPr>
                                <w:b/>
                                <w:bCs/>
                                <w:color w:val="FFFFFF" w:themeColor="background1"/>
                              </w:rPr>
                              <w:fldChar w:fldCharType="begin"/>
                            </w:r>
                            <w:r w:rsidR="009E4DE2" w:rsidRPr="00B64425">
                              <w:rPr>
                                <w:b/>
                                <w:bCs/>
                                <w:color w:val="FFFFFF" w:themeColor="background1"/>
                              </w:rPr>
                              <w:instrText>HYPERLINK  \l "_2._Demonstrate_Need"</w:instrText>
                            </w:r>
                            <w:r w:rsidR="009E4DE2" w:rsidRPr="00B64425">
                              <w:rPr>
                                <w:b/>
                                <w:bCs/>
                                <w:color w:val="FFFFFF" w:themeColor="background1"/>
                              </w:rPr>
                            </w:r>
                            <w:r w:rsidR="009E4DE2" w:rsidRPr="00B64425">
                              <w:rPr>
                                <w:b/>
                                <w:bCs/>
                                <w:color w:val="FFFFFF" w:themeColor="background1"/>
                              </w:rPr>
                              <w:fldChar w:fldCharType="separate"/>
                            </w:r>
                            <w:r w:rsidR="009E4DE2" w:rsidRPr="00B64425">
                              <w:rPr>
                                <w:rStyle w:val="Hyperlink"/>
                                <w:rFonts w:ascii="Arial" w:eastAsia="Arial" w:hAnsi="Arial" w:cs="Arial"/>
                                <w:b/>
                                <w:bCs/>
                                <w:color w:val="FFFFFF" w:themeColor="background1"/>
                                <w:u w:val="none"/>
                                <w:lang w:eastAsia="en-GB"/>
                              </w:rPr>
                              <w:t xml:space="preserve"> </w:t>
                            </w:r>
                          </w:p>
                          <w:p w14:paraId="0943D2C1" w14:textId="145475F9" w:rsidR="000C4233" w:rsidRPr="00D01CCE" w:rsidRDefault="009E4DE2" w:rsidP="00BF6EA6">
                            <w:pPr>
                              <w:numPr>
                                <w:ilvl w:val="0"/>
                                <w:numId w:val="4"/>
                              </w:numPr>
                              <w:spacing w:after="168"/>
                              <w:ind w:right="202"/>
                              <w:contextualSpacing/>
                              <w:rPr>
                                <w:rFonts w:ascii="Arial" w:eastAsia="Arial" w:hAnsi="Arial" w:cs="Arial"/>
                                <w:color w:val="FFFFFF" w:themeColor="background1"/>
                                <w:lang w:eastAsia="en-GB"/>
                              </w:rPr>
                            </w:pPr>
                            <w:r w:rsidRPr="00B64425">
                              <w:rPr>
                                <w:b/>
                                <w:bCs/>
                                <w:color w:val="FFFFFF" w:themeColor="background1"/>
                              </w:rPr>
                              <w:fldChar w:fldCharType="end"/>
                            </w:r>
                            <w:r w:rsidR="001A18EB">
                              <w:rPr>
                                <w:rFonts w:ascii="Arial" w:eastAsia="Arial" w:hAnsi="Arial" w:cs="Arial"/>
                                <w:color w:val="FFFFFF" w:themeColor="background1"/>
                                <w:lang w:eastAsia="en-GB"/>
                              </w:rPr>
                              <w:t>State</w:t>
                            </w:r>
                            <w:r w:rsidR="001A18EB" w:rsidRPr="00D01CCE">
                              <w:rPr>
                                <w:rFonts w:ascii="Arial" w:eastAsia="Arial" w:hAnsi="Arial" w:cs="Arial"/>
                                <w:color w:val="FFFFFF" w:themeColor="background1"/>
                                <w:lang w:eastAsia="en-GB"/>
                              </w:rPr>
                              <w:t xml:space="preserve"> </w:t>
                            </w:r>
                            <w:r w:rsidR="00D41A8A" w:rsidRPr="00D01CCE">
                              <w:rPr>
                                <w:rFonts w:ascii="Arial" w:eastAsia="Arial" w:hAnsi="Arial" w:cs="Arial"/>
                                <w:color w:val="FFFFFF" w:themeColor="background1"/>
                                <w:lang w:eastAsia="en-GB"/>
                              </w:rPr>
                              <w:t>the reasons for carrying out the activity</w:t>
                            </w:r>
                            <w:r w:rsidR="00857FC1">
                              <w:rPr>
                                <w:rFonts w:ascii="Arial" w:eastAsia="Arial" w:hAnsi="Arial" w:cs="Arial"/>
                                <w:color w:val="FFFFFF" w:themeColor="background1"/>
                                <w:lang w:eastAsia="en-GB"/>
                              </w:rPr>
                              <w:t xml:space="preserve"> and the benefits it will bring</w:t>
                            </w:r>
                            <w:r w:rsidR="005A45C9">
                              <w:rPr>
                                <w:rFonts w:ascii="Arial" w:eastAsia="Arial" w:hAnsi="Arial" w:cs="Arial"/>
                                <w:color w:val="FFFFFF" w:themeColor="background1"/>
                                <w:lang w:eastAsia="en-GB"/>
                              </w:rPr>
                              <w:t>.</w:t>
                            </w:r>
                          </w:p>
                          <w:p w14:paraId="2651821F" w14:textId="7C3A1E57" w:rsidR="0054101A" w:rsidRDefault="002E47DF" w:rsidP="00BF6EA6">
                            <w:pPr>
                              <w:numPr>
                                <w:ilvl w:val="0"/>
                                <w:numId w:val="4"/>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Identify and </w:t>
                            </w:r>
                            <w:r w:rsidR="00A20671">
                              <w:rPr>
                                <w:rFonts w:ascii="Arial" w:eastAsia="Arial" w:hAnsi="Arial" w:cs="Arial"/>
                                <w:color w:val="FFFFFF" w:themeColor="background1"/>
                                <w:lang w:eastAsia="en-GB"/>
                              </w:rPr>
                              <w:t>understand</w:t>
                            </w:r>
                            <w:r>
                              <w:rPr>
                                <w:rFonts w:ascii="Arial" w:eastAsia="Arial" w:hAnsi="Arial" w:cs="Arial"/>
                                <w:color w:val="FFFFFF" w:themeColor="background1"/>
                                <w:lang w:eastAsia="en-GB"/>
                              </w:rPr>
                              <w:t xml:space="preserve"> the </w:t>
                            </w:r>
                            <w:r w:rsidR="00D829FA" w:rsidRPr="000C4233">
                              <w:rPr>
                                <w:rFonts w:ascii="Arial" w:eastAsia="Arial" w:hAnsi="Arial" w:cs="Arial"/>
                                <w:color w:val="FFFFFF" w:themeColor="background1"/>
                                <w:lang w:eastAsia="en-GB"/>
                              </w:rPr>
                              <w:t>problem or need</w:t>
                            </w:r>
                            <w:r w:rsidR="005A45C9">
                              <w:rPr>
                                <w:rFonts w:ascii="Arial" w:eastAsia="Arial" w:hAnsi="Arial" w:cs="Arial"/>
                                <w:color w:val="FFFFFF" w:themeColor="background1"/>
                                <w:lang w:eastAsia="en-GB"/>
                              </w:rPr>
                              <w:t>.</w:t>
                            </w:r>
                            <w:r w:rsidR="00D829FA" w:rsidRPr="000C4233">
                              <w:rPr>
                                <w:rFonts w:ascii="Arial" w:eastAsia="Arial" w:hAnsi="Arial" w:cs="Arial"/>
                                <w:color w:val="FFFFFF" w:themeColor="background1"/>
                                <w:lang w:eastAsia="en-GB"/>
                              </w:rPr>
                              <w:t xml:space="preserve"> </w:t>
                            </w:r>
                          </w:p>
                          <w:p w14:paraId="36F4BE7F" w14:textId="7FA26C3D" w:rsidR="00136D1F" w:rsidRDefault="00136D1F" w:rsidP="00BF6EA6">
                            <w:pPr>
                              <w:numPr>
                                <w:ilvl w:val="0"/>
                                <w:numId w:val="4"/>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Submit supporting evidence</w:t>
                            </w:r>
                            <w:r w:rsidR="00E13BD4">
                              <w:rPr>
                                <w:rFonts w:ascii="Arial" w:eastAsia="Arial" w:hAnsi="Arial" w:cs="Arial"/>
                                <w:color w:val="FFFFFF" w:themeColor="background1"/>
                                <w:lang w:eastAsia="en-GB"/>
                              </w:rPr>
                              <w:t>.</w:t>
                            </w:r>
                          </w:p>
                          <w:p w14:paraId="08F0B141" w14:textId="77777777" w:rsidR="00EE510F" w:rsidRDefault="00EE510F" w:rsidP="002D2936">
                            <w:pPr>
                              <w:spacing w:after="168"/>
                              <w:ind w:left="720" w:right="202"/>
                              <w:contextualSpacing/>
                              <w:rPr>
                                <w:rFonts w:ascii="Arial" w:eastAsia="Arial" w:hAnsi="Arial" w:cs="Arial"/>
                                <w:color w:val="FFFFFF" w:themeColor="background1"/>
                                <w:lang w:eastAsia="en-GB"/>
                              </w:rPr>
                            </w:pPr>
                          </w:p>
                          <w:p w14:paraId="12DDA075" w14:textId="5D92FF06" w:rsidR="000F5A01" w:rsidRPr="00CD564B" w:rsidRDefault="00EE510F" w:rsidP="00BF6EA6">
                            <w:pPr>
                              <w:numPr>
                                <w:ilvl w:val="0"/>
                                <w:numId w:val="8"/>
                              </w:numPr>
                              <w:spacing w:after="168"/>
                              <w:ind w:right="202"/>
                              <w:contextualSpacing/>
                              <w:rPr>
                                <w:rFonts w:ascii="Arial" w:eastAsia="Arial" w:hAnsi="Arial" w:cs="Arial"/>
                                <w:b/>
                                <w:bCs/>
                                <w:color w:val="FFFFFF" w:themeColor="background1"/>
                                <w:lang w:eastAsia="en-GB"/>
                              </w:rPr>
                            </w:pPr>
                            <w:bookmarkStart w:id="4" w:name="_Hlk183419625"/>
                            <w:r w:rsidRPr="00CD564B">
                              <w:rPr>
                                <w:rFonts w:ascii="Arial" w:eastAsia="Arial" w:hAnsi="Arial" w:cs="Arial"/>
                                <w:b/>
                                <w:bCs/>
                                <w:color w:val="FFFFFF" w:themeColor="background1"/>
                                <w:lang w:eastAsia="en-GB"/>
                              </w:rPr>
                              <w:t>Identify and appraise options</w:t>
                            </w:r>
                            <w:r w:rsidR="000F5A01" w:rsidRPr="00CD564B">
                              <w:rPr>
                                <w:rFonts w:ascii="Arial" w:eastAsia="Arial" w:hAnsi="Arial" w:cs="Arial"/>
                                <w:b/>
                                <w:bCs/>
                                <w:color w:val="FFFFFF" w:themeColor="background1"/>
                                <w:lang w:eastAsia="en-GB"/>
                              </w:rPr>
                              <w:t xml:space="preserve"> </w:t>
                            </w:r>
                          </w:p>
                          <w:bookmarkEnd w:id="4"/>
                          <w:p w14:paraId="260FFF7D" w14:textId="280BA4C7" w:rsidR="00D41A8A" w:rsidRPr="00D01CCE" w:rsidRDefault="006E44CB" w:rsidP="000F5A01">
                            <w:pPr>
                              <w:spacing w:after="168"/>
                              <w:ind w:left="360" w:right="202"/>
                              <w:contextualSpacing/>
                              <w:rPr>
                                <w:rFonts w:ascii="Arial" w:eastAsia="Arial" w:hAnsi="Arial" w:cs="Arial"/>
                                <w:b/>
                                <w:bCs/>
                                <w:color w:val="FFFFFF" w:themeColor="background1"/>
                                <w:lang w:eastAsia="en-GB"/>
                              </w:rPr>
                            </w:pPr>
                            <w:r>
                              <w:rPr>
                                <w:rFonts w:ascii="Arial" w:eastAsia="Arial" w:hAnsi="Arial" w:cs="Arial"/>
                                <w:color w:val="FFFFFF" w:themeColor="background1"/>
                                <w:lang w:eastAsia="en-GB"/>
                              </w:rPr>
                              <w:t>U</w:t>
                            </w:r>
                            <w:r w:rsidR="000F5A01" w:rsidRPr="00D01CCE">
                              <w:rPr>
                                <w:rFonts w:ascii="Arial" w:eastAsia="Arial" w:hAnsi="Arial" w:cs="Arial"/>
                                <w:color w:val="FFFFFF" w:themeColor="background1"/>
                                <w:lang w:eastAsia="en-GB"/>
                              </w:rPr>
                              <w:t>s</w:t>
                            </w:r>
                            <w:r w:rsidR="00612410">
                              <w:rPr>
                                <w:rFonts w:ascii="Arial" w:eastAsia="Arial" w:hAnsi="Arial" w:cs="Arial"/>
                                <w:color w:val="FFFFFF" w:themeColor="background1"/>
                                <w:lang w:eastAsia="en-GB"/>
                              </w:rPr>
                              <w:t>e</w:t>
                            </w:r>
                            <w:r w:rsidR="000F5A01" w:rsidRPr="00D01CCE">
                              <w:rPr>
                                <w:rFonts w:ascii="Arial" w:eastAsia="Arial" w:hAnsi="Arial" w:cs="Arial"/>
                                <w:color w:val="FFFFFF" w:themeColor="background1"/>
                                <w:lang w:eastAsia="en-GB"/>
                              </w:rPr>
                              <w:t xml:space="preserve"> sustainable river management </w:t>
                            </w:r>
                            <w:r w:rsidR="00801532">
                              <w:rPr>
                                <w:rFonts w:ascii="Arial" w:eastAsia="Arial" w:hAnsi="Arial" w:cs="Arial"/>
                                <w:color w:val="FFFFFF" w:themeColor="background1"/>
                                <w:lang w:eastAsia="en-GB"/>
                              </w:rPr>
                              <w:t>principles</w:t>
                            </w:r>
                            <w:r>
                              <w:rPr>
                                <w:rFonts w:ascii="Arial" w:eastAsia="Arial" w:hAnsi="Arial" w:cs="Arial"/>
                                <w:color w:val="FFFFFF" w:themeColor="background1"/>
                                <w:lang w:eastAsia="en-GB"/>
                              </w:rPr>
                              <w:t xml:space="preserve"> (s</w:t>
                            </w:r>
                            <w:r w:rsidRPr="00C850E9">
                              <w:rPr>
                                <w:rFonts w:ascii="Arial" w:eastAsia="Arial" w:hAnsi="Arial" w:cs="Arial"/>
                                <w:color w:val="FFFFFF" w:themeColor="background1"/>
                                <w:lang w:eastAsia="en-GB"/>
                              </w:rPr>
                              <w:t xml:space="preserve">ee </w:t>
                            </w:r>
                            <w:hyperlink w:anchor="_3.1.1._Sustainable_River" w:history="1">
                              <w:r w:rsidRPr="00551F18">
                                <w:rPr>
                                  <w:rStyle w:val="Hyperlink"/>
                                  <w:rFonts w:ascii="Arial" w:eastAsia="Arial" w:hAnsi="Arial" w:cs="Arial"/>
                                  <w:color w:val="FFFFFF" w:themeColor="background1"/>
                                  <w:lang w:eastAsia="en-GB"/>
                                </w:rPr>
                                <w:t>Section 3.1.1</w:t>
                              </w:r>
                            </w:hyperlink>
                            <w:r>
                              <w:rPr>
                                <w:rFonts w:ascii="Arial" w:eastAsia="Arial" w:hAnsi="Arial" w:cs="Arial"/>
                                <w:color w:val="FFFFFF" w:themeColor="background1"/>
                                <w:lang w:eastAsia="en-GB"/>
                              </w:rPr>
                              <w:t>)</w:t>
                            </w:r>
                            <w:r w:rsidR="00801532">
                              <w:rPr>
                                <w:rFonts w:ascii="Arial" w:eastAsia="Arial" w:hAnsi="Arial" w:cs="Arial"/>
                                <w:color w:val="FFFFFF" w:themeColor="background1"/>
                                <w:lang w:eastAsia="en-GB"/>
                              </w:rPr>
                              <w:t xml:space="preserve"> </w:t>
                            </w:r>
                            <w:r w:rsidR="00612410">
                              <w:rPr>
                                <w:rFonts w:ascii="Arial" w:eastAsia="Arial" w:hAnsi="Arial" w:cs="Arial"/>
                                <w:color w:val="FFFFFF" w:themeColor="background1"/>
                                <w:lang w:eastAsia="en-GB"/>
                              </w:rPr>
                              <w:t>to</w:t>
                            </w:r>
                            <w:r>
                              <w:rPr>
                                <w:rFonts w:ascii="Arial" w:eastAsia="Arial" w:hAnsi="Arial" w:cs="Arial"/>
                                <w:color w:val="FFFFFF" w:themeColor="background1"/>
                                <w:lang w:eastAsia="en-GB"/>
                              </w:rPr>
                              <w:t>:</w:t>
                            </w:r>
                            <w:r w:rsidR="00062D06">
                              <w:rPr>
                                <w:rFonts w:ascii="Arial" w:eastAsia="Arial" w:hAnsi="Arial" w:cs="Arial"/>
                                <w:color w:val="FFFFFF" w:themeColor="background1"/>
                                <w:lang w:eastAsia="en-GB"/>
                              </w:rPr>
                              <w:t xml:space="preserve"> </w:t>
                            </w:r>
                          </w:p>
                          <w:p w14:paraId="4EC926DE" w14:textId="151F555A" w:rsidR="00D41A8A" w:rsidRPr="00D01CCE" w:rsidRDefault="004B254A" w:rsidP="00BF6EA6">
                            <w:pPr>
                              <w:numPr>
                                <w:ilvl w:val="0"/>
                                <w:numId w:val="2"/>
                              </w:numPr>
                              <w:spacing w:after="9"/>
                              <w:ind w:right="150"/>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I</w:t>
                            </w:r>
                            <w:r w:rsidR="00B9370F">
                              <w:rPr>
                                <w:rFonts w:ascii="Arial" w:eastAsia="Arial" w:hAnsi="Arial" w:cs="Arial"/>
                                <w:color w:val="FFFFFF" w:themeColor="background1"/>
                                <w:lang w:eastAsia="en-GB"/>
                              </w:rPr>
                              <w:t xml:space="preserve">dentify </w:t>
                            </w:r>
                            <w:proofErr w:type="gramStart"/>
                            <w:r w:rsidR="00A35F19">
                              <w:rPr>
                                <w:rFonts w:ascii="Arial" w:eastAsia="Arial" w:hAnsi="Arial" w:cs="Arial"/>
                                <w:color w:val="FFFFFF" w:themeColor="background1"/>
                                <w:lang w:eastAsia="en-GB"/>
                              </w:rPr>
                              <w:t>a number</w:t>
                            </w:r>
                            <w:r w:rsidR="00D41A8A" w:rsidRPr="00D01CCE">
                              <w:rPr>
                                <w:rFonts w:ascii="Arial" w:eastAsia="Arial" w:hAnsi="Arial" w:cs="Arial"/>
                                <w:color w:val="FFFFFF" w:themeColor="background1"/>
                                <w:lang w:eastAsia="en-GB"/>
                              </w:rPr>
                              <w:t xml:space="preserve"> of</w:t>
                            </w:r>
                            <w:proofErr w:type="gramEnd"/>
                            <w:r w:rsidR="00D41A8A" w:rsidRPr="00D01CCE">
                              <w:rPr>
                                <w:rFonts w:ascii="Arial" w:eastAsia="Arial" w:hAnsi="Arial" w:cs="Arial"/>
                                <w:color w:val="FFFFFF" w:themeColor="background1"/>
                                <w:lang w:eastAsia="en-GB"/>
                              </w:rPr>
                              <w:t xml:space="preserve"> options</w:t>
                            </w:r>
                            <w:r>
                              <w:rPr>
                                <w:rFonts w:ascii="Arial" w:eastAsia="Arial" w:hAnsi="Arial" w:cs="Arial"/>
                                <w:color w:val="FFFFFF" w:themeColor="background1"/>
                                <w:lang w:eastAsia="en-GB"/>
                              </w:rPr>
                              <w:t xml:space="preserve"> (minimum of three</w:t>
                            </w:r>
                            <w:r w:rsidR="0066253C">
                              <w:rPr>
                                <w:rFonts w:ascii="Arial" w:eastAsia="Arial" w:hAnsi="Arial" w:cs="Arial"/>
                                <w:color w:val="FFFFFF" w:themeColor="background1"/>
                                <w:lang w:eastAsia="en-GB"/>
                              </w:rPr>
                              <w:t>, including do nothing</w:t>
                            </w:r>
                            <w:r w:rsidR="006E44CB">
                              <w:rPr>
                                <w:rFonts w:ascii="Arial" w:eastAsia="Arial" w:hAnsi="Arial" w:cs="Arial"/>
                                <w:color w:val="FFFFFF" w:themeColor="background1"/>
                                <w:lang w:eastAsia="en-GB"/>
                              </w:rPr>
                              <w:t>)</w:t>
                            </w:r>
                            <w:r w:rsidR="00E13BD4">
                              <w:rPr>
                                <w:rFonts w:ascii="Arial" w:eastAsia="Arial" w:hAnsi="Arial" w:cs="Arial"/>
                                <w:color w:val="FFFFFF" w:themeColor="background1"/>
                                <w:lang w:eastAsia="en-GB"/>
                              </w:rPr>
                              <w:t>.</w:t>
                            </w:r>
                          </w:p>
                          <w:p w14:paraId="15E4DEEE" w14:textId="5BE11054" w:rsidR="00D41A8A" w:rsidRPr="000F5A01" w:rsidRDefault="004B254A" w:rsidP="00BF6EA6">
                            <w:pPr>
                              <w:numPr>
                                <w:ilvl w:val="0"/>
                                <w:numId w:val="2"/>
                              </w:numPr>
                              <w:spacing w:after="9"/>
                              <w:ind w:right="150"/>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C</w:t>
                            </w:r>
                            <w:r w:rsidR="00B9370F">
                              <w:rPr>
                                <w:rFonts w:ascii="Arial" w:eastAsia="Arial" w:hAnsi="Arial" w:cs="Arial"/>
                                <w:color w:val="FFFFFF" w:themeColor="background1"/>
                                <w:lang w:eastAsia="en-GB"/>
                              </w:rPr>
                              <w:t xml:space="preserve">arry out </w:t>
                            </w:r>
                            <w:r w:rsidR="00D41A8A" w:rsidRPr="00D01CCE">
                              <w:rPr>
                                <w:rFonts w:ascii="Arial" w:eastAsia="Arial" w:hAnsi="Arial" w:cs="Arial"/>
                                <w:color w:val="FFFFFF" w:themeColor="background1"/>
                                <w:lang w:eastAsia="en-GB"/>
                              </w:rPr>
                              <w:t xml:space="preserve">an </w:t>
                            </w:r>
                            <w:r w:rsidR="00B9370F">
                              <w:rPr>
                                <w:rFonts w:ascii="Arial" w:eastAsia="Arial" w:hAnsi="Arial" w:cs="Arial"/>
                                <w:color w:val="FFFFFF" w:themeColor="background1"/>
                                <w:lang w:eastAsia="en-GB"/>
                              </w:rPr>
                              <w:t xml:space="preserve">options </w:t>
                            </w:r>
                            <w:r w:rsidR="00D41A8A" w:rsidRPr="00D01CCE">
                              <w:rPr>
                                <w:rFonts w:ascii="Arial" w:eastAsia="Arial" w:hAnsi="Arial" w:cs="Arial"/>
                                <w:color w:val="FFFFFF" w:themeColor="background1"/>
                                <w:lang w:eastAsia="en-GB"/>
                              </w:rPr>
                              <w:t>appraisal</w:t>
                            </w:r>
                            <w:r w:rsidR="005A45C9">
                              <w:rPr>
                                <w:rFonts w:ascii="Arial" w:eastAsia="Arial" w:hAnsi="Arial" w:cs="Arial"/>
                                <w:color w:val="FFFFFF" w:themeColor="background1"/>
                                <w:lang w:eastAsia="en-GB"/>
                              </w:rPr>
                              <w:t>.</w:t>
                            </w:r>
                          </w:p>
                          <w:p w14:paraId="28E085F3" w14:textId="77777777" w:rsidR="00042FF5" w:rsidRPr="00E446D6" w:rsidRDefault="00042FF5" w:rsidP="00C007A6">
                            <w:pPr>
                              <w:spacing w:after="9"/>
                              <w:ind w:right="150"/>
                              <w:contextualSpacing/>
                              <w:rPr>
                                <w:rFonts w:ascii="Arial" w:eastAsia="Arial" w:hAnsi="Arial" w:cs="Arial"/>
                                <w:color w:val="FFFFFF" w:themeColor="background1"/>
                                <w:lang w:eastAsia="en-GB"/>
                              </w:rPr>
                            </w:pPr>
                          </w:p>
                          <w:p w14:paraId="34B74653" w14:textId="4422DEA9" w:rsidR="00E446D6" w:rsidRPr="00CD564B" w:rsidRDefault="00EE510F" w:rsidP="00BF6EA6">
                            <w:pPr>
                              <w:numPr>
                                <w:ilvl w:val="0"/>
                                <w:numId w:val="8"/>
                              </w:numPr>
                              <w:spacing w:after="168"/>
                              <w:ind w:right="202"/>
                              <w:contextualSpacing/>
                              <w:rPr>
                                <w:rFonts w:ascii="Arial" w:eastAsia="Arial" w:hAnsi="Arial" w:cs="Arial"/>
                                <w:b/>
                                <w:bCs/>
                                <w:color w:val="FFFFFF" w:themeColor="background1"/>
                                <w:lang w:eastAsia="en-GB"/>
                              </w:rPr>
                            </w:pPr>
                            <w:r w:rsidRPr="00CD564B">
                              <w:rPr>
                                <w:b/>
                                <w:bCs/>
                                <w:color w:val="FFFFFF" w:themeColor="background1"/>
                              </w:rPr>
                              <w:t xml:space="preserve">Justify the selected option </w:t>
                            </w:r>
                          </w:p>
                          <w:p w14:paraId="0E79CD58" w14:textId="5FCECB60" w:rsidR="00D41A8A" w:rsidRPr="00E446D6" w:rsidRDefault="004B254A" w:rsidP="00BF6EA6">
                            <w:pPr>
                              <w:numPr>
                                <w:ilvl w:val="0"/>
                                <w:numId w:val="4"/>
                              </w:numPr>
                              <w:spacing w:after="168"/>
                              <w:ind w:right="202"/>
                              <w:contextualSpacing/>
                              <w:rPr>
                                <w:rFonts w:ascii="Arial" w:eastAsia="Arial" w:hAnsi="Arial" w:cs="Arial"/>
                                <w:color w:val="FFFFFF" w:themeColor="background1"/>
                                <w:lang w:eastAsia="en-GB"/>
                              </w:rPr>
                            </w:pPr>
                            <w:r w:rsidRPr="00E446D6">
                              <w:rPr>
                                <w:rFonts w:ascii="Arial" w:eastAsia="Arial" w:hAnsi="Arial" w:cs="Arial"/>
                                <w:color w:val="FFFFFF" w:themeColor="background1"/>
                                <w:lang w:eastAsia="en-GB"/>
                              </w:rPr>
                              <w:t>S</w:t>
                            </w:r>
                            <w:r w:rsidR="00D41A8A" w:rsidRPr="00E446D6">
                              <w:rPr>
                                <w:rFonts w:ascii="Arial" w:eastAsia="Arial" w:hAnsi="Arial" w:cs="Arial"/>
                                <w:color w:val="FFFFFF" w:themeColor="background1"/>
                                <w:lang w:eastAsia="en-GB"/>
                              </w:rPr>
                              <w:t>tate what the selected option is</w:t>
                            </w:r>
                            <w:r w:rsidR="00721F1E">
                              <w:rPr>
                                <w:rFonts w:ascii="Arial" w:eastAsia="Arial" w:hAnsi="Arial" w:cs="Arial"/>
                                <w:color w:val="FFFFFF" w:themeColor="background1"/>
                                <w:lang w:eastAsia="en-GB"/>
                              </w:rPr>
                              <w:t>.</w:t>
                            </w:r>
                            <w:r w:rsidR="00721F1E" w:rsidRPr="00E446D6">
                              <w:rPr>
                                <w:rFonts w:ascii="Arial" w:eastAsia="Arial" w:hAnsi="Arial" w:cs="Arial"/>
                                <w:color w:val="FFFFFF" w:themeColor="background1"/>
                                <w:lang w:eastAsia="en-GB"/>
                              </w:rPr>
                              <w:t xml:space="preserve"> </w:t>
                            </w:r>
                          </w:p>
                          <w:p w14:paraId="71C76608" w14:textId="40D7BC87" w:rsidR="00D41A8A" w:rsidRPr="00D01CCE" w:rsidRDefault="003A4650" w:rsidP="00BF6EA6">
                            <w:pPr>
                              <w:numPr>
                                <w:ilvl w:val="0"/>
                                <w:numId w:val="7"/>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State </w:t>
                            </w:r>
                            <w:r w:rsidR="00D41A8A" w:rsidRPr="00D01CCE">
                              <w:rPr>
                                <w:rFonts w:ascii="Arial" w:eastAsia="Arial" w:hAnsi="Arial" w:cs="Arial"/>
                                <w:color w:val="FFFFFF" w:themeColor="background1"/>
                                <w:lang w:eastAsia="en-GB"/>
                              </w:rPr>
                              <w:t xml:space="preserve">why it represents the best practical </w:t>
                            </w:r>
                            <w:r w:rsidR="0035178A" w:rsidRPr="00D01CCE">
                              <w:rPr>
                                <w:rFonts w:ascii="Arial" w:eastAsia="Arial" w:hAnsi="Arial" w:cs="Arial"/>
                                <w:color w:val="FFFFFF" w:themeColor="background1"/>
                                <w:lang w:eastAsia="en-GB"/>
                              </w:rPr>
                              <w:t>environmental</w:t>
                            </w:r>
                            <w:r w:rsidR="0035178A">
                              <w:rPr>
                                <w:rFonts w:ascii="Arial" w:eastAsia="Arial" w:hAnsi="Arial" w:cs="Arial"/>
                                <w:color w:val="FFFFFF" w:themeColor="background1"/>
                                <w:lang w:eastAsia="en-GB"/>
                              </w:rPr>
                              <w:t xml:space="preserve"> </w:t>
                            </w:r>
                            <w:r w:rsidR="0035178A" w:rsidRPr="00D01CCE">
                              <w:rPr>
                                <w:rFonts w:ascii="Arial" w:eastAsia="Arial" w:hAnsi="Arial" w:cs="Arial"/>
                                <w:color w:val="FFFFFF" w:themeColor="background1"/>
                                <w:lang w:eastAsia="en-GB"/>
                              </w:rPr>
                              <w:t>option</w:t>
                            </w:r>
                            <w:r w:rsidR="00A55A11">
                              <w:rPr>
                                <w:rFonts w:ascii="Arial" w:eastAsia="Arial" w:hAnsi="Arial" w:cs="Arial"/>
                                <w:color w:val="FFFFFF" w:themeColor="background1"/>
                                <w:lang w:eastAsia="en-GB"/>
                              </w:rPr>
                              <w:t>:</w:t>
                            </w:r>
                            <w:r w:rsidR="00D41A8A" w:rsidRPr="00D01CCE">
                              <w:rPr>
                                <w:rFonts w:ascii="Arial" w:eastAsia="Arial" w:hAnsi="Arial" w:cs="Arial"/>
                                <w:color w:val="FFFFFF" w:themeColor="background1"/>
                                <w:lang w:eastAsia="en-GB"/>
                              </w:rPr>
                              <w:t xml:space="preserve"> </w:t>
                            </w:r>
                          </w:p>
                          <w:p w14:paraId="09A24289" w14:textId="22817A33" w:rsidR="00D41A8A" w:rsidRPr="00D01CCE"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H</w:t>
                            </w:r>
                            <w:r w:rsidR="00D41A8A" w:rsidRPr="00D01CCE">
                              <w:rPr>
                                <w:rFonts w:ascii="Arial" w:eastAsia="Arial" w:hAnsi="Arial" w:cs="Arial"/>
                                <w:color w:val="FFFFFF" w:themeColor="background1"/>
                                <w:lang w:eastAsia="en-GB"/>
                              </w:rPr>
                              <w:t>ow it achieves the intended purpose</w:t>
                            </w:r>
                            <w:r>
                              <w:rPr>
                                <w:rFonts w:ascii="Arial" w:eastAsia="Arial" w:hAnsi="Arial" w:cs="Arial"/>
                                <w:color w:val="FFFFFF" w:themeColor="background1"/>
                                <w:lang w:eastAsia="en-GB"/>
                              </w:rPr>
                              <w:t>.</w:t>
                            </w:r>
                            <w:r w:rsidR="00D41A8A" w:rsidRPr="00D01CCE">
                              <w:rPr>
                                <w:rFonts w:ascii="Arial" w:eastAsia="Arial" w:hAnsi="Arial" w:cs="Arial"/>
                                <w:color w:val="FFFFFF" w:themeColor="background1"/>
                                <w:lang w:eastAsia="en-GB"/>
                              </w:rPr>
                              <w:t xml:space="preserve"> </w:t>
                            </w:r>
                          </w:p>
                          <w:p w14:paraId="30DF3E8A" w14:textId="0D7F3FD1" w:rsidR="00D41A8A"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H</w:t>
                            </w:r>
                            <w:r w:rsidR="00D41A8A" w:rsidRPr="00D01CCE">
                              <w:rPr>
                                <w:rFonts w:ascii="Arial" w:eastAsia="Arial" w:hAnsi="Arial" w:cs="Arial"/>
                                <w:color w:val="FFFFFF" w:themeColor="background1"/>
                                <w:lang w:eastAsia="en-GB"/>
                              </w:rPr>
                              <w:t>ow it minimises impacts on the environment and other users</w:t>
                            </w:r>
                            <w:r>
                              <w:rPr>
                                <w:rFonts w:ascii="Arial" w:eastAsia="Arial" w:hAnsi="Arial" w:cs="Arial"/>
                                <w:color w:val="FFFFFF" w:themeColor="background1"/>
                                <w:lang w:eastAsia="en-GB"/>
                              </w:rPr>
                              <w:t>.</w:t>
                            </w:r>
                          </w:p>
                          <w:p w14:paraId="7AFB76BC" w14:textId="77777777" w:rsidR="00C007A6" w:rsidRPr="00C007A6" w:rsidRDefault="00C007A6" w:rsidP="00C007A6">
                            <w:pPr>
                              <w:spacing w:after="168"/>
                              <w:ind w:right="202"/>
                              <w:contextualSpacing/>
                              <w:rPr>
                                <w:rFonts w:ascii="Arial" w:eastAsia="Arial" w:hAnsi="Arial" w:cs="Arial"/>
                                <w:color w:val="FFFFFF" w:themeColor="background1"/>
                                <w:lang w:eastAsia="en-GB"/>
                              </w:rPr>
                            </w:pPr>
                          </w:p>
                          <w:p w14:paraId="52E00F20" w14:textId="77777777" w:rsidR="00EE510F" w:rsidRPr="00CD564B" w:rsidRDefault="00EE510F" w:rsidP="00BF6EA6">
                            <w:pPr>
                              <w:numPr>
                                <w:ilvl w:val="0"/>
                                <w:numId w:val="8"/>
                              </w:numPr>
                              <w:spacing w:after="168"/>
                              <w:ind w:right="202"/>
                              <w:contextualSpacing/>
                              <w:rPr>
                                <w:b/>
                                <w:bCs/>
                                <w:color w:val="FFFFFF" w:themeColor="background1"/>
                              </w:rPr>
                            </w:pPr>
                            <w:r w:rsidRPr="00CD564B">
                              <w:rPr>
                                <w:b/>
                                <w:bCs/>
                                <w:color w:val="FFFFFF" w:themeColor="background1"/>
                              </w:rPr>
                              <w:t xml:space="preserve">Use all reasonable mitigation </w:t>
                            </w:r>
                          </w:p>
                          <w:p w14:paraId="36D46F1E" w14:textId="6C2497CA" w:rsidR="00405F78" w:rsidRPr="00EE510F" w:rsidRDefault="00CB6950" w:rsidP="00BF6EA6">
                            <w:pPr>
                              <w:numPr>
                                <w:ilvl w:val="0"/>
                                <w:numId w:val="6"/>
                              </w:numPr>
                              <w:spacing w:after="168"/>
                              <w:ind w:right="202"/>
                              <w:contextualSpacing/>
                              <w:rPr>
                                <w:rFonts w:ascii="Arial" w:eastAsia="Arial" w:hAnsi="Arial" w:cs="Arial"/>
                                <w:color w:val="FFFFFF" w:themeColor="background1"/>
                                <w:lang w:eastAsia="en-GB"/>
                              </w:rPr>
                            </w:pPr>
                            <w:r w:rsidRPr="00EE510F">
                              <w:rPr>
                                <w:rFonts w:ascii="Arial" w:eastAsia="Arial" w:hAnsi="Arial" w:cs="Arial"/>
                                <w:color w:val="FFFFFF" w:themeColor="background1"/>
                                <w:lang w:eastAsia="en-GB"/>
                              </w:rPr>
                              <w:t xml:space="preserve">State </w:t>
                            </w:r>
                            <w:r w:rsidR="00AB5C10" w:rsidRPr="00EE510F">
                              <w:rPr>
                                <w:rFonts w:ascii="Arial" w:eastAsia="Arial" w:hAnsi="Arial" w:cs="Arial"/>
                                <w:color w:val="FFFFFF" w:themeColor="background1"/>
                                <w:lang w:eastAsia="en-GB"/>
                              </w:rPr>
                              <w:t>the</w:t>
                            </w:r>
                            <w:r w:rsidR="00405F78" w:rsidRPr="00EE510F">
                              <w:rPr>
                                <w:rFonts w:ascii="Arial" w:eastAsia="Arial" w:hAnsi="Arial" w:cs="Arial"/>
                                <w:color w:val="FFFFFF" w:themeColor="background1"/>
                                <w:lang w:eastAsia="en-GB"/>
                              </w:rPr>
                              <w:t xml:space="preserve"> mitigation measures you propose use</w:t>
                            </w:r>
                            <w:r w:rsidR="002B356F" w:rsidRPr="00EE510F">
                              <w:rPr>
                                <w:rFonts w:ascii="Arial" w:eastAsia="Arial" w:hAnsi="Arial" w:cs="Arial"/>
                                <w:color w:val="FFFFFF" w:themeColor="background1"/>
                                <w:lang w:eastAsia="en-GB"/>
                              </w:rPr>
                              <w:t xml:space="preserve"> which</w:t>
                            </w:r>
                            <w:r w:rsidR="00F52550" w:rsidRPr="00EE510F">
                              <w:rPr>
                                <w:rFonts w:ascii="Arial" w:eastAsia="Arial" w:hAnsi="Arial" w:cs="Arial"/>
                                <w:color w:val="FFFFFF" w:themeColor="background1"/>
                                <w:lang w:eastAsia="en-GB"/>
                              </w:rPr>
                              <w:t>:</w:t>
                            </w:r>
                            <w:r w:rsidR="00AB5C10" w:rsidRPr="00EE510F">
                              <w:rPr>
                                <w:rFonts w:ascii="Arial" w:eastAsia="Arial" w:hAnsi="Arial" w:cs="Arial"/>
                                <w:color w:val="FFFFFF" w:themeColor="background1"/>
                                <w:lang w:eastAsia="en-GB"/>
                              </w:rPr>
                              <w:t xml:space="preserve"> </w:t>
                            </w:r>
                          </w:p>
                          <w:p w14:paraId="7844C0CE" w14:textId="06344B6C" w:rsidR="002B356F"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M</w:t>
                            </w:r>
                            <w:r w:rsidR="009A604A">
                              <w:rPr>
                                <w:rFonts w:ascii="Arial" w:eastAsia="Arial" w:hAnsi="Arial" w:cs="Arial"/>
                                <w:color w:val="FFFFFF" w:themeColor="background1"/>
                                <w:lang w:eastAsia="en-GB"/>
                              </w:rPr>
                              <w:t>inimise</w:t>
                            </w:r>
                            <w:r w:rsidR="002B356F">
                              <w:rPr>
                                <w:rFonts w:ascii="Arial" w:eastAsia="Arial" w:hAnsi="Arial" w:cs="Arial"/>
                                <w:color w:val="FFFFFF" w:themeColor="background1"/>
                                <w:lang w:eastAsia="en-GB"/>
                              </w:rPr>
                              <w:t xml:space="preserve"> direct impacts from the design of the proposal</w:t>
                            </w:r>
                            <w:r>
                              <w:rPr>
                                <w:rFonts w:ascii="Arial" w:eastAsia="Arial" w:hAnsi="Arial" w:cs="Arial"/>
                                <w:color w:val="FFFFFF" w:themeColor="background1"/>
                                <w:lang w:eastAsia="en-GB"/>
                              </w:rPr>
                              <w:t>.</w:t>
                            </w:r>
                          </w:p>
                          <w:p w14:paraId="00A59DC5" w14:textId="37E6528D" w:rsidR="002B356F" w:rsidRPr="00403BAA"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M</w:t>
                            </w:r>
                            <w:r w:rsidR="009A604A">
                              <w:rPr>
                                <w:rFonts w:ascii="Arial" w:eastAsia="Arial" w:hAnsi="Arial" w:cs="Arial"/>
                                <w:color w:val="FFFFFF" w:themeColor="background1"/>
                                <w:lang w:eastAsia="en-GB"/>
                              </w:rPr>
                              <w:t>inimise</w:t>
                            </w:r>
                            <w:r w:rsidR="002B356F">
                              <w:rPr>
                                <w:rFonts w:ascii="Arial" w:eastAsia="Arial" w:hAnsi="Arial" w:cs="Arial"/>
                                <w:color w:val="FFFFFF" w:themeColor="background1"/>
                                <w:lang w:eastAsia="en-GB"/>
                              </w:rPr>
                              <w:t xml:space="preserve"> </w:t>
                            </w:r>
                            <w:r w:rsidR="00137E9F" w:rsidRPr="00403BAA">
                              <w:rPr>
                                <w:rFonts w:ascii="Arial" w:eastAsia="Arial" w:hAnsi="Arial" w:cs="Arial"/>
                                <w:color w:val="FFFFFF" w:themeColor="background1"/>
                                <w:lang w:eastAsia="en-GB"/>
                              </w:rPr>
                              <w:t>construction</w:t>
                            </w:r>
                            <w:r w:rsidR="00137E9F">
                              <w:rPr>
                                <w:rFonts w:ascii="Arial" w:eastAsia="Arial" w:hAnsi="Arial" w:cs="Arial"/>
                                <w:color w:val="FFFFFF" w:themeColor="background1"/>
                                <w:lang w:eastAsia="en-GB"/>
                              </w:rPr>
                              <w:t xml:space="preserve">/installation </w:t>
                            </w:r>
                            <w:r w:rsidR="002B356F">
                              <w:rPr>
                                <w:rFonts w:ascii="Arial" w:eastAsia="Arial" w:hAnsi="Arial" w:cs="Arial"/>
                                <w:color w:val="FFFFFF" w:themeColor="background1"/>
                                <w:lang w:eastAsia="en-GB"/>
                              </w:rPr>
                              <w:t>impacts</w:t>
                            </w:r>
                            <w:r>
                              <w:rPr>
                                <w:rFonts w:ascii="Arial" w:eastAsia="Arial" w:hAnsi="Arial" w:cs="Arial"/>
                                <w:color w:val="FFFFFF" w:themeColor="background1"/>
                                <w:lang w:eastAsia="en-GB"/>
                              </w:rPr>
                              <w:t>.</w:t>
                            </w:r>
                          </w:p>
                          <w:p w14:paraId="0EF2E6B0" w14:textId="62977DFC" w:rsidR="002B356F" w:rsidRPr="00BA7432"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O</w:t>
                            </w:r>
                            <w:r w:rsidR="002B356F">
                              <w:rPr>
                                <w:rFonts w:ascii="Arial" w:eastAsia="Arial" w:hAnsi="Arial" w:cs="Arial"/>
                                <w:color w:val="FFFFFF" w:themeColor="background1"/>
                                <w:lang w:eastAsia="en-GB"/>
                              </w:rPr>
                              <w:t>ffset impacts (where required)</w:t>
                            </w:r>
                            <w:r>
                              <w:rPr>
                                <w:rFonts w:ascii="Arial" w:eastAsia="Arial" w:hAnsi="Arial" w:cs="Arial"/>
                                <w:color w:val="FFFFFF" w:themeColor="background1"/>
                                <w:lang w:eastAsia="en-GB"/>
                              </w:rPr>
                              <w:t>.</w:t>
                            </w:r>
                            <w:r w:rsidR="002B356F">
                              <w:rPr>
                                <w:rFonts w:ascii="Arial" w:eastAsia="Arial" w:hAnsi="Arial" w:cs="Arial"/>
                                <w:color w:val="FFFFFF" w:themeColor="background1"/>
                                <w:lang w:eastAsia="en-GB"/>
                              </w:rPr>
                              <w:t xml:space="preserve"> </w:t>
                            </w:r>
                          </w:p>
                          <w:p w14:paraId="33C4A033" w14:textId="02813435" w:rsidR="002F3B93" w:rsidRPr="00E13BD4" w:rsidRDefault="004B254A" w:rsidP="00E13BD4">
                            <w:pPr>
                              <w:numPr>
                                <w:ilvl w:val="0"/>
                                <w:numId w:val="6"/>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00CA3E71">
                              <w:rPr>
                                <w:rFonts w:ascii="Arial" w:eastAsia="Arial" w:hAnsi="Arial" w:cs="Arial"/>
                                <w:color w:val="FFFFFF" w:themeColor="background1"/>
                                <w:lang w:eastAsia="en-GB"/>
                              </w:rPr>
                              <w:t>ubmit method statement</w:t>
                            </w:r>
                            <w:r w:rsidR="00D15924">
                              <w:rPr>
                                <w:rFonts w:ascii="Arial" w:eastAsia="Arial" w:hAnsi="Arial" w:cs="Arial"/>
                                <w:color w:val="FFFFFF" w:themeColor="background1"/>
                                <w:lang w:eastAsia="en-GB"/>
                              </w:rPr>
                              <w:t xml:space="preserve">(s) </w:t>
                            </w:r>
                            <w:r w:rsidR="00FD4357">
                              <w:rPr>
                                <w:rFonts w:ascii="Arial" w:eastAsia="Arial" w:hAnsi="Arial" w:cs="Arial"/>
                                <w:color w:val="FFFFFF" w:themeColor="background1"/>
                                <w:lang w:eastAsia="en-GB"/>
                              </w:rPr>
                              <w:t>detailing</w:t>
                            </w:r>
                            <w:r w:rsidR="001E66D1">
                              <w:rPr>
                                <w:rFonts w:ascii="Arial" w:eastAsia="Arial" w:hAnsi="Arial" w:cs="Arial"/>
                                <w:color w:val="FFFFFF" w:themeColor="background1"/>
                                <w:lang w:eastAsia="en-GB"/>
                              </w:rPr>
                              <w:t xml:space="preserve"> how the works will be carried out.</w:t>
                            </w:r>
                          </w:p>
                          <w:p w14:paraId="082159A2" w14:textId="4650BCDC" w:rsidR="002F3B93" w:rsidRPr="00E13BD4" w:rsidRDefault="002F3B93" w:rsidP="00E13BD4">
                            <w:pPr>
                              <w:pStyle w:val="BodyText1"/>
                              <w:rPr>
                                <w:color w:val="FFFFFF" w:themeColor="background1"/>
                                <w:lang w:eastAsia="en-GB"/>
                              </w:rPr>
                            </w:pPr>
                            <w:r w:rsidRPr="00E13BD4">
                              <w:rPr>
                                <w:color w:val="FFFFFF" w:themeColor="background1"/>
                                <w:lang w:eastAsia="en-GB"/>
                              </w:rPr>
                              <w:t xml:space="preserve">You should also refer to the relevant ‘Activity Guides’ </w:t>
                            </w:r>
                            <w:r w:rsidR="00DC490B" w:rsidRPr="00E13BD4">
                              <w:rPr>
                                <w:color w:val="FFFFFF" w:themeColor="background1"/>
                                <w:lang w:eastAsia="en-GB"/>
                              </w:rPr>
                              <w:t xml:space="preserve">on how to meet good practice.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2F6C59BE" id="_x0000_s1028" type="#_x0000_t202" alt="Good Practice Summary&#10;To meet Good Practice your application must: &#10;&#10;1. Demonstrate Need &#10;• State the reasons for carrying out the activity and the benefits it will bring.&#10;• Identify and understand the problem or need. &#10;• Submit supporting evidence&#10;&#10;2. Identify and appraise options &#10;Use sustainable river management principles (see Section 3.1.1) to: &#10;• Identify a number of options (minimum of three, including do nothing)&#10;• Carry out an options appraisal.&#10;&#10;3. Justify the selected option&#10;• State what the selected option is. &#10;• State why it represents the best practical environmental option: &#10;o how it achieves the intended purpose, &#10;o how it minimises impacts on the environment and other users,&#10;&#10;4. Use all reasonable mitigation&#10;• State the mitigation measures you propose use which: &#10;o minimise direct impacts from the design of the proposal,&#10;o minimise construction/installation impacts,&#10;o offset impacts (where required) &#10;• Submit method statement(s) detailing how the works will be carried out.&#10;&#10;You should also refer to the relevant ‘Activity Guides’ on how to meet good practice. &#10;&#10;" style="width:482.15pt;height:60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" fillcolor="#016574" strokecolor="white" strokeweight="1.5pt">
                <v:textbox inset="14.4pt,7.2pt,14.4pt,7.2pt">
                  <w:txbxContent>
                    <w:p w14:paraId="6AB2E4C4" w14:textId="34021F71" w:rsidR="00D41A8A" w:rsidRPr="00E67149" w:rsidRDefault="00D41A8A" w:rsidP="00E67149">
                      <w:pPr>
                        <w:rPr>
                          <w:rFonts w:eastAsia="Arial"/>
                          <w:b/>
                          <w:bCs/>
                          <w:color w:val="FFFFFF" w:themeColor="background1"/>
                          <w:sz w:val="28"/>
                          <w:szCs w:val="28"/>
                          <w:lang w:eastAsia="en-GB"/>
                        </w:rPr>
                      </w:pPr>
                      <w:r w:rsidRPr="00E67149">
                        <w:rPr>
                          <w:rFonts w:eastAsia="Arial"/>
                          <w:b/>
                          <w:bCs/>
                          <w:color w:val="FFFFFF" w:themeColor="background1"/>
                          <w:sz w:val="28"/>
                          <w:szCs w:val="28"/>
                          <w:lang w:eastAsia="en-GB"/>
                        </w:rPr>
                        <w:t xml:space="preserve">Good </w:t>
                      </w:r>
                      <w:r w:rsidR="00E516BF">
                        <w:rPr>
                          <w:rFonts w:eastAsia="Arial"/>
                          <w:b/>
                          <w:bCs/>
                          <w:color w:val="FFFFFF" w:themeColor="background1"/>
                          <w:sz w:val="28"/>
                          <w:szCs w:val="28"/>
                          <w:lang w:eastAsia="en-GB"/>
                        </w:rPr>
                        <w:t>p</w:t>
                      </w:r>
                      <w:r w:rsidRPr="00E67149">
                        <w:rPr>
                          <w:rFonts w:eastAsia="Arial"/>
                          <w:b/>
                          <w:bCs/>
                          <w:color w:val="FFFFFF" w:themeColor="background1"/>
                          <w:sz w:val="28"/>
                          <w:szCs w:val="28"/>
                          <w:lang w:eastAsia="en-GB"/>
                        </w:rPr>
                        <w:t xml:space="preserve">ractice </w:t>
                      </w:r>
                      <w:r w:rsidR="00E516BF">
                        <w:rPr>
                          <w:rFonts w:eastAsia="Arial"/>
                          <w:b/>
                          <w:bCs/>
                          <w:color w:val="FFFFFF" w:themeColor="background1"/>
                          <w:sz w:val="28"/>
                          <w:szCs w:val="28"/>
                          <w:lang w:eastAsia="en-GB"/>
                        </w:rPr>
                        <w:t>s</w:t>
                      </w:r>
                      <w:r w:rsidRPr="00E67149">
                        <w:rPr>
                          <w:rFonts w:eastAsia="Arial"/>
                          <w:b/>
                          <w:bCs/>
                          <w:color w:val="FFFFFF" w:themeColor="background1"/>
                          <w:sz w:val="28"/>
                          <w:szCs w:val="28"/>
                          <w:lang w:eastAsia="en-GB"/>
                        </w:rPr>
                        <w:t>ummary</w:t>
                      </w:r>
                    </w:p>
                    <w:p w14:paraId="5DF57A4C" w14:textId="59A6125A" w:rsidR="00E67149" w:rsidRDefault="00D41A8A" w:rsidP="00D41A8A">
                      <w:pPr>
                        <w:spacing w:after="168"/>
                        <w:ind w:right="202"/>
                        <w:contextualSpacing/>
                        <w:rPr>
                          <w:rFonts w:ascii="Arial" w:eastAsia="Arial" w:hAnsi="Arial" w:cs="Arial"/>
                          <w:color w:val="FFFFFF" w:themeColor="background1"/>
                          <w:lang w:eastAsia="en-GB"/>
                        </w:rPr>
                      </w:pPr>
                      <w:r w:rsidRPr="00D01CCE">
                        <w:rPr>
                          <w:rFonts w:ascii="Arial" w:eastAsia="Arial" w:hAnsi="Arial" w:cs="Arial"/>
                          <w:color w:val="FFFFFF" w:themeColor="background1"/>
                          <w:lang w:eastAsia="en-GB"/>
                        </w:rPr>
                        <w:t>T</w:t>
                      </w:r>
                      <w:r w:rsidR="001B68B6">
                        <w:rPr>
                          <w:rFonts w:ascii="Arial" w:eastAsia="Arial" w:hAnsi="Arial" w:cs="Arial"/>
                          <w:color w:val="FFFFFF" w:themeColor="background1"/>
                          <w:lang w:eastAsia="en-GB"/>
                        </w:rPr>
                        <w:t xml:space="preserve">o </w:t>
                      </w:r>
                      <w:r w:rsidR="00076DF9">
                        <w:rPr>
                          <w:rFonts w:ascii="Arial" w:eastAsia="Arial" w:hAnsi="Arial" w:cs="Arial"/>
                          <w:color w:val="FFFFFF" w:themeColor="background1"/>
                          <w:lang w:eastAsia="en-GB"/>
                        </w:rPr>
                        <w:t xml:space="preserve">meet </w:t>
                      </w:r>
                      <w:r w:rsidRPr="00D01CCE">
                        <w:rPr>
                          <w:rFonts w:ascii="Arial" w:eastAsia="Arial" w:hAnsi="Arial" w:cs="Arial"/>
                          <w:color w:val="FFFFFF" w:themeColor="background1"/>
                          <w:lang w:eastAsia="en-GB"/>
                        </w:rPr>
                        <w:t xml:space="preserve">Good Practice </w:t>
                      </w:r>
                      <w:r w:rsidR="001B68B6">
                        <w:rPr>
                          <w:rFonts w:ascii="Arial" w:eastAsia="Arial" w:hAnsi="Arial" w:cs="Arial"/>
                          <w:color w:val="FFFFFF" w:themeColor="background1"/>
                          <w:lang w:eastAsia="en-GB"/>
                        </w:rPr>
                        <w:t>you</w:t>
                      </w:r>
                      <w:r w:rsidR="00CE0A79">
                        <w:rPr>
                          <w:rFonts w:ascii="Arial" w:eastAsia="Arial" w:hAnsi="Arial" w:cs="Arial"/>
                          <w:color w:val="FFFFFF" w:themeColor="background1"/>
                          <w:lang w:eastAsia="en-GB"/>
                        </w:rPr>
                        <w:t>r application</w:t>
                      </w:r>
                      <w:r w:rsidR="001B68B6">
                        <w:rPr>
                          <w:rFonts w:ascii="Arial" w:eastAsia="Arial" w:hAnsi="Arial" w:cs="Arial"/>
                          <w:color w:val="FFFFFF" w:themeColor="background1"/>
                          <w:lang w:eastAsia="en-GB"/>
                        </w:rPr>
                        <w:t xml:space="preserve"> must:</w:t>
                      </w:r>
                      <w:r w:rsidRPr="00D01CCE">
                        <w:rPr>
                          <w:rFonts w:ascii="Arial" w:eastAsia="Arial" w:hAnsi="Arial" w:cs="Arial"/>
                          <w:color w:val="FFFFFF" w:themeColor="background1"/>
                          <w:lang w:eastAsia="en-GB"/>
                        </w:rPr>
                        <w:t xml:space="preserve"> </w:t>
                      </w:r>
                    </w:p>
                    <w:p w14:paraId="502CE77A" w14:textId="77777777" w:rsidR="009E4DE2" w:rsidRDefault="009E4DE2" w:rsidP="00D41A8A">
                      <w:pPr>
                        <w:spacing w:after="168"/>
                        <w:ind w:right="202"/>
                        <w:contextualSpacing/>
                        <w:rPr>
                          <w:rFonts w:ascii="Arial" w:eastAsia="Arial" w:hAnsi="Arial" w:cs="Arial"/>
                          <w:color w:val="FFFFFF" w:themeColor="background1"/>
                          <w:lang w:eastAsia="en-GB"/>
                        </w:rPr>
                      </w:pPr>
                    </w:p>
                    <w:p w14:paraId="1BF4E1D5" w14:textId="14B7C2E7" w:rsidR="00E67149" w:rsidRPr="00B64425" w:rsidRDefault="008F048F" w:rsidP="00BF6EA6">
                      <w:pPr>
                        <w:numPr>
                          <w:ilvl w:val="0"/>
                          <w:numId w:val="8"/>
                        </w:numPr>
                        <w:spacing w:after="168"/>
                        <w:ind w:right="202"/>
                        <w:contextualSpacing/>
                        <w:rPr>
                          <w:rStyle w:val="Hyperlink"/>
                          <w:rFonts w:ascii="Arial" w:eastAsia="Arial" w:hAnsi="Arial" w:cs="Arial"/>
                          <w:b/>
                          <w:bCs/>
                          <w:color w:val="FFFFFF" w:themeColor="background1"/>
                          <w:u w:val="none"/>
                          <w:lang w:eastAsia="en-GB"/>
                        </w:rPr>
                      </w:pPr>
                      <w:r w:rsidRPr="00B64425">
                        <w:rPr>
                          <w:b/>
                          <w:bCs/>
                          <w:color w:val="FFFFFF" w:themeColor="background1"/>
                        </w:rPr>
                        <w:t xml:space="preserve"> Demonstrate </w:t>
                      </w:r>
                      <w:r w:rsidR="00EE510F" w:rsidRPr="00B64425">
                        <w:rPr>
                          <w:b/>
                          <w:bCs/>
                          <w:color w:val="FFFFFF" w:themeColor="background1"/>
                        </w:rPr>
                        <w:t>need</w:t>
                      </w:r>
                      <w:r w:rsidRPr="00B64425">
                        <w:rPr>
                          <w:b/>
                          <w:bCs/>
                          <w:color w:val="FFFFFF" w:themeColor="background1"/>
                        </w:rPr>
                        <w:t xml:space="preserve">  </w:t>
                      </w:r>
                      <w:r w:rsidR="009E4DE2" w:rsidRPr="00B64425">
                        <w:rPr>
                          <w:b/>
                          <w:bCs/>
                          <w:color w:val="FFFFFF" w:themeColor="background1"/>
                        </w:rPr>
                        <w:fldChar w:fldCharType="begin"/>
                      </w:r>
                      <w:r w:rsidR="009E4DE2" w:rsidRPr="00B64425">
                        <w:rPr>
                          <w:b/>
                          <w:bCs/>
                          <w:color w:val="FFFFFF" w:themeColor="background1"/>
                        </w:rPr>
                        <w:instrText>HYPERLINK  \l "_2._Demonstrate_Need"</w:instrText>
                      </w:r>
                      <w:r w:rsidR="009E4DE2" w:rsidRPr="00B64425">
                        <w:rPr>
                          <w:b/>
                          <w:bCs/>
                          <w:color w:val="FFFFFF" w:themeColor="background1"/>
                        </w:rPr>
                      </w:r>
                      <w:r w:rsidR="009E4DE2" w:rsidRPr="00B64425">
                        <w:rPr>
                          <w:b/>
                          <w:bCs/>
                          <w:color w:val="FFFFFF" w:themeColor="background1"/>
                        </w:rPr>
                        <w:fldChar w:fldCharType="separate"/>
                      </w:r>
                      <w:r w:rsidR="009E4DE2" w:rsidRPr="00B64425">
                        <w:rPr>
                          <w:rStyle w:val="Hyperlink"/>
                          <w:rFonts w:ascii="Arial" w:eastAsia="Arial" w:hAnsi="Arial" w:cs="Arial"/>
                          <w:b/>
                          <w:bCs/>
                          <w:color w:val="FFFFFF" w:themeColor="background1"/>
                          <w:u w:val="none"/>
                          <w:lang w:eastAsia="en-GB"/>
                        </w:rPr>
                        <w:t xml:space="preserve"> </w:t>
                      </w:r>
                    </w:p>
                    <w:p w14:paraId="0943D2C1" w14:textId="145475F9" w:rsidR="000C4233" w:rsidRPr="00D01CCE" w:rsidRDefault="009E4DE2" w:rsidP="00BF6EA6">
                      <w:pPr>
                        <w:numPr>
                          <w:ilvl w:val="0"/>
                          <w:numId w:val="4"/>
                        </w:numPr>
                        <w:spacing w:after="168"/>
                        <w:ind w:right="202"/>
                        <w:contextualSpacing/>
                        <w:rPr>
                          <w:rFonts w:ascii="Arial" w:eastAsia="Arial" w:hAnsi="Arial" w:cs="Arial"/>
                          <w:color w:val="FFFFFF" w:themeColor="background1"/>
                          <w:lang w:eastAsia="en-GB"/>
                        </w:rPr>
                      </w:pPr>
                      <w:r w:rsidRPr="00B64425">
                        <w:rPr>
                          <w:b/>
                          <w:bCs/>
                          <w:color w:val="FFFFFF" w:themeColor="background1"/>
                        </w:rPr>
                        <w:fldChar w:fldCharType="end"/>
                      </w:r>
                      <w:r w:rsidR="001A18EB">
                        <w:rPr>
                          <w:rFonts w:ascii="Arial" w:eastAsia="Arial" w:hAnsi="Arial" w:cs="Arial"/>
                          <w:color w:val="FFFFFF" w:themeColor="background1"/>
                          <w:lang w:eastAsia="en-GB"/>
                        </w:rPr>
                        <w:t>State</w:t>
                      </w:r>
                      <w:r w:rsidR="001A18EB" w:rsidRPr="00D01CCE">
                        <w:rPr>
                          <w:rFonts w:ascii="Arial" w:eastAsia="Arial" w:hAnsi="Arial" w:cs="Arial"/>
                          <w:color w:val="FFFFFF" w:themeColor="background1"/>
                          <w:lang w:eastAsia="en-GB"/>
                        </w:rPr>
                        <w:t xml:space="preserve"> </w:t>
                      </w:r>
                      <w:r w:rsidR="00D41A8A" w:rsidRPr="00D01CCE">
                        <w:rPr>
                          <w:rFonts w:ascii="Arial" w:eastAsia="Arial" w:hAnsi="Arial" w:cs="Arial"/>
                          <w:color w:val="FFFFFF" w:themeColor="background1"/>
                          <w:lang w:eastAsia="en-GB"/>
                        </w:rPr>
                        <w:t>the reasons for carrying out the activity</w:t>
                      </w:r>
                      <w:r w:rsidR="00857FC1">
                        <w:rPr>
                          <w:rFonts w:ascii="Arial" w:eastAsia="Arial" w:hAnsi="Arial" w:cs="Arial"/>
                          <w:color w:val="FFFFFF" w:themeColor="background1"/>
                          <w:lang w:eastAsia="en-GB"/>
                        </w:rPr>
                        <w:t xml:space="preserve"> and the benefits it will bring</w:t>
                      </w:r>
                      <w:r w:rsidR="005A45C9">
                        <w:rPr>
                          <w:rFonts w:ascii="Arial" w:eastAsia="Arial" w:hAnsi="Arial" w:cs="Arial"/>
                          <w:color w:val="FFFFFF" w:themeColor="background1"/>
                          <w:lang w:eastAsia="en-GB"/>
                        </w:rPr>
                        <w:t>.</w:t>
                      </w:r>
                    </w:p>
                    <w:p w14:paraId="2651821F" w14:textId="7C3A1E57" w:rsidR="0054101A" w:rsidRDefault="002E47DF" w:rsidP="00BF6EA6">
                      <w:pPr>
                        <w:numPr>
                          <w:ilvl w:val="0"/>
                          <w:numId w:val="4"/>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Identify and </w:t>
                      </w:r>
                      <w:r w:rsidR="00A20671">
                        <w:rPr>
                          <w:rFonts w:ascii="Arial" w:eastAsia="Arial" w:hAnsi="Arial" w:cs="Arial"/>
                          <w:color w:val="FFFFFF" w:themeColor="background1"/>
                          <w:lang w:eastAsia="en-GB"/>
                        </w:rPr>
                        <w:t>understand</w:t>
                      </w:r>
                      <w:r>
                        <w:rPr>
                          <w:rFonts w:ascii="Arial" w:eastAsia="Arial" w:hAnsi="Arial" w:cs="Arial"/>
                          <w:color w:val="FFFFFF" w:themeColor="background1"/>
                          <w:lang w:eastAsia="en-GB"/>
                        </w:rPr>
                        <w:t xml:space="preserve"> the </w:t>
                      </w:r>
                      <w:r w:rsidR="00D829FA" w:rsidRPr="000C4233">
                        <w:rPr>
                          <w:rFonts w:ascii="Arial" w:eastAsia="Arial" w:hAnsi="Arial" w:cs="Arial"/>
                          <w:color w:val="FFFFFF" w:themeColor="background1"/>
                          <w:lang w:eastAsia="en-GB"/>
                        </w:rPr>
                        <w:t>problem or need</w:t>
                      </w:r>
                      <w:r w:rsidR="005A45C9">
                        <w:rPr>
                          <w:rFonts w:ascii="Arial" w:eastAsia="Arial" w:hAnsi="Arial" w:cs="Arial"/>
                          <w:color w:val="FFFFFF" w:themeColor="background1"/>
                          <w:lang w:eastAsia="en-GB"/>
                        </w:rPr>
                        <w:t>.</w:t>
                      </w:r>
                      <w:r w:rsidR="00D829FA" w:rsidRPr="000C4233">
                        <w:rPr>
                          <w:rFonts w:ascii="Arial" w:eastAsia="Arial" w:hAnsi="Arial" w:cs="Arial"/>
                          <w:color w:val="FFFFFF" w:themeColor="background1"/>
                          <w:lang w:eastAsia="en-GB"/>
                        </w:rPr>
                        <w:t xml:space="preserve"> </w:t>
                      </w:r>
                    </w:p>
                    <w:p w14:paraId="36F4BE7F" w14:textId="7FA26C3D" w:rsidR="00136D1F" w:rsidRDefault="00136D1F" w:rsidP="00BF6EA6">
                      <w:pPr>
                        <w:numPr>
                          <w:ilvl w:val="0"/>
                          <w:numId w:val="4"/>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Submit supporting evidence</w:t>
                      </w:r>
                      <w:r w:rsidR="00E13BD4">
                        <w:rPr>
                          <w:rFonts w:ascii="Arial" w:eastAsia="Arial" w:hAnsi="Arial" w:cs="Arial"/>
                          <w:color w:val="FFFFFF" w:themeColor="background1"/>
                          <w:lang w:eastAsia="en-GB"/>
                        </w:rPr>
                        <w:t>.</w:t>
                      </w:r>
                    </w:p>
                    <w:p w14:paraId="08F0B141" w14:textId="77777777" w:rsidR="00EE510F" w:rsidRDefault="00EE510F" w:rsidP="002D2936">
                      <w:pPr>
                        <w:spacing w:after="168"/>
                        <w:ind w:left="720" w:right="202"/>
                        <w:contextualSpacing/>
                        <w:rPr>
                          <w:rFonts w:ascii="Arial" w:eastAsia="Arial" w:hAnsi="Arial" w:cs="Arial"/>
                          <w:color w:val="FFFFFF" w:themeColor="background1"/>
                          <w:lang w:eastAsia="en-GB"/>
                        </w:rPr>
                      </w:pPr>
                    </w:p>
                    <w:p w14:paraId="12DDA075" w14:textId="5D92FF06" w:rsidR="000F5A01" w:rsidRPr="00CD564B" w:rsidRDefault="00EE510F" w:rsidP="00BF6EA6">
                      <w:pPr>
                        <w:numPr>
                          <w:ilvl w:val="0"/>
                          <w:numId w:val="8"/>
                        </w:numPr>
                        <w:spacing w:after="168"/>
                        <w:ind w:right="202"/>
                        <w:contextualSpacing/>
                        <w:rPr>
                          <w:rFonts w:ascii="Arial" w:eastAsia="Arial" w:hAnsi="Arial" w:cs="Arial"/>
                          <w:b/>
                          <w:bCs/>
                          <w:color w:val="FFFFFF" w:themeColor="background1"/>
                          <w:lang w:eastAsia="en-GB"/>
                        </w:rPr>
                      </w:pPr>
                      <w:bookmarkStart w:id="5" w:name="_Hlk183419625"/>
                      <w:r w:rsidRPr="00CD564B">
                        <w:rPr>
                          <w:rFonts w:ascii="Arial" w:eastAsia="Arial" w:hAnsi="Arial" w:cs="Arial"/>
                          <w:b/>
                          <w:bCs/>
                          <w:color w:val="FFFFFF" w:themeColor="background1"/>
                          <w:lang w:eastAsia="en-GB"/>
                        </w:rPr>
                        <w:t>Identify and appraise options</w:t>
                      </w:r>
                      <w:r w:rsidR="000F5A01" w:rsidRPr="00CD564B">
                        <w:rPr>
                          <w:rFonts w:ascii="Arial" w:eastAsia="Arial" w:hAnsi="Arial" w:cs="Arial"/>
                          <w:b/>
                          <w:bCs/>
                          <w:color w:val="FFFFFF" w:themeColor="background1"/>
                          <w:lang w:eastAsia="en-GB"/>
                        </w:rPr>
                        <w:t xml:space="preserve"> </w:t>
                      </w:r>
                    </w:p>
                    <w:bookmarkEnd w:id="5"/>
                    <w:p w14:paraId="260FFF7D" w14:textId="280BA4C7" w:rsidR="00D41A8A" w:rsidRPr="00D01CCE" w:rsidRDefault="006E44CB" w:rsidP="000F5A01">
                      <w:pPr>
                        <w:spacing w:after="168"/>
                        <w:ind w:left="360" w:right="202"/>
                        <w:contextualSpacing/>
                        <w:rPr>
                          <w:rFonts w:ascii="Arial" w:eastAsia="Arial" w:hAnsi="Arial" w:cs="Arial"/>
                          <w:b/>
                          <w:bCs/>
                          <w:color w:val="FFFFFF" w:themeColor="background1"/>
                          <w:lang w:eastAsia="en-GB"/>
                        </w:rPr>
                      </w:pPr>
                      <w:r>
                        <w:rPr>
                          <w:rFonts w:ascii="Arial" w:eastAsia="Arial" w:hAnsi="Arial" w:cs="Arial"/>
                          <w:color w:val="FFFFFF" w:themeColor="background1"/>
                          <w:lang w:eastAsia="en-GB"/>
                        </w:rPr>
                        <w:t>U</w:t>
                      </w:r>
                      <w:r w:rsidR="000F5A01" w:rsidRPr="00D01CCE">
                        <w:rPr>
                          <w:rFonts w:ascii="Arial" w:eastAsia="Arial" w:hAnsi="Arial" w:cs="Arial"/>
                          <w:color w:val="FFFFFF" w:themeColor="background1"/>
                          <w:lang w:eastAsia="en-GB"/>
                        </w:rPr>
                        <w:t>s</w:t>
                      </w:r>
                      <w:r w:rsidR="00612410">
                        <w:rPr>
                          <w:rFonts w:ascii="Arial" w:eastAsia="Arial" w:hAnsi="Arial" w:cs="Arial"/>
                          <w:color w:val="FFFFFF" w:themeColor="background1"/>
                          <w:lang w:eastAsia="en-GB"/>
                        </w:rPr>
                        <w:t>e</w:t>
                      </w:r>
                      <w:r w:rsidR="000F5A01" w:rsidRPr="00D01CCE">
                        <w:rPr>
                          <w:rFonts w:ascii="Arial" w:eastAsia="Arial" w:hAnsi="Arial" w:cs="Arial"/>
                          <w:color w:val="FFFFFF" w:themeColor="background1"/>
                          <w:lang w:eastAsia="en-GB"/>
                        </w:rPr>
                        <w:t xml:space="preserve"> sustainable river management </w:t>
                      </w:r>
                      <w:r w:rsidR="00801532">
                        <w:rPr>
                          <w:rFonts w:ascii="Arial" w:eastAsia="Arial" w:hAnsi="Arial" w:cs="Arial"/>
                          <w:color w:val="FFFFFF" w:themeColor="background1"/>
                          <w:lang w:eastAsia="en-GB"/>
                        </w:rPr>
                        <w:t>principles</w:t>
                      </w:r>
                      <w:r>
                        <w:rPr>
                          <w:rFonts w:ascii="Arial" w:eastAsia="Arial" w:hAnsi="Arial" w:cs="Arial"/>
                          <w:color w:val="FFFFFF" w:themeColor="background1"/>
                          <w:lang w:eastAsia="en-GB"/>
                        </w:rPr>
                        <w:t xml:space="preserve"> (s</w:t>
                      </w:r>
                      <w:r w:rsidRPr="00C850E9">
                        <w:rPr>
                          <w:rFonts w:ascii="Arial" w:eastAsia="Arial" w:hAnsi="Arial" w:cs="Arial"/>
                          <w:color w:val="FFFFFF" w:themeColor="background1"/>
                          <w:lang w:eastAsia="en-GB"/>
                        </w:rPr>
                        <w:t xml:space="preserve">ee </w:t>
                      </w:r>
                      <w:hyperlink w:anchor="_3.1.1._Sustainable_River" w:history="1">
                        <w:r w:rsidRPr="00551F18">
                          <w:rPr>
                            <w:rStyle w:val="Hyperlink"/>
                            <w:rFonts w:ascii="Arial" w:eastAsia="Arial" w:hAnsi="Arial" w:cs="Arial"/>
                            <w:color w:val="FFFFFF" w:themeColor="background1"/>
                            <w:lang w:eastAsia="en-GB"/>
                          </w:rPr>
                          <w:t>Section 3.1.1</w:t>
                        </w:r>
                      </w:hyperlink>
                      <w:r>
                        <w:rPr>
                          <w:rFonts w:ascii="Arial" w:eastAsia="Arial" w:hAnsi="Arial" w:cs="Arial"/>
                          <w:color w:val="FFFFFF" w:themeColor="background1"/>
                          <w:lang w:eastAsia="en-GB"/>
                        </w:rPr>
                        <w:t>)</w:t>
                      </w:r>
                      <w:r w:rsidR="00801532">
                        <w:rPr>
                          <w:rFonts w:ascii="Arial" w:eastAsia="Arial" w:hAnsi="Arial" w:cs="Arial"/>
                          <w:color w:val="FFFFFF" w:themeColor="background1"/>
                          <w:lang w:eastAsia="en-GB"/>
                        </w:rPr>
                        <w:t xml:space="preserve"> </w:t>
                      </w:r>
                      <w:r w:rsidR="00612410">
                        <w:rPr>
                          <w:rFonts w:ascii="Arial" w:eastAsia="Arial" w:hAnsi="Arial" w:cs="Arial"/>
                          <w:color w:val="FFFFFF" w:themeColor="background1"/>
                          <w:lang w:eastAsia="en-GB"/>
                        </w:rPr>
                        <w:t>to</w:t>
                      </w:r>
                      <w:r>
                        <w:rPr>
                          <w:rFonts w:ascii="Arial" w:eastAsia="Arial" w:hAnsi="Arial" w:cs="Arial"/>
                          <w:color w:val="FFFFFF" w:themeColor="background1"/>
                          <w:lang w:eastAsia="en-GB"/>
                        </w:rPr>
                        <w:t>:</w:t>
                      </w:r>
                      <w:r w:rsidR="00062D06">
                        <w:rPr>
                          <w:rFonts w:ascii="Arial" w:eastAsia="Arial" w:hAnsi="Arial" w:cs="Arial"/>
                          <w:color w:val="FFFFFF" w:themeColor="background1"/>
                          <w:lang w:eastAsia="en-GB"/>
                        </w:rPr>
                        <w:t xml:space="preserve"> </w:t>
                      </w:r>
                    </w:p>
                    <w:p w14:paraId="4EC926DE" w14:textId="151F555A" w:rsidR="00D41A8A" w:rsidRPr="00D01CCE" w:rsidRDefault="004B254A" w:rsidP="00BF6EA6">
                      <w:pPr>
                        <w:numPr>
                          <w:ilvl w:val="0"/>
                          <w:numId w:val="2"/>
                        </w:numPr>
                        <w:spacing w:after="9"/>
                        <w:ind w:right="150"/>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I</w:t>
                      </w:r>
                      <w:r w:rsidR="00B9370F">
                        <w:rPr>
                          <w:rFonts w:ascii="Arial" w:eastAsia="Arial" w:hAnsi="Arial" w:cs="Arial"/>
                          <w:color w:val="FFFFFF" w:themeColor="background1"/>
                          <w:lang w:eastAsia="en-GB"/>
                        </w:rPr>
                        <w:t xml:space="preserve">dentify </w:t>
                      </w:r>
                      <w:proofErr w:type="gramStart"/>
                      <w:r w:rsidR="00A35F19">
                        <w:rPr>
                          <w:rFonts w:ascii="Arial" w:eastAsia="Arial" w:hAnsi="Arial" w:cs="Arial"/>
                          <w:color w:val="FFFFFF" w:themeColor="background1"/>
                          <w:lang w:eastAsia="en-GB"/>
                        </w:rPr>
                        <w:t>a number</w:t>
                      </w:r>
                      <w:r w:rsidR="00D41A8A" w:rsidRPr="00D01CCE">
                        <w:rPr>
                          <w:rFonts w:ascii="Arial" w:eastAsia="Arial" w:hAnsi="Arial" w:cs="Arial"/>
                          <w:color w:val="FFFFFF" w:themeColor="background1"/>
                          <w:lang w:eastAsia="en-GB"/>
                        </w:rPr>
                        <w:t xml:space="preserve"> of</w:t>
                      </w:r>
                      <w:proofErr w:type="gramEnd"/>
                      <w:r w:rsidR="00D41A8A" w:rsidRPr="00D01CCE">
                        <w:rPr>
                          <w:rFonts w:ascii="Arial" w:eastAsia="Arial" w:hAnsi="Arial" w:cs="Arial"/>
                          <w:color w:val="FFFFFF" w:themeColor="background1"/>
                          <w:lang w:eastAsia="en-GB"/>
                        </w:rPr>
                        <w:t xml:space="preserve"> options</w:t>
                      </w:r>
                      <w:r>
                        <w:rPr>
                          <w:rFonts w:ascii="Arial" w:eastAsia="Arial" w:hAnsi="Arial" w:cs="Arial"/>
                          <w:color w:val="FFFFFF" w:themeColor="background1"/>
                          <w:lang w:eastAsia="en-GB"/>
                        </w:rPr>
                        <w:t xml:space="preserve"> (minimum of three</w:t>
                      </w:r>
                      <w:r w:rsidR="0066253C">
                        <w:rPr>
                          <w:rFonts w:ascii="Arial" w:eastAsia="Arial" w:hAnsi="Arial" w:cs="Arial"/>
                          <w:color w:val="FFFFFF" w:themeColor="background1"/>
                          <w:lang w:eastAsia="en-GB"/>
                        </w:rPr>
                        <w:t>, including do nothing</w:t>
                      </w:r>
                      <w:r w:rsidR="006E44CB">
                        <w:rPr>
                          <w:rFonts w:ascii="Arial" w:eastAsia="Arial" w:hAnsi="Arial" w:cs="Arial"/>
                          <w:color w:val="FFFFFF" w:themeColor="background1"/>
                          <w:lang w:eastAsia="en-GB"/>
                        </w:rPr>
                        <w:t>)</w:t>
                      </w:r>
                      <w:r w:rsidR="00E13BD4">
                        <w:rPr>
                          <w:rFonts w:ascii="Arial" w:eastAsia="Arial" w:hAnsi="Arial" w:cs="Arial"/>
                          <w:color w:val="FFFFFF" w:themeColor="background1"/>
                          <w:lang w:eastAsia="en-GB"/>
                        </w:rPr>
                        <w:t>.</w:t>
                      </w:r>
                    </w:p>
                    <w:p w14:paraId="15E4DEEE" w14:textId="5BE11054" w:rsidR="00D41A8A" w:rsidRPr="000F5A01" w:rsidRDefault="004B254A" w:rsidP="00BF6EA6">
                      <w:pPr>
                        <w:numPr>
                          <w:ilvl w:val="0"/>
                          <w:numId w:val="2"/>
                        </w:numPr>
                        <w:spacing w:after="9"/>
                        <w:ind w:right="150"/>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C</w:t>
                      </w:r>
                      <w:r w:rsidR="00B9370F">
                        <w:rPr>
                          <w:rFonts w:ascii="Arial" w:eastAsia="Arial" w:hAnsi="Arial" w:cs="Arial"/>
                          <w:color w:val="FFFFFF" w:themeColor="background1"/>
                          <w:lang w:eastAsia="en-GB"/>
                        </w:rPr>
                        <w:t xml:space="preserve">arry out </w:t>
                      </w:r>
                      <w:r w:rsidR="00D41A8A" w:rsidRPr="00D01CCE">
                        <w:rPr>
                          <w:rFonts w:ascii="Arial" w:eastAsia="Arial" w:hAnsi="Arial" w:cs="Arial"/>
                          <w:color w:val="FFFFFF" w:themeColor="background1"/>
                          <w:lang w:eastAsia="en-GB"/>
                        </w:rPr>
                        <w:t xml:space="preserve">an </w:t>
                      </w:r>
                      <w:r w:rsidR="00B9370F">
                        <w:rPr>
                          <w:rFonts w:ascii="Arial" w:eastAsia="Arial" w:hAnsi="Arial" w:cs="Arial"/>
                          <w:color w:val="FFFFFF" w:themeColor="background1"/>
                          <w:lang w:eastAsia="en-GB"/>
                        </w:rPr>
                        <w:t xml:space="preserve">options </w:t>
                      </w:r>
                      <w:r w:rsidR="00D41A8A" w:rsidRPr="00D01CCE">
                        <w:rPr>
                          <w:rFonts w:ascii="Arial" w:eastAsia="Arial" w:hAnsi="Arial" w:cs="Arial"/>
                          <w:color w:val="FFFFFF" w:themeColor="background1"/>
                          <w:lang w:eastAsia="en-GB"/>
                        </w:rPr>
                        <w:t>appraisal</w:t>
                      </w:r>
                      <w:r w:rsidR="005A45C9">
                        <w:rPr>
                          <w:rFonts w:ascii="Arial" w:eastAsia="Arial" w:hAnsi="Arial" w:cs="Arial"/>
                          <w:color w:val="FFFFFF" w:themeColor="background1"/>
                          <w:lang w:eastAsia="en-GB"/>
                        </w:rPr>
                        <w:t>.</w:t>
                      </w:r>
                    </w:p>
                    <w:p w14:paraId="28E085F3" w14:textId="77777777" w:rsidR="00042FF5" w:rsidRPr="00E446D6" w:rsidRDefault="00042FF5" w:rsidP="00C007A6">
                      <w:pPr>
                        <w:spacing w:after="9"/>
                        <w:ind w:right="150"/>
                        <w:contextualSpacing/>
                        <w:rPr>
                          <w:rFonts w:ascii="Arial" w:eastAsia="Arial" w:hAnsi="Arial" w:cs="Arial"/>
                          <w:color w:val="FFFFFF" w:themeColor="background1"/>
                          <w:lang w:eastAsia="en-GB"/>
                        </w:rPr>
                      </w:pPr>
                    </w:p>
                    <w:p w14:paraId="34B74653" w14:textId="4422DEA9" w:rsidR="00E446D6" w:rsidRPr="00CD564B" w:rsidRDefault="00EE510F" w:rsidP="00BF6EA6">
                      <w:pPr>
                        <w:numPr>
                          <w:ilvl w:val="0"/>
                          <w:numId w:val="8"/>
                        </w:numPr>
                        <w:spacing w:after="168"/>
                        <w:ind w:right="202"/>
                        <w:contextualSpacing/>
                        <w:rPr>
                          <w:rFonts w:ascii="Arial" w:eastAsia="Arial" w:hAnsi="Arial" w:cs="Arial"/>
                          <w:b/>
                          <w:bCs/>
                          <w:color w:val="FFFFFF" w:themeColor="background1"/>
                          <w:lang w:eastAsia="en-GB"/>
                        </w:rPr>
                      </w:pPr>
                      <w:r w:rsidRPr="00CD564B">
                        <w:rPr>
                          <w:b/>
                          <w:bCs/>
                          <w:color w:val="FFFFFF" w:themeColor="background1"/>
                        </w:rPr>
                        <w:t xml:space="preserve">Justify the selected option </w:t>
                      </w:r>
                    </w:p>
                    <w:p w14:paraId="0E79CD58" w14:textId="5FCECB60" w:rsidR="00D41A8A" w:rsidRPr="00E446D6" w:rsidRDefault="004B254A" w:rsidP="00BF6EA6">
                      <w:pPr>
                        <w:numPr>
                          <w:ilvl w:val="0"/>
                          <w:numId w:val="4"/>
                        </w:numPr>
                        <w:spacing w:after="168"/>
                        <w:ind w:right="202"/>
                        <w:contextualSpacing/>
                        <w:rPr>
                          <w:rFonts w:ascii="Arial" w:eastAsia="Arial" w:hAnsi="Arial" w:cs="Arial"/>
                          <w:color w:val="FFFFFF" w:themeColor="background1"/>
                          <w:lang w:eastAsia="en-GB"/>
                        </w:rPr>
                      </w:pPr>
                      <w:r w:rsidRPr="00E446D6">
                        <w:rPr>
                          <w:rFonts w:ascii="Arial" w:eastAsia="Arial" w:hAnsi="Arial" w:cs="Arial"/>
                          <w:color w:val="FFFFFF" w:themeColor="background1"/>
                          <w:lang w:eastAsia="en-GB"/>
                        </w:rPr>
                        <w:t>S</w:t>
                      </w:r>
                      <w:r w:rsidR="00D41A8A" w:rsidRPr="00E446D6">
                        <w:rPr>
                          <w:rFonts w:ascii="Arial" w:eastAsia="Arial" w:hAnsi="Arial" w:cs="Arial"/>
                          <w:color w:val="FFFFFF" w:themeColor="background1"/>
                          <w:lang w:eastAsia="en-GB"/>
                        </w:rPr>
                        <w:t>tate what the selected option is</w:t>
                      </w:r>
                      <w:r w:rsidR="00721F1E">
                        <w:rPr>
                          <w:rFonts w:ascii="Arial" w:eastAsia="Arial" w:hAnsi="Arial" w:cs="Arial"/>
                          <w:color w:val="FFFFFF" w:themeColor="background1"/>
                          <w:lang w:eastAsia="en-GB"/>
                        </w:rPr>
                        <w:t>.</w:t>
                      </w:r>
                      <w:r w:rsidR="00721F1E" w:rsidRPr="00E446D6">
                        <w:rPr>
                          <w:rFonts w:ascii="Arial" w:eastAsia="Arial" w:hAnsi="Arial" w:cs="Arial"/>
                          <w:color w:val="FFFFFF" w:themeColor="background1"/>
                          <w:lang w:eastAsia="en-GB"/>
                        </w:rPr>
                        <w:t xml:space="preserve"> </w:t>
                      </w:r>
                    </w:p>
                    <w:p w14:paraId="71C76608" w14:textId="40D7BC87" w:rsidR="00D41A8A" w:rsidRPr="00D01CCE" w:rsidRDefault="003A4650" w:rsidP="00BF6EA6">
                      <w:pPr>
                        <w:numPr>
                          <w:ilvl w:val="0"/>
                          <w:numId w:val="7"/>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State </w:t>
                      </w:r>
                      <w:r w:rsidR="00D41A8A" w:rsidRPr="00D01CCE">
                        <w:rPr>
                          <w:rFonts w:ascii="Arial" w:eastAsia="Arial" w:hAnsi="Arial" w:cs="Arial"/>
                          <w:color w:val="FFFFFF" w:themeColor="background1"/>
                          <w:lang w:eastAsia="en-GB"/>
                        </w:rPr>
                        <w:t xml:space="preserve">why it represents the best practical </w:t>
                      </w:r>
                      <w:r w:rsidR="0035178A" w:rsidRPr="00D01CCE">
                        <w:rPr>
                          <w:rFonts w:ascii="Arial" w:eastAsia="Arial" w:hAnsi="Arial" w:cs="Arial"/>
                          <w:color w:val="FFFFFF" w:themeColor="background1"/>
                          <w:lang w:eastAsia="en-GB"/>
                        </w:rPr>
                        <w:t>environmental</w:t>
                      </w:r>
                      <w:r w:rsidR="0035178A">
                        <w:rPr>
                          <w:rFonts w:ascii="Arial" w:eastAsia="Arial" w:hAnsi="Arial" w:cs="Arial"/>
                          <w:color w:val="FFFFFF" w:themeColor="background1"/>
                          <w:lang w:eastAsia="en-GB"/>
                        </w:rPr>
                        <w:t xml:space="preserve"> </w:t>
                      </w:r>
                      <w:r w:rsidR="0035178A" w:rsidRPr="00D01CCE">
                        <w:rPr>
                          <w:rFonts w:ascii="Arial" w:eastAsia="Arial" w:hAnsi="Arial" w:cs="Arial"/>
                          <w:color w:val="FFFFFF" w:themeColor="background1"/>
                          <w:lang w:eastAsia="en-GB"/>
                        </w:rPr>
                        <w:t>option</w:t>
                      </w:r>
                      <w:r w:rsidR="00A55A11">
                        <w:rPr>
                          <w:rFonts w:ascii="Arial" w:eastAsia="Arial" w:hAnsi="Arial" w:cs="Arial"/>
                          <w:color w:val="FFFFFF" w:themeColor="background1"/>
                          <w:lang w:eastAsia="en-GB"/>
                        </w:rPr>
                        <w:t>:</w:t>
                      </w:r>
                      <w:r w:rsidR="00D41A8A" w:rsidRPr="00D01CCE">
                        <w:rPr>
                          <w:rFonts w:ascii="Arial" w:eastAsia="Arial" w:hAnsi="Arial" w:cs="Arial"/>
                          <w:color w:val="FFFFFF" w:themeColor="background1"/>
                          <w:lang w:eastAsia="en-GB"/>
                        </w:rPr>
                        <w:t xml:space="preserve"> </w:t>
                      </w:r>
                    </w:p>
                    <w:p w14:paraId="09A24289" w14:textId="22817A33" w:rsidR="00D41A8A" w:rsidRPr="00D01CCE"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H</w:t>
                      </w:r>
                      <w:r w:rsidR="00D41A8A" w:rsidRPr="00D01CCE">
                        <w:rPr>
                          <w:rFonts w:ascii="Arial" w:eastAsia="Arial" w:hAnsi="Arial" w:cs="Arial"/>
                          <w:color w:val="FFFFFF" w:themeColor="background1"/>
                          <w:lang w:eastAsia="en-GB"/>
                        </w:rPr>
                        <w:t>ow it achieves the intended purpose</w:t>
                      </w:r>
                      <w:r>
                        <w:rPr>
                          <w:rFonts w:ascii="Arial" w:eastAsia="Arial" w:hAnsi="Arial" w:cs="Arial"/>
                          <w:color w:val="FFFFFF" w:themeColor="background1"/>
                          <w:lang w:eastAsia="en-GB"/>
                        </w:rPr>
                        <w:t>.</w:t>
                      </w:r>
                      <w:r w:rsidR="00D41A8A" w:rsidRPr="00D01CCE">
                        <w:rPr>
                          <w:rFonts w:ascii="Arial" w:eastAsia="Arial" w:hAnsi="Arial" w:cs="Arial"/>
                          <w:color w:val="FFFFFF" w:themeColor="background1"/>
                          <w:lang w:eastAsia="en-GB"/>
                        </w:rPr>
                        <w:t xml:space="preserve"> </w:t>
                      </w:r>
                    </w:p>
                    <w:p w14:paraId="30DF3E8A" w14:textId="0D7F3FD1" w:rsidR="00D41A8A"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H</w:t>
                      </w:r>
                      <w:r w:rsidR="00D41A8A" w:rsidRPr="00D01CCE">
                        <w:rPr>
                          <w:rFonts w:ascii="Arial" w:eastAsia="Arial" w:hAnsi="Arial" w:cs="Arial"/>
                          <w:color w:val="FFFFFF" w:themeColor="background1"/>
                          <w:lang w:eastAsia="en-GB"/>
                        </w:rPr>
                        <w:t>ow it minimises impacts on the environment and other users</w:t>
                      </w:r>
                      <w:r>
                        <w:rPr>
                          <w:rFonts w:ascii="Arial" w:eastAsia="Arial" w:hAnsi="Arial" w:cs="Arial"/>
                          <w:color w:val="FFFFFF" w:themeColor="background1"/>
                          <w:lang w:eastAsia="en-GB"/>
                        </w:rPr>
                        <w:t>.</w:t>
                      </w:r>
                    </w:p>
                    <w:p w14:paraId="7AFB76BC" w14:textId="77777777" w:rsidR="00C007A6" w:rsidRPr="00C007A6" w:rsidRDefault="00C007A6" w:rsidP="00C007A6">
                      <w:pPr>
                        <w:spacing w:after="168"/>
                        <w:ind w:right="202"/>
                        <w:contextualSpacing/>
                        <w:rPr>
                          <w:rFonts w:ascii="Arial" w:eastAsia="Arial" w:hAnsi="Arial" w:cs="Arial"/>
                          <w:color w:val="FFFFFF" w:themeColor="background1"/>
                          <w:lang w:eastAsia="en-GB"/>
                        </w:rPr>
                      </w:pPr>
                    </w:p>
                    <w:p w14:paraId="52E00F20" w14:textId="77777777" w:rsidR="00EE510F" w:rsidRPr="00CD564B" w:rsidRDefault="00EE510F" w:rsidP="00BF6EA6">
                      <w:pPr>
                        <w:numPr>
                          <w:ilvl w:val="0"/>
                          <w:numId w:val="8"/>
                        </w:numPr>
                        <w:spacing w:after="168"/>
                        <w:ind w:right="202"/>
                        <w:contextualSpacing/>
                        <w:rPr>
                          <w:b/>
                          <w:bCs/>
                          <w:color w:val="FFFFFF" w:themeColor="background1"/>
                        </w:rPr>
                      </w:pPr>
                      <w:r w:rsidRPr="00CD564B">
                        <w:rPr>
                          <w:b/>
                          <w:bCs/>
                          <w:color w:val="FFFFFF" w:themeColor="background1"/>
                        </w:rPr>
                        <w:t xml:space="preserve">Use all reasonable mitigation </w:t>
                      </w:r>
                    </w:p>
                    <w:p w14:paraId="36D46F1E" w14:textId="6C2497CA" w:rsidR="00405F78" w:rsidRPr="00EE510F" w:rsidRDefault="00CB6950" w:rsidP="00BF6EA6">
                      <w:pPr>
                        <w:numPr>
                          <w:ilvl w:val="0"/>
                          <w:numId w:val="6"/>
                        </w:numPr>
                        <w:spacing w:after="168"/>
                        <w:ind w:right="202"/>
                        <w:contextualSpacing/>
                        <w:rPr>
                          <w:rFonts w:ascii="Arial" w:eastAsia="Arial" w:hAnsi="Arial" w:cs="Arial"/>
                          <w:color w:val="FFFFFF" w:themeColor="background1"/>
                          <w:lang w:eastAsia="en-GB"/>
                        </w:rPr>
                      </w:pPr>
                      <w:r w:rsidRPr="00EE510F">
                        <w:rPr>
                          <w:rFonts w:ascii="Arial" w:eastAsia="Arial" w:hAnsi="Arial" w:cs="Arial"/>
                          <w:color w:val="FFFFFF" w:themeColor="background1"/>
                          <w:lang w:eastAsia="en-GB"/>
                        </w:rPr>
                        <w:t xml:space="preserve">State </w:t>
                      </w:r>
                      <w:r w:rsidR="00AB5C10" w:rsidRPr="00EE510F">
                        <w:rPr>
                          <w:rFonts w:ascii="Arial" w:eastAsia="Arial" w:hAnsi="Arial" w:cs="Arial"/>
                          <w:color w:val="FFFFFF" w:themeColor="background1"/>
                          <w:lang w:eastAsia="en-GB"/>
                        </w:rPr>
                        <w:t>the</w:t>
                      </w:r>
                      <w:r w:rsidR="00405F78" w:rsidRPr="00EE510F">
                        <w:rPr>
                          <w:rFonts w:ascii="Arial" w:eastAsia="Arial" w:hAnsi="Arial" w:cs="Arial"/>
                          <w:color w:val="FFFFFF" w:themeColor="background1"/>
                          <w:lang w:eastAsia="en-GB"/>
                        </w:rPr>
                        <w:t xml:space="preserve"> mitigation measures you propose use</w:t>
                      </w:r>
                      <w:r w:rsidR="002B356F" w:rsidRPr="00EE510F">
                        <w:rPr>
                          <w:rFonts w:ascii="Arial" w:eastAsia="Arial" w:hAnsi="Arial" w:cs="Arial"/>
                          <w:color w:val="FFFFFF" w:themeColor="background1"/>
                          <w:lang w:eastAsia="en-GB"/>
                        </w:rPr>
                        <w:t xml:space="preserve"> which</w:t>
                      </w:r>
                      <w:r w:rsidR="00F52550" w:rsidRPr="00EE510F">
                        <w:rPr>
                          <w:rFonts w:ascii="Arial" w:eastAsia="Arial" w:hAnsi="Arial" w:cs="Arial"/>
                          <w:color w:val="FFFFFF" w:themeColor="background1"/>
                          <w:lang w:eastAsia="en-GB"/>
                        </w:rPr>
                        <w:t>:</w:t>
                      </w:r>
                      <w:r w:rsidR="00AB5C10" w:rsidRPr="00EE510F">
                        <w:rPr>
                          <w:rFonts w:ascii="Arial" w:eastAsia="Arial" w:hAnsi="Arial" w:cs="Arial"/>
                          <w:color w:val="FFFFFF" w:themeColor="background1"/>
                          <w:lang w:eastAsia="en-GB"/>
                        </w:rPr>
                        <w:t xml:space="preserve"> </w:t>
                      </w:r>
                    </w:p>
                    <w:p w14:paraId="7844C0CE" w14:textId="06344B6C" w:rsidR="002B356F"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M</w:t>
                      </w:r>
                      <w:r w:rsidR="009A604A">
                        <w:rPr>
                          <w:rFonts w:ascii="Arial" w:eastAsia="Arial" w:hAnsi="Arial" w:cs="Arial"/>
                          <w:color w:val="FFFFFF" w:themeColor="background1"/>
                          <w:lang w:eastAsia="en-GB"/>
                        </w:rPr>
                        <w:t>inimise</w:t>
                      </w:r>
                      <w:r w:rsidR="002B356F">
                        <w:rPr>
                          <w:rFonts w:ascii="Arial" w:eastAsia="Arial" w:hAnsi="Arial" w:cs="Arial"/>
                          <w:color w:val="FFFFFF" w:themeColor="background1"/>
                          <w:lang w:eastAsia="en-GB"/>
                        </w:rPr>
                        <w:t xml:space="preserve"> direct impacts from the design of the proposal</w:t>
                      </w:r>
                      <w:r>
                        <w:rPr>
                          <w:rFonts w:ascii="Arial" w:eastAsia="Arial" w:hAnsi="Arial" w:cs="Arial"/>
                          <w:color w:val="FFFFFF" w:themeColor="background1"/>
                          <w:lang w:eastAsia="en-GB"/>
                        </w:rPr>
                        <w:t>.</w:t>
                      </w:r>
                    </w:p>
                    <w:p w14:paraId="00A59DC5" w14:textId="37E6528D" w:rsidR="002B356F" w:rsidRPr="00403BAA"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M</w:t>
                      </w:r>
                      <w:r w:rsidR="009A604A">
                        <w:rPr>
                          <w:rFonts w:ascii="Arial" w:eastAsia="Arial" w:hAnsi="Arial" w:cs="Arial"/>
                          <w:color w:val="FFFFFF" w:themeColor="background1"/>
                          <w:lang w:eastAsia="en-GB"/>
                        </w:rPr>
                        <w:t>inimise</w:t>
                      </w:r>
                      <w:r w:rsidR="002B356F">
                        <w:rPr>
                          <w:rFonts w:ascii="Arial" w:eastAsia="Arial" w:hAnsi="Arial" w:cs="Arial"/>
                          <w:color w:val="FFFFFF" w:themeColor="background1"/>
                          <w:lang w:eastAsia="en-GB"/>
                        </w:rPr>
                        <w:t xml:space="preserve"> </w:t>
                      </w:r>
                      <w:r w:rsidR="00137E9F" w:rsidRPr="00403BAA">
                        <w:rPr>
                          <w:rFonts w:ascii="Arial" w:eastAsia="Arial" w:hAnsi="Arial" w:cs="Arial"/>
                          <w:color w:val="FFFFFF" w:themeColor="background1"/>
                          <w:lang w:eastAsia="en-GB"/>
                        </w:rPr>
                        <w:t>construction</w:t>
                      </w:r>
                      <w:r w:rsidR="00137E9F">
                        <w:rPr>
                          <w:rFonts w:ascii="Arial" w:eastAsia="Arial" w:hAnsi="Arial" w:cs="Arial"/>
                          <w:color w:val="FFFFFF" w:themeColor="background1"/>
                          <w:lang w:eastAsia="en-GB"/>
                        </w:rPr>
                        <w:t xml:space="preserve">/installation </w:t>
                      </w:r>
                      <w:r w:rsidR="002B356F">
                        <w:rPr>
                          <w:rFonts w:ascii="Arial" w:eastAsia="Arial" w:hAnsi="Arial" w:cs="Arial"/>
                          <w:color w:val="FFFFFF" w:themeColor="background1"/>
                          <w:lang w:eastAsia="en-GB"/>
                        </w:rPr>
                        <w:t>impacts</w:t>
                      </w:r>
                      <w:r>
                        <w:rPr>
                          <w:rFonts w:ascii="Arial" w:eastAsia="Arial" w:hAnsi="Arial" w:cs="Arial"/>
                          <w:color w:val="FFFFFF" w:themeColor="background1"/>
                          <w:lang w:eastAsia="en-GB"/>
                        </w:rPr>
                        <w:t>.</w:t>
                      </w:r>
                    </w:p>
                    <w:p w14:paraId="0EF2E6B0" w14:textId="62977DFC" w:rsidR="002B356F" w:rsidRPr="00BA7432" w:rsidRDefault="00E13BD4" w:rsidP="00BF6EA6">
                      <w:pPr>
                        <w:numPr>
                          <w:ilvl w:val="1"/>
                          <w:numId w:val="7"/>
                        </w:numPr>
                        <w:spacing w:after="168"/>
                        <w:ind w:left="993" w:right="202" w:hanging="284"/>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O</w:t>
                      </w:r>
                      <w:r w:rsidR="002B356F">
                        <w:rPr>
                          <w:rFonts w:ascii="Arial" w:eastAsia="Arial" w:hAnsi="Arial" w:cs="Arial"/>
                          <w:color w:val="FFFFFF" w:themeColor="background1"/>
                          <w:lang w:eastAsia="en-GB"/>
                        </w:rPr>
                        <w:t>ffset impacts (where required)</w:t>
                      </w:r>
                      <w:r>
                        <w:rPr>
                          <w:rFonts w:ascii="Arial" w:eastAsia="Arial" w:hAnsi="Arial" w:cs="Arial"/>
                          <w:color w:val="FFFFFF" w:themeColor="background1"/>
                          <w:lang w:eastAsia="en-GB"/>
                        </w:rPr>
                        <w:t>.</w:t>
                      </w:r>
                      <w:r w:rsidR="002B356F">
                        <w:rPr>
                          <w:rFonts w:ascii="Arial" w:eastAsia="Arial" w:hAnsi="Arial" w:cs="Arial"/>
                          <w:color w:val="FFFFFF" w:themeColor="background1"/>
                          <w:lang w:eastAsia="en-GB"/>
                        </w:rPr>
                        <w:t xml:space="preserve"> </w:t>
                      </w:r>
                    </w:p>
                    <w:p w14:paraId="33C4A033" w14:textId="02813435" w:rsidR="002F3B93" w:rsidRPr="00E13BD4" w:rsidRDefault="004B254A" w:rsidP="00E13BD4">
                      <w:pPr>
                        <w:numPr>
                          <w:ilvl w:val="0"/>
                          <w:numId w:val="6"/>
                        </w:numPr>
                        <w:spacing w:after="168"/>
                        <w:ind w:right="202"/>
                        <w:contextualSpacing/>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00CA3E71">
                        <w:rPr>
                          <w:rFonts w:ascii="Arial" w:eastAsia="Arial" w:hAnsi="Arial" w:cs="Arial"/>
                          <w:color w:val="FFFFFF" w:themeColor="background1"/>
                          <w:lang w:eastAsia="en-GB"/>
                        </w:rPr>
                        <w:t>ubmit method statement</w:t>
                      </w:r>
                      <w:r w:rsidR="00D15924">
                        <w:rPr>
                          <w:rFonts w:ascii="Arial" w:eastAsia="Arial" w:hAnsi="Arial" w:cs="Arial"/>
                          <w:color w:val="FFFFFF" w:themeColor="background1"/>
                          <w:lang w:eastAsia="en-GB"/>
                        </w:rPr>
                        <w:t xml:space="preserve">(s) </w:t>
                      </w:r>
                      <w:r w:rsidR="00FD4357">
                        <w:rPr>
                          <w:rFonts w:ascii="Arial" w:eastAsia="Arial" w:hAnsi="Arial" w:cs="Arial"/>
                          <w:color w:val="FFFFFF" w:themeColor="background1"/>
                          <w:lang w:eastAsia="en-GB"/>
                        </w:rPr>
                        <w:t>detailing</w:t>
                      </w:r>
                      <w:r w:rsidR="001E66D1">
                        <w:rPr>
                          <w:rFonts w:ascii="Arial" w:eastAsia="Arial" w:hAnsi="Arial" w:cs="Arial"/>
                          <w:color w:val="FFFFFF" w:themeColor="background1"/>
                          <w:lang w:eastAsia="en-GB"/>
                        </w:rPr>
                        <w:t xml:space="preserve"> how the works will be carried out.</w:t>
                      </w:r>
                    </w:p>
                    <w:p w14:paraId="082159A2" w14:textId="4650BCDC" w:rsidR="002F3B93" w:rsidRPr="00E13BD4" w:rsidRDefault="002F3B93" w:rsidP="00E13BD4">
                      <w:pPr>
                        <w:pStyle w:val="BodyText1"/>
                        <w:rPr>
                          <w:color w:val="FFFFFF" w:themeColor="background1"/>
                          <w:lang w:eastAsia="en-GB"/>
                        </w:rPr>
                      </w:pPr>
                      <w:r w:rsidRPr="00E13BD4">
                        <w:rPr>
                          <w:color w:val="FFFFFF" w:themeColor="background1"/>
                          <w:lang w:eastAsia="en-GB"/>
                        </w:rPr>
                        <w:t xml:space="preserve">You should also refer to the relevant ‘Activity Guides’ </w:t>
                      </w:r>
                      <w:r w:rsidR="00DC490B" w:rsidRPr="00E13BD4">
                        <w:rPr>
                          <w:color w:val="FFFFFF" w:themeColor="background1"/>
                          <w:lang w:eastAsia="en-GB"/>
                        </w:rPr>
                        <w:t xml:space="preserve">on how to meet good practice. </w:t>
                      </w:r>
                    </w:p>
                  </w:txbxContent>
                </v:textbox>
                <w10:anchorlock/>
              </v:shape>
            </w:pict>
          </mc:Fallback>
        </mc:AlternateContent>
      </w:r>
    </w:p>
    <w:p w14:paraId="6E2E6760" w14:textId="176DA65D" w:rsidR="005B4811" w:rsidRPr="00BB5403" w:rsidRDefault="0074002C" w:rsidP="00BB5403">
      <w:pPr>
        <w:pStyle w:val="Heading1"/>
      </w:pPr>
      <w:bookmarkStart w:id="6" w:name="_2._Demonstrate_Need"/>
      <w:bookmarkStart w:id="7" w:name="_Toc193973445"/>
      <w:bookmarkEnd w:id="6"/>
      <w:r w:rsidRPr="00BB5403">
        <w:lastRenderedPageBreak/>
        <w:t xml:space="preserve">2. </w:t>
      </w:r>
      <w:r w:rsidR="005B4811" w:rsidRPr="00BB5403">
        <w:t>Demonstrat</w:t>
      </w:r>
      <w:r w:rsidR="00347C43" w:rsidRPr="00BB5403">
        <w:t>e</w:t>
      </w:r>
      <w:r w:rsidR="005B4811" w:rsidRPr="00BB5403">
        <w:t xml:space="preserve"> Need</w:t>
      </w:r>
      <w:bookmarkEnd w:id="7"/>
      <w:r w:rsidR="005B4811" w:rsidRPr="00BB5403">
        <w:t xml:space="preserve"> </w:t>
      </w:r>
    </w:p>
    <w:p w14:paraId="0540B80D" w14:textId="7517D991" w:rsidR="005B4811" w:rsidRDefault="005B4811" w:rsidP="00355C4C">
      <w:pPr>
        <w:pStyle w:val="BodyText1"/>
        <w:rPr>
          <w:lang w:eastAsia="en-GB"/>
        </w:rPr>
      </w:pPr>
      <w:r>
        <w:rPr>
          <w:lang w:eastAsia="en-GB"/>
        </w:rPr>
        <w:t xml:space="preserve">It is important to understand why any engineering activity is required and, where relevant, </w:t>
      </w:r>
      <w:r w:rsidR="00775AEB">
        <w:rPr>
          <w:lang w:eastAsia="en-GB"/>
        </w:rPr>
        <w:t xml:space="preserve">identify and understand </w:t>
      </w:r>
      <w:r>
        <w:rPr>
          <w:lang w:eastAsia="en-GB"/>
        </w:rPr>
        <w:t>the underlying nature or cause of any problem being addressed.</w:t>
      </w:r>
      <w:r w:rsidR="007D785C">
        <w:rPr>
          <w:lang w:eastAsia="en-GB"/>
        </w:rPr>
        <w:t xml:space="preserve"> This will he</w:t>
      </w:r>
      <w:r w:rsidR="00950054">
        <w:rPr>
          <w:lang w:eastAsia="en-GB"/>
        </w:rPr>
        <w:t>lp ensure that any solution is proportionate to the scale of the problem.</w:t>
      </w:r>
    </w:p>
    <w:p w14:paraId="792FE7B2" w14:textId="71267380" w:rsidR="00521E3E" w:rsidRPr="00EF6174" w:rsidRDefault="00796AEA" w:rsidP="00EF6174">
      <w:pPr>
        <w:spacing w:after="168"/>
        <w:ind w:right="202"/>
        <w:rPr>
          <w:rFonts w:ascii="Arial" w:eastAsia="Arial" w:hAnsi="Arial" w:cs="Arial"/>
          <w:color w:val="000000"/>
          <w:lang w:eastAsia="en-GB"/>
        </w:rPr>
      </w:pPr>
      <w:r w:rsidRPr="0099338A">
        <w:rPr>
          <w:rFonts w:ascii="Arial" w:eastAsia="Arial" w:hAnsi="Arial" w:cs="Arial"/>
          <w:noProof/>
          <w:color w:val="000000"/>
          <w:lang w:eastAsia="en-GB"/>
        </w:rPr>
        <mc:AlternateContent>
          <mc:Choice Requires="wps">
            <w:drawing>
              <wp:inline distT="0" distB="0" distL="0" distR="0" wp14:anchorId="0C87213C" wp14:editId="05B7C377">
                <wp:extent cx="6187155" cy="2200275"/>
                <wp:effectExtent l="0" t="0" r="23495" b="28575"/>
                <wp:docPr id="97478484" name="Text Box 35" descr="To demonstrate the need for carrying out engineering works you must:&#10;• State the reasons for carrying out the activity and the benefits it will bring.&#10;• Identify and understand any problem or need.&#10;• Submit supporting evidence to support this.&#10;&#10;We will assess whether your reasons for undertaking the activity are justified and you whether you understand the scale and nature of any problem being addressed.&#10;&#10;"/>
                <wp:cNvGraphicFramePr/>
                <a:graphic xmlns:a="http://schemas.openxmlformats.org/drawingml/2006/main">
                  <a:graphicData uri="http://schemas.microsoft.com/office/word/2010/wordprocessingShape">
                    <wps:wsp>
                      <wps:cNvSpPr txBox="1"/>
                      <wps:spPr>
                        <a:xfrm>
                          <a:off x="0" y="0"/>
                          <a:ext cx="6187155" cy="2200275"/>
                        </a:xfrm>
                        <a:prstGeom prst="rect">
                          <a:avLst/>
                        </a:prstGeom>
                        <a:solidFill>
                          <a:srgbClr val="016574"/>
                        </a:solidFill>
                        <a:ln w="19050" cap="flat" cmpd="sng" algn="ctr">
                          <a:solidFill>
                            <a:srgbClr val="FFFFFF"/>
                          </a:solidFill>
                          <a:prstDash val="solid"/>
                          <a:miter lim="800000"/>
                        </a:ln>
                        <a:effectLst/>
                      </wps:spPr>
                      <wps:txbx>
                        <w:txbxContent>
                          <w:p w14:paraId="45343F2B" w14:textId="7449D4DC" w:rsidR="00D34986" w:rsidRPr="00D34986" w:rsidRDefault="00D34986" w:rsidP="00D34986">
                            <w:pPr>
                              <w:spacing w:after="168"/>
                              <w:ind w:right="202"/>
                              <w:rPr>
                                <w:rFonts w:ascii="Arial" w:eastAsia="Arial" w:hAnsi="Arial" w:cs="Arial"/>
                                <w:color w:val="FFFFFF" w:themeColor="background1"/>
                                <w:lang w:eastAsia="en-GB"/>
                              </w:rPr>
                            </w:pPr>
                            <w:r w:rsidRPr="00031F3B">
                              <w:rPr>
                                <w:rFonts w:ascii="Arial" w:eastAsia="Arial" w:hAnsi="Arial" w:cs="Arial"/>
                                <w:color w:val="FFFFFF" w:themeColor="background1"/>
                                <w:lang w:eastAsia="en-GB"/>
                              </w:rPr>
                              <w:t xml:space="preserve"> </w:t>
                            </w:r>
                            <w:r w:rsidR="009E4DE2">
                              <w:rPr>
                                <w:rFonts w:ascii="Arial" w:eastAsia="Arial" w:hAnsi="Arial" w:cs="Arial"/>
                                <w:color w:val="FFFFFF" w:themeColor="background1"/>
                                <w:lang w:eastAsia="en-GB"/>
                              </w:rPr>
                              <w:t xml:space="preserve">To </w:t>
                            </w:r>
                            <w:r w:rsidR="0037681B">
                              <w:rPr>
                                <w:rFonts w:ascii="Arial" w:eastAsia="Arial" w:hAnsi="Arial" w:cs="Arial"/>
                                <w:color w:val="FFFFFF" w:themeColor="background1"/>
                                <w:lang w:eastAsia="en-GB"/>
                              </w:rPr>
                              <w:t>d</w:t>
                            </w:r>
                            <w:r w:rsidR="009E4DE2">
                              <w:rPr>
                                <w:rFonts w:ascii="Arial" w:eastAsia="Arial" w:hAnsi="Arial" w:cs="Arial"/>
                                <w:color w:val="FFFFFF" w:themeColor="background1"/>
                                <w:lang w:eastAsia="en-GB"/>
                              </w:rPr>
                              <w:t xml:space="preserve">emonstrate </w:t>
                            </w:r>
                            <w:r w:rsidR="009B4612">
                              <w:rPr>
                                <w:rFonts w:ascii="Arial" w:eastAsia="Arial" w:hAnsi="Arial" w:cs="Arial"/>
                                <w:color w:val="FFFFFF" w:themeColor="background1"/>
                                <w:lang w:eastAsia="en-GB"/>
                              </w:rPr>
                              <w:t xml:space="preserve">the </w:t>
                            </w:r>
                            <w:r w:rsidR="0037681B">
                              <w:rPr>
                                <w:rFonts w:ascii="Arial" w:eastAsia="Arial" w:hAnsi="Arial" w:cs="Arial"/>
                                <w:color w:val="FFFFFF" w:themeColor="background1"/>
                                <w:lang w:eastAsia="en-GB"/>
                              </w:rPr>
                              <w:t>n</w:t>
                            </w:r>
                            <w:r w:rsidR="009E4DE2">
                              <w:rPr>
                                <w:rFonts w:ascii="Arial" w:eastAsia="Arial" w:hAnsi="Arial" w:cs="Arial"/>
                                <w:color w:val="FFFFFF" w:themeColor="background1"/>
                                <w:lang w:eastAsia="en-GB"/>
                              </w:rPr>
                              <w:t xml:space="preserve">eed </w:t>
                            </w:r>
                            <w:r w:rsidR="009B4612">
                              <w:rPr>
                                <w:rFonts w:ascii="Arial" w:eastAsia="Arial" w:hAnsi="Arial" w:cs="Arial"/>
                                <w:color w:val="FFFFFF" w:themeColor="background1"/>
                                <w:lang w:eastAsia="en-GB"/>
                              </w:rPr>
                              <w:t xml:space="preserve">for carrying out engineering works </w:t>
                            </w:r>
                            <w:r w:rsidR="00662261">
                              <w:rPr>
                                <w:rFonts w:ascii="Arial" w:eastAsia="Arial" w:hAnsi="Arial" w:cs="Arial"/>
                                <w:color w:val="FFFFFF" w:themeColor="background1"/>
                                <w:lang w:eastAsia="en-GB"/>
                              </w:rPr>
                              <w:t>you must</w:t>
                            </w:r>
                            <w:r w:rsidR="009E4DE2">
                              <w:rPr>
                                <w:rFonts w:ascii="Arial" w:eastAsia="Arial" w:hAnsi="Arial" w:cs="Arial"/>
                                <w:color w:val="FFFFFF" w:themeColor="background1"/>
                                <w:lang w:eastAsia="en-GB"/>
                              </w:rPr>
                              <w:t>:</w:t>
                            </w:r>
                          </w:p>
                          <w:p w14:paraId="00683D13" w14:textId="3FE2455E" w:rsidR="00D34986" w:rsidRPr="00D34986" w:rsidRDefault="004B254A" w:rsidP="00BF6EA6">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001A18EB">
                              <w:rPr>
                                <w:rFonts w:ascii="Arial" w:eastAsia="Arial" w:hAnsi="Arial" w:cs="Arial"/>
                                <w:color w:val="FFFFFF" w:themeColor="background1"/>
                                <w:lang w:eastAsia="en-GB"/>
                              </w:rPr>
                              <w:t>tate</w:t>
                            </w:r>
                            <w:r w:rsidR="00D34986" w:rsidRPr="00D34986">
                              <w:rPr>
                                <w:rFonts w:ascii="Arial" w:eastAsia="Arial" w:hAnsi="Arial" w:cs="Arial"/>
                                <w:color w:val="FFFFFF" w:themeColor="background1"/>
                                <w:lang w:eastAsia="en-GB"/>
                              </w:rPr>
                              <w:t xml:space="preserve"> the reasons for carrying out the activity</w:t>
                            </w:r>
                            <w:r w:rsidR="00DB1155">
                              <w:rPr>
                                <w:rFonts w:ascii="Arial" w:eastAsia="Arial" w:hAnsi="Arial" w:cs="Arial"/>
                                <w:color w:val="FFFFFF" w:themeColor="background1"/>
                                <w:lang w:eastAsia="en-GB"/>
                              </w:rPr>
                              <w:t xml:space="preserve"> </w:t>
                            </w:r>
                            <w:r w:rsidR="003E0862">
                              <w:rPr>
                                <w:rFonts w:ascii="Arial" w:eastAsia="Arial" w:hAnsi="Arial" w:cs="Arial"/>
                                <w:color w:val="FFFFFF" w:themeColor="background1"/>
                                <w:lang w:eastAsia="en-GB"/>
                              </w:rPr>
                              <w:t xml:space="preserve">and the </w:t>
                            </w:r>
                            <w:r w:rsidR="00DB1155">
                              <w:rPr>
                                <w:rFonts w:ascii="Arial" w:eastAsia="Arial" w:hAnsi="Arial" w:cs="Arial"/>
                                <w:color w:val="FFFFFF" w:themeColor="background1"/>
                                <w:lang w:eastAsia="en-GB"/>
                              </w:rPr>
                              <w:t xml:space="preserve">benefits </w:t>
                            </w:r>
                            <w:r w:rsidR="003E0862">
                              <w:rPr>
                                <w:rFonts w:ascii="Arial" w:eastAsia="Arial" w:hAnsi="Arial" w:cs="Arial"/>
                                <w:color w:val="FFFFFF" w:themeColor="background1"/>
                                <w:lang w:eastAsia="en-GB"/>
                              </w:rPr>
                              <w:t>it will bring</w:t>
                            </w:r>
                            <w:r w:rsidR="00F5759E">
                              <w:rPr>
                                <w:rFonts w:ascii="Arial" w:eastAsia="Arial" w:hAnsi="Arial" w:cs="Arial"/>
                                <w:color w:val="FFFFFF" w:themeColor="background1"/>
                                <w:lang w:eastAsia="en-GB"/>
                              </w:rPr>
                              <w:t>.</w:t>
                            </w:r>
                          </w:p>
                          <w:p w14:paraId="7389BA4F" w14:textId="016B2819" w:rsidR="003C5487" w:rsidRDefault="004B254A" w:rsidP="00BF6EA6">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Identify</w:t>
                            </w:r>
                            <w:r w:rsidR="008F3EC7">
                              <w:rPr>
                                <w:rFonts w:ascii="Arial" w:eastAsia="Arial" w:hAnsi="Arial" w:cs="Arial"/>
                                <w:color w:val="FFFFFF" w:themeColor="background1"/>
                                <w:lang w:eastAsia="en-GB"/>
                              </w:rPr>
                              <w:t xml:space="preserve"> </w:t>
                            </w:r>
                            <w:r w:rsidR="003C5487">
                              <w:rPr>
                                <w:rFonts w:ascii="Arial" w:eastAsia="Arial" w:hAnsi="Arial" w:cs="Arial"/>
                                <w:color w:val="FFFFFF" w:themeColor="background1"/>
                                <w:lang w:eastAsia="en-GB"/>
                              </w:rPr>
                              <w:t xml:space="preserve">and </w:t>
                            </w:r>
                            <w:r w:rsidR="00957015">
                              <w:rPr>
                                <w:rFonts w:ascii="Arial" w:eastAsia="Arial" w:hAnsi="Arial" w:cs="Arial"/>
                                <w:color w:val="FFFFFF" w:themeColor="background1"/>
                                <w:lang w:eastAsia="en-GB"/>
                              </w:rPr>
                              <w:t xml:space="preserve">understand </w:t>
                            </w:r>
                            <w:r w:rsidR="003C5487">
                              <w:rPr>
                                <w:rFonts w:ascii="Arial" w:eastAsia="Arial" w:hAnsi="Arial" w:cs="Arial"/>
                                <w:color w:val="FFFFFF" w:themeColor="background1"/>
                                <w:lang w:eastAsia="en-GB"/>
                              </w:rPr>
                              <w:t>any problem or need</w:t>
                            </w:r>
                            <w:r w:rsidR="00F5759E">
                              <w:rPr>
                                <w:rFonts w:ascii="Arial" w:eastAsia="Arial" w:hAnsi="Arial" w:cs="Arial"/>
                                <w:color w:val="FFFFFF" w:themeColor="background1"/>
                                <w:lang w:eastAsia="en-GB"/>
                              </w:rPr>
                              <w:t>.</w:t>
                            </w:r>
                          </w:p>
                          <w:p w14:paraId="2A3519E0" w14:textId="37CB40C4" w:rsidR="00E70B9A" w:rsidRPr="00E13BD4" w:rsidRDefault="004B254A" w:rsidP="00E13BD4">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Pr="00355F62">
                              <w:rPr>
                                <w:rFonts w:ascii="Arial" w:eastAsia="Arial" w:hAnsi="Arial" w:cs="Arial"/>
                                <w:color w:val="FFFFFF" w:themeColor="background1"/>
                                <w:lang w:eastAsia="en-GB"/>
                              </w:rPr>
                              <w:t>ubmit</w:t>
                            </w:r>
                            <w:r w:rsidR="00D34986" w:rsidRPr="00355F62">
                              <w:rPr>
                                <w:rFonts w:ascii="Arial" w:eastAsia="Arial" w:hAnsi="Arial" w:cs="Arial"/>
                                <w:color w:val="FFFFFF" w:themeColor="background1"/>
                                <w:lang w:eastAsia="en-GB"/>
                              </w:rPr>
                              <w:t xml:space="preserve"> supporting evidence to support this</w:t>
                            </w:r>
                            <w:r w:rsidR="00355F62">
                              <w:rPr>
                                <w:rFonts w:ascii="Arial" w:eastAsia="Arial" w:hAnsi="Arial" w:cs="Arial"/>
                                <w:color w:val="FFFFFF" w:themeColor="background1"/>
                                <w:lang w:eastAsia="en-GB"/>
                              </w:rPr>
                              <w:t>.</w:t>
                            </w:r>
                          </w:p>
                          <w:p w14:paraId="0C8E1D2D" w14:textId="35A43597" w:rsidR="00E70B9A" w:rsidRPr="00E13BD4" w:rsidRDefault="00E70B9A" w:rsidP="00E13BD4">
                            <w:pPr>
                              <w:pStyle w:val="BodyText1"/>
                              <w:rPr>
                                <w:color w:val="FFFFFF" w:themeColor="background1"/>
                                <w:lang w:eastAsia="en-GB"/>
                              </w:rPr>
                            </w:pPr>
                            <w:r w:rsidRPr="00E13BD4">
                              <w:rPr>
                                <w:color w:val="FFFFFF" w:themeColor="background1"/>
                                <w:lang w:eastAsia="en-GB"/>
                              </w:rPr>
                              <w:t>We will assess whether you</w:t>
                            </w:r>
                            <w:r w:rsidR="008E2E98" w:rsidRPr="00E13BD4">
                              <w:rPr>
                                <w:color w:val="FFFFFF" w:themeColor="background1"/>
                                <w:lang w:eastAsia="en-GB"/>
                              </w:rPr>
                              <w:t xml:space="preserve">r reasons for undertaking the activity are justified and </w:t>
                            </w:r>
                            <w:r w:rsidR="00682B94" w:rsidRPr="00E13BD4">
                              <w:rPr>
                                <w:color w:val="FFFFFF" w:themeColor="background1"/>
                                <w:lang w:eastAsia="en-GB"/>
                              </w:rPr>
                              <w:t>wh</w:t>
                            </w:r>
                            <w:r w:rsidR="00B91ED2" w:rsidRPr="00E13BD4">
                              <w:rPr>
                                <w:color w:val="FFFFFF" w:themeColor="background1"/>
                                <w:lang w:eastAsia="en-GB"/>
                              </w:rPr>
                              <w:t xml:space="preserve">ether </w:t>
                            </w:r>
                            <w:r w:rsidR="008E2E98" w:rsidRPr="00E13BD4">
                              <w:rPr>
                                <w:color w:val="FFFFFF" w:themeColor="background1"/>
                                <w:lang w:eastAsia="en-GB"/>
                              </w:rPr>
                              <w:t>you understand</w:t>
                            </w:r>
                            <w:r w:rsidR="00B91ED2" w:rsidRPr="00E13BD4">
                              <w:rPr>
                                <w:color w:val="FFFFFF" w:themeColor="background1"/>
                                <w:lang w:eastAsia="en-GB"/>
                              </w:rPr>
                              <w:t xml:space="preserve"> </w:t>
                            </w:r>
                            <w:r w:rsidR="008E2E98" w:rsidRPr="00E13BD4">
                              <w:rPr>
                                <w:color w:val="FFFFFF" w:themeColor="background1"/>
                                <w:lang w:eastAsia="en-GB"/>
                              </w:rPr>
                              <w:t xml:space="preserve">the scale and nature of </w:t>
                            </w:r>
                            <w:r w:rsidR="00F52817" w:rsidRPr="00E13BD4">
                              <w:rPr>
                                <w:color w:val="FFFFFF" w:themeColor="background1"/>
                                <w:lang w:eastAsia="en-GB"/>
                              </w:rPr>
                              <w:t xml:space="preserve">any </w:t>
                            </w:r>
                            <w:r w:rsidR="008E2E98" w:rsidRPr="00E13BD4">
                              <w:rPr>
                                <w:color w:val="FFFFFF" w:themeColor="background1"/>
                                <w:lang w:eastAsia="en-GB"/>
                              </w:rPr>
                              <w:t>problem</w:t>
                            </w:r>
                            <w:r w:rsidR="00F52817" w:rsidRPr="00E13BD4">
                              <w:rPr>
                                <w:color w:val="FFFFFF" w:themeColor="background1"/>
                                <w:lang w:eastAsia="en-GB"/>
                              </w:rPr>
                              <w:t xml:space="preserve"> being addressed</w:t>
                            </w:r>
                            <w:r w:rsidR="008E2E98" w:rsidRPr="00E13BD4">
                              <w:rPr>
                                <w:color w:val="FFFFFF" w:themeColor="background1"/>
                                <w:lang w:eastAsia="en-GB"/>
                              </w:rPr>
                              <w: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0C87213C" id="_x0000_s1029" type="#_x0000_t202" alt="To demonstrate the need for carrying out engineering works you must:&#10;• State the reasons for carrying out the activity and the benefits it will bring.&#10;• Identify and understand any problem or need.&#10;• Submit supporting evidence to support this.&#10;&#10;We will assess whether your reasons for undertaking the activity are justified and you whether you understand the scale and nature of any problem being addressed.&#10;&#10;" style="width:487.2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" fillcolor="#016574" strokecolor="white" strokeweight="1.5pt">
                <v:textbox inset="14.4pt,7.2pt,14.4pt,7.2pt">
                  <w:txbxContent>
                    <w:p w14:paraId="45343F2B" w14:textId="7449D4DC" w:rsidR="00D34986" w:rsidRPr="00D34986" w:rsidRDefault="00D34986" w:rsidP="00D34986">
                      <w:pPr>
                        <w:spacing w:after="168"/>
                        <w:ind w:right="202"/>
                        <w:rPr>
                          <w:rFonts w:ascii="Arial" w:eastAsia="Arial" w:hAnsi="Arial" w:cs="Arial"/>
                          <w:color w:val="FFFFFF" w:themeColor="background1"/>
                          <w:lang w:eastAsia="en-GB"/>
                        </w:rPr>
                      </w:pPr>
                      <w:r w:rsidRPr="00031F3B">
                        <w:rPr>
                          <w:rFonts w:ascii="Arial" w:eastAsia="Arial" w:hAnsi="Arial" w:cs="Arial"/>
                          <w:color w:val="FFFFFF" w:themeColor="background1"/>
                          <w:lang w:eastAsia="en-GB"/>
                        </w:rPr>
                        <w:t xml:space="preserve"> </w:t>
                      </w:r>
                      <w:r w:rsidR="009E4DE2">
                        <w:rPr>
                          <w:rFonts w:ascii="Arial" w:eastAsia="Arial" w:hAnsi="Arial" w:cs="Arial"/>
                          <w:color w:val="FFFFFF" w:themeColor="background1"/>
                          <w:lang w:eastAsia="en-GB"/>
                        </w:rPr>
                        <w:t xml:space="preserve">To </w:t>
                      </w:r>
                      <w:r w:rsidR="0037681B">
                        <w:rPr>
                          <w:rFonts w:ascii="Arial" w:eastAsia="Arial" w:hAnsi="Arial" w:cs="Arial"/>
                          <w:color w:val="FFFFFF" w:themeColor="background1"/>
                          <w:lang w:eastAsia="en-GB"/>
                        </w:rPr>
                        <w:t>d</w:t>
                      </w:r>
                      <w:r w:rsidR="009E4DE2">
                        <w:rPr>
                          <w:rFonts w:ascii="Arial" w:eastAsia="Arial" w:hAnsi="Arial" w:cs="Arial"/>
                          <w:color w:val="FFFFFF" w:themeColor="background1"/>
                          <w:lang w:eastAsia="en-GB"/>
                        </w:rPr>
                        <w:t xml:space="preserve">emonstrate </w:t>
                      </w:r>
                      <w:r w:rsidR="009B4612">
                        <w:rPr>
                          <w:rFonts w:ascii="Arial" w:eastAsia="Arial" w:hAnsi="Arial" w:cs="Arial"/>
                          <w:color w:val="FFFFFF" w:themeColor="background1"/>
                          <w:lang w:eastAsia="en-GB"/>
                        </w:rPr>
                        <w:t xml:space="preserve">the </w:t>
                      </w:r>
                      <w:r w:rsidR="0037681B">
                        <w:rPr>
                          <w:rFonts w:ascii="Arial" w:eastAsia="Arial" w:hAnsi="Arial" w:cs="Arial"/>
                          <w:color w:val="FFFFFF" w:themeColor="background1"/>
                          <w:lang w:eastAsia="en-GB"/>
                        </w:rPr>
                        <w:t>n</w:t>
                      </w:r>
                      <w:r w:rsidR="009E4DE2">
                        <w:rPr>
                          <w:rFonts w:ascii="Arial" w:eastAsia="Arial" w:hAnsi="Arial" w:cs="Arial"/>
                          <w:color w:val="FFFFFF" w:themeColor="background1"/>
                          <w:lang w:eastAsia="en-GB"/>
                        </w:rPr>
                        <w:t xml:space="preserve">eed </w:t>
                      </w:r>
                      <w:r w:rsidR="009B4612">
                        <w:rPr>
                          <w:rFonts w:ascii="Arial" w:eastAsia="Arial" w:hAnsi="Arial" w:cs="Arial"/>
                          <w:color w:val="FFFFFF" w:themeColor="background1"/>
                          <w:lang w:eastAsia="en-GB"/>
                        </w:rPr>
                        <w:t xml:space="preserve">for carrying out engineering works </w:t>
                      </w:r>
                      <w:r w:rsidR="00662261">
                        <w:rPr>
                          <w:rFonts w:ascii="Arial" w:eastAsia="Arial" w:hAnsi="Arial" w:cs="Arial"/>
                          <w:color w:val="FFFFFF" w:themeColor="background1"/>
                          <w:lang w:eastAsia="en-GB"/>
                        </w:rPr>
                        <w:t>you must</w:t>
                      </w:r>
                      <w:r w:rsidR="009E4DE2">
                        <w:rPr>
                          <w:rFonts w:ascii="Arial" w:eastAsia="Arial" w:hAnsi="Arial" w:cs="Arial"/>
                          <w:color w:val="FFFFFF" w:themeColor="background1"/>
                          <w:lang w:eastAsia="en-GB"/>
                        </w:rPr>
                        <w:t>:</w:t>
                      </w:r>
                    </w:p>
                    <w:p w14:paraId="00683D13" w14:textId="3FE2455E" w:rsidR="00D34986" w:rsidRPr="00D34986" w:rsidRDefault="004B254A" w:rsidP="00BF6EA6">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001A18EB">
                        <w:rPr>
                          <w:rFonts w:ascii="Arial" w:eastAsia="Arial" w:hAnsi="Arial" w:cs="Arial"/>
                          <w:color w:val="FFFFFF" w:themeColor="background1"/>
                          <w:lang w:eastAsia="en-GB"/>
                        </w:rPr>
                        <w:t>tate</w:t>
                      </w:r>
                      <w:r w:rsidR="00D34986" w:rsidRPr="00D34986">
                        <w:rPr>
                          <w:rFonts w:ascii="Arial" w:eastAsia="Arial" w:hAnsi="Arial" w:cs="Arial"/>
                          <w:color w:val="FFFFFF" w:themeColor="background1"/>
                          <w:lang w:eastAsia="en-GB"/>
                        </w:rPr>
                        <w:t xml:space="preserve"> the reasons for carrying out the activity</w:t>
                      </w:r>
                      <w:r w:rsidR="00DB1155">
                        <w:rPr>
                          <w:rFonts w:ascii="Arial" w:eastAsia="Arial" w:hAnsi="Arial" w:cs="Arial"/>
                          <w:color w:val="FFFFFF" w:themeColor="background1"/>
                          <w:lang w:eastAsia="en-GB"/>
                        </w:rPr>
                        <w:t xml:space="preserve"> </w:t>
                      </w:r>
                      <w:r w:rsidR="003E0862">
                        <w:rPr>
                          <w:rFonts w:ascii="Arial" w:eastAsia="Arial" w:hAnsi="Arial" w:cs="Arial"/>
                          <w:color w:val="FFFFFF" w:themeColor="background1"/>
                          <w:lang w:eastAsia="en-GB"/>
                        </w:rPr>
                        <w:t xml:space="preserve">and the </w:t>
                      </w:r>
                      <w:r w:rsidR="00DB1155">
                        <w:rPr>
                          <w:rFonts w:ascii="Arial" w:eastAsia="Arial" w:hAnsi="Arial" w:cs="Arial"/>
                          <w:color w:val="FFFFFF" w:themeColor="background1"/>
                          <w:lang w:eastAsia="en-GB"/>
                        </w:rPr>
                        <w:t xml:space="preserve">benefits </w:t>
                      </w:r>
                      <w:r w:rsidR="003E0862">
                        <w:rPr>
                          <w:rFonts w:ascii="Arial" w:eastAsia="Arial" w:hAnsi="Arial" w:cs="Arial"/>
                          <w:color w:val="FFFFFF" w:themeColor="background1"/>
                          <w:lang w:eastAsia="en-GB"/>
                        </w:rPr>
                        <w:t>it will bring</w:t>
                      </w:r>
                      <w:r w:rsidR="00F5759E">
                        <w:rPr>
                          <w:rFonts w:ascii="Arial" w:eastAsia="Arial" w:hAnsi="Arial" w:cs="Arial"/>
                          <w:color w:val="FFFFFF" w:themeColor="background1"/>
                          <w:lang w:eastAsia="en-GB"/>
                        </w:rPr>
                        <w:t>.</w:t>
                      </w:r>
                    </w:p>
                    <w:p w14:paraId="7389BA4F" w14:textId="016B2819" w:rsidR="003C5487" w:rsidRDefault="004B254A" w:rsidP="00BF6EA6">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Identify</w:t>
                      </w:r>
                      <w:r w:rsidR="008F3EC7">
                        <w:rPr>
                          <w:rFonts w:ascii="Arial" w:eastAsia="Arial" w:hAnsi="Arial" w:cs="Arial"/>
                          <w:color w:val="FFFFFF" w:themeColor="background1"/>
                          <w:lang w:eastAsia="en-GB"/>
                        </w:rPr>
                        <w:t xml:space="preserve"> </w:t>
                      </w:r>
                      <w:r w:rsidR="003C5487">
                        <w:rPr>
                          <w:rFonts w:ascii="Arial" w:eastAsia="Arial" w:hAnsi="Arial" w:cs="Arial"/>
                          <w:color w:val="FFFFFF" w:themeColor="background1"/>
                          <w:lang w:eastAsia="en-GB"/>
                        </w:rPr>
                        <w:t xml:space="preserve">and </w:t>
                      </w:r>
                      <w:r w:rsidR="00957015">
                        <w:rPr>
                          <w:rFonts w:ascii="Arial" w:eastAsia="Arial" w:hAnsi="Arial" w:cs="Arial"/>
                          <w:color w:val="FFFFFF" w:themeColor="background1"/>
                          <w:lang w:eastAsia="en-GB"/>
                        </w:rPr>
                        <w:t xml:space="preserve">understand </w:t>
                      </w:r>
                      <w:r w:rsidR="003C5487">
                        <w:rPr>
                          <w:rFonts w:ascii="Arial" w:eastAsia="Arial" w:hAnsi="Arial" w:cs="Arial"/>
                          <w:color w:val="FFFFFF" w:themeColor="background1"/>
                          <w:lang w:eastAsia="en-GB"/>
                        </w:rPr>
                        <w:t>any problem or need</w:t>
                      </w:r>
                      <w:r w:rsidR="00F5759E">
                        <w:rPr>
                          <w:rFonts w:ascii="Arial" w:eastAsia="Arial" w:hAnsi="Arial" w:cs="Arial"/>
                          <w:color w:val="FFFFFF" w:themeColor="background1"/>
                          <w:lang w:eastAsia="en-GB"/>
                        </w:rPr>
                        <w:t>.</w:t>
                      </w:r>
                    </w:p>
                    <w:p w14:paraId="2A3519E0" w14:textId="37CB40C4" w:rsidR="00E70B9A" w:rsidRPr="00E13BD4" w:rsidRDefault="004B254A" w:rsidP="00E13BD4">
                      <w:pPr>
                        <w:pStyle w:val="ListParagraph"/>
                        <w:numPr>
                          <w:ilvl w:val="0"/>
                          <w:numId w:val="4"/>
                        </w:numPr>
                        <w:spacing w:after="168"/>
                        <w:ind w:right="202"/>
                        <w:rPr>
                          <w:rFonts w:ascii="Arial" w:eastAsia="Arial" w:hAnsi="Arial" w:cs="Arial"/>
                          <w:color w:val="FFFFFF" w:themeColor="background1"/>
                          <w:lang w:eastAsia="en-GB"/>
                        </w:rPr>
                      </w:pPr>
                      <w:r>
                        <w:rPr>
                          <w:rFonts w:ascii="Arial" w:eastAsia="Arial" w:hAnsi="Arial" w:cs="Arial"/>
                          <w:color w:val="FFFFFF" w:themeColor="background1"/>
                          <w:lang w:eastAsia="en-GB"/>
                        </w:rPr>
                        <w:t>S</w:t>
                      </w:r>
                      <w:r w:rsidRPr="00355F62">
                        <w:rPr>
                          <w:rFonts w:ascii="Arial" w:eastAsia="Arial" w:hAnsi="Arial" w:cs="Arial"/>
                          <w:color w:val="FFFFFF" w:themeColor="background1"/>
                          <w:lang w:eastAsia="en-GB"/>
                        </w:rPr>
                        <w:t>ubmit</w:t>
                      </w:r>
                      <w:r w:rsidR="00D34986" w:rsidRPr="00355F62">
                        <w:rPr>
                          <w:rFonts w:ascii="Arial" w:eastAsia="Arial" w:hAnsi="Arial" w:cs="Arial"/>
                          <w:color w:val="FFFFFF" w:themeColor="background1"/>
                          <w:lang w:eastAsia="en-GB"/>
                        </w:rPr>
                        <w:t xml:space="preserve"> supporting evidence to support this</w:t>
                      </w:r>
                      <w:r w:rsidR="00355F62">
                        <w:rPr>
                          <w:rFonts w:ascii="Arial" w:eastAsia="Arial" w:hAnsi="Arial" w:cs="Arial"/>
                          <w:color w:val="FFFFFF" w:themeColor="background1"/>
                          <w:lang w:eastAsia="en-GB"/>
                        </w:rPr>
                        <w:t>.</w:t>
                      </w:r>
                    </w:p>
                    <w:p w14:paraId="0C8E1D2D" w14:textId="35A43597" w:rsidR="00E70B9A" w:rsidRPr="00E13BD4" w:rsidRDefault="00E70B9A" w:rsidP="00E13BD4">
                      <w:pPr>
                        <w:pStyle w:val="BodyText1"/>
                        <w:rPr>
                          <w:color w:val="FFFFFF" w:themeColor="background1"/>
                          <w:lang w:eastAsia="en-GB"/>
                        </w:rPr>
                      </w:pPr>
                      <w:r w:rsidRPr="00E13BD4">
                        <w:rPr>
                          <w:color w:val="FFFFFF" w:themeColor="background1"/>
                          <w:lang w:eastAsia="en-GB"/>
                        </w:rPr>
                        <w:t>We will assess whether you</w:t>
                      </w:r>
                      <w:r w:rsidR="008E2E98" w:rsidRPr="00E13BD4">
                        <w:rPr>
                          <w:color w:val="FFFFFF" w:themeColor="background1"/>
                          <w:lang w:eastAsia="en-GB"/>
                        </w:rPr>
                        <w:t xml:space="preserve">r reasons for undertaking the activity are justified and </w:t>
                      </w:r>
                      <w:r w:rsidR="00682B94" w:rsidRPr="00E13BD4">
                        <w:rPr>
                          <w:color w:val="FFFFFF" w:themeColor="background1"/>
                          <w:lang w:eastAsia="en-GB"/>
                        </w:rPr>
                        <w:t>wh</w:t>
                      </w:r>
                      <w:r w:rsidR="00B91ED2" w:rsidRPr="00E13BD4">
                        <w:rPr>
                          <w:color w:val="FFFFFF" w:themeColor="background1"/>
                          <w:lang w:eastAsia="en-GB"/>
                        </w:rPr>
                        <w:t xml:space="preserve">ether </w:t>
                      </w:r>
                      <w:r w:rsidR="008E2E98" w:rsidRPr="00E13BD4">
                        <w:rPr>
                          <w:color w:val="FFFFFF" w:themeColor="background1"/>
                          <w:lang w:eastAsia="en-GB"/>
                        </w:rPr>
                        <w:t>you understand</w:t>
                      </w:r>
                      <w:r w:rsidR="00B91ED2" w:rsidRPr="00E13BD4">
                        <w:rPr>
                          <w:color w:val="FFFFFF" w:themeColor="background1"/>
                          <w:lang w:eastAsia="en-GB"/>
                        </w:rPr>
                        <w:t xml:space="preserve"> </w:t>
                      </w:r>
                      <w:r w:rsidR="008E2E98" w:rsidRPr="00E13BD4">
                        <w:rPr>
                          <w:color w:val="FFFFFF" w:themeColor="background1"/>
                          <w:lang w:eastAsia="en-GB"/>
                        </w:rPr>
                        <w:t xml:space="preserve">the scale and nature of </w:t>
                      </w:r>
                      <w:r w:rsidR="00F52817" w:rsidRPr="00E13BD4">
                        <w:rPr>
                          <w:color w:val="FFFFFF" w:themeColor="background1"/>
                          <w:lang w:eastAsia="en-GB"/>
                        </w:rPr>
                        <w:t xml:space="preserve">any </w:t>
                      </w:r>
                      <w:r w:rsidR="008E2E98" w:rsidRPr="00E13BD4">
                        <w:rPr>
                          <w:color w:val="FFFFFF" w:themeColor="background1"/>
                          <w:lang w:eastAsia="en-GB"/>
                        </w:rPr>
                        <w:t>problem</w:t>
                      </w:r>
                      <w:r w:rsidR="00F52817" w:rsidRPr="00E13BD4">
                        <w:rPr>
                          <w:color w:val="FFFFFF" w:themeColor="background1"/>
                          <w:lang w:eastAsia="en-GB"/>
                        </w:rPr>
                        <w:t xml:space="preserve"> being addressed</w:t>
                      </w:r>
                      <w:r w:rsidR="008E2E98" w:rsidRPr="00E13BD4">
                        <w:rPr>
                          <w:color w:val="FFFFFF" w:themeColor="background1"/>
                          <w:lang w:eastAsia="en-GB"/>
                        </w:rPr>
                        <w:t>.</w:t>
                      </w:r>
                    </w:p>
                  </w:txbxContent>
                </v:textbox>
                <w10:anchorlock/>
              </v:shape>
            </w:pict>
          </mc:Fallback>
        </mc:AlternateContent>
      </w:r>
    </w:p>
    <w:p w14:paraId="6A3811A5" w14:textId="164C851C" w:rsidR="005B4811" w:rsidRPr="005549A3" w:rsidRDefault="007C335A" w:rsidP="0027189E">
      <w:pPr>
        <w:pStyle w:val="Heading2"/>
        <w:rPr>
          <w:lang w:eastAsia="en-GB"/>
        </w:rPr>
      </w:pPr>
      <w:bookmarkStart w:id="8" w:name="_Toc193973446"/>
      <w:r>
        <w:rPr>
          <w:lang w:eastAsia="en-GB"/>
        </w:rPr>
        <w:t>2.</w:t>
      </w:r>
      <w:r w:rsidR="00521E3E">
        <w:rPr>
          <w:lang w:eastAsia="en-GB"/>
        </w:rPr>
        <w:t xml:space="preserve">1 </w:t>
      </w:r>
      <w:r w:rsidR="00AF68F4">
        <w:rPr>
          <w:lang w:eastAsia="en-GB"/>
        </w:rPr>
        <w:t>S</w:t>
      </w:r>
      <w:r w:rsidR="001A18EB">
        <w:rPr>
          <w:lang w:eastAsia="en-GB"/>
        </w:rPr>
        <w:t>tate</w:t>
      </w:r>
      <w:r w:rsidR="00AF68F4">
        <w:rPr>
          <w:lang w:eastAsia="en-GB"/>
        </w:rPr>
        <w:t xml:space="preserve"> the Reasons for Carrying out the Activity</w:t>
      </w:r>
      <w:r w:rsidR="008C5F1D" w:rsidRPr="005549A3">
        <w:rPr>
          <w:lang w:eastAsia="en-GB"/>
        </w:rPr>
        <w:t>.</w:t>
      </w:r>
      <w:bookmarkEnd w:id="8"/>
    </w:p>
    <w:p w14:paraId="37A185B7" w14:textId="4282A966" w:rsidR="00923FA3" w:rsidRDefault="00187BE5" w:rsidP="00FC7992">
      <w:pPr>
        <w:pStyle w:val="BodyText1"/>
        <w:rPr>
          <w:lang w:eastAsia="en-GB"/>
        </w:rPr>
      </w:pPr>
      <w:r>
        <w:rPr>
          <w:lang w:eastAsia="en-GB"/>
        </w:rPr>
        <w:t>What are the</w:t>
      </w:r>
      <w:r w:rsidR="005B4811" w:rsidRPr="00AD41C6">
        <w:rPr>
          <w:lang w:eastAsia="en-GB"/>
        </w:rPr>
        <w:t xml:space="preserve"> reasons for </w:t>
      </w:r>
      <w:r w:rsidR="005B4811">
        <w:rPr>
          <w:lang w:eastAsia="en-GB"/>
        </w:rPr>
        <w:t>carrying out</w:t>
      </w:r>
      <w:r w:rsidR="005B4811" w:rsidRPr="00AD41C6">
        <w:rPr>
          <w:lang w:eastAsia="en-GB"/>
        </w:rPr>
        <w:t xml:space="preserve"> the proposed activity? Will it address a problem and/or will it provide other benefits</w:t>
      </w:r>
      <w:r w:rsidR="00EE7CE0">
        <w:rPr>
          <w:lang w:eastAsia="en-GB"/>
        </w:rPr>
        <w:t>?</w:t>
      </w:r>
      <w:r w:rsidR="00923FA3" w:rsidRPr="00950054">
        <w:rPr>
          <w:lang w:eastAsia="en-GB"/>
        </w:rPr>
        <w:t xml:space="preserve"> </w:t>
      </w:r>
    </w:p>
    <w:p w14:paraId="06635CC1" w14:textId="3674BC94" w:rsidR="005B4811" w:rsidRDefault="00950054" w:rsidP="00FC7992">
      <w:pPr>
        <w:pStyle w:val="BodyText1"/>
        <w:rPr>
          <w:lang w:eastAsia="en-GB"/>
        </w:rPr>
      </w:pPr>
      <w:r w:rsidRPr="00950054">
        <w:rPr>
          <w:lang w:eastAsia="en-GB"/>
        </w:rPr>
        <w:t>Engineering activities should only be carried out to address real (identifiable and quantifiable), not perceived, problems or where they provide notable benefits: such as provision or protection, of valuable infrastructure (roads, railways, flood defence etc)</w:t>
      </w:r>
      <w:r w:rsidR="00101639">
        <w:rPr>
          <w:lang w:eastAsia="en-GB"/>
        </w:rPr>
        <w:t xml:space="preserve">, </w:t>
      </w:r>
      <w:r w:rsidR="000149DB">
        <w:rPr>
          <w:lang w:eastAsia="en-GB"/>
        </w:rPr>
        <w:t>buildings</w:t>
      </w:r>
      <w:r w:rsidR="00101639">
        <w:rPr>
          <w:lang w:eastAsia="en-GB"/>
        </w:rPr>
        <w:t xml:space="preserve"> </w:t>
      </w:r>
      <w:r w:rsidRPr="00950054">
        <w:rPr>
          <w:lang w:eastAsia="en-GB"/>
        </w:rPr>
        <w:t xml:space="preserve">or </w:t>
      </w:r>
      <w:r w:rsidR="000149DB">
        <w:rPr>
          <w:lang w:eastAsia="en-GB"/>
        </w:rPr>
        <w:t xml:space="preserve">valuable </w:t>
      </w:r>
      <w:r w:rsidRPr="00950054">
        <w:rPr>
          <w:lang w:eastAsia="en-GB"/>
        </w:rPr>
        <w:t xml:space="preserve">land, or river restoration.  </w:t>
      </w:r>
    </w:p>
    <w:p w14:paraId="067400BF" w14:textId="00C311E4" w:rsidR="00FE4810" w:rsidRPr="00FC7992" w:rsidRDefault="005B4811" w:rsidP="00BF6EA6">
      <w:pPr>
        <w:pStyle w:val="BodyText1"/>
        <w:numPr>
          <w:ilvl w:val="0"/>
          <w:numId w:val="13"/>
        </w:numPr>
        <w:rPr>
          <w:rFonts w:ascii="Arial" w:eastAsia="Arial" w:hAnsi="Arial" w:cs="Arial"/>
          <w:color w:val="000000"/>
          <w:lang w:eastAsia="en-GB"/>
        </w:rPr>
      </w:pPr>
      <w:r w:rsidRPr="00DC150F">
        <w:t xml:space="preserve">For example, if bank reinforcement is being carried out to protect property or infrastructure from erosion, please state this as the reason and give details of the property or infrastructure at risk. </w:t>
      </w:r>
    </w:p>
    <w:p w14:paraId="48DECC6F" w14:textId="1FDCF59C" w:rsidR="0062548A" w:rsidRPr="0062548A" w:rsidRDefault="0062548A" w:rsidP="00FC7992">
      <w:pPr>
        <w:pStyle w:val="BodyText1"/>
      </w:pPr>
      <w:r w:rsidRPr="0062548A">
        <w:t xml:space="preserve">You should refer to </w:t>
      </w:r>
      <w:r w:rsidR="008B58C5" w:rsidRPr="0062548A">
        <w:t xml:space="preserve">the </w:t>
      </w:r>
      <w:r w:rsidRPr="0062548A">
        <w:t>relevant Activity Guide for further guidance on</w:t>
      </w:r>
      <w:r w:rsidR="008B58C5" w:rsidRPr="0062548A">
        <w:t xml:space="preserve"> </w:t>
      </w:r>
      <w:r w:rsidR="008B58C5">
        <w:t xml:space="preserve">the </w:t>
      </w:r>
      <w:r>
        <w:t xml:space="preserve">reasons or need for carrying out </w:t>
      </w:r>
      <w:r w:rsidR="00C621DA">
        <w:t xml:space="preserve">your proposed engineering activity. </w:t>
      </w:r>
    </w:p>
    <w:p w14:paraId="1678B242" w14:textId="100B2559" w:rsidR="002C7E88" w:rsidRPr="00BE60E9" w:rsidRDefault="002C7E88" w:rsidP="0027189E">
      <w:pPr>
        <w:pStyle w:val="Heading2"/>
        <w:rPr>
          <w:lang w:eastAsia="en-GB"/>
        </w:rPr>
      </w:pPr>
      <w:bookmarkStart w:id="9" w:name="_Toc193973447"/>
      <w:r w:rsidRPr="00BB5403">
        <w:rPr>
          <w:lang w:eastAsia="en-GB"/>
        </w:rPr>
        <w:lastRenderedPageBreak/>
        <w:t>2.2 Identify</w:t>
      </w:r>
      <w:r w:rsidR="008B58C5" w:rsidRPr="00BB5403">
        <w:rPr>
          <w:lang w:eastAsia="en-GB"/>
        </w:rPr>
        <w:t xml:space="preserve"> and </w:t>
      </w:r>
      <w:r w:rsidRPr="00BB5403">
        <w:rPr>
          <w:lang w:eastAsia="en-GB"/>
        </w:rPr>
        <w:t>Understand the Problem or Need.</w:t>
      </w:r>
      <w:bookmarkEnd w:id="9"/>
    </w:p>
    <w:p w14:paraId="4DD37FB9" w14:textId="1C646682" w:rsidR="005B4811" w:rsidRPr="00473F62" w:rsidRDefault="00923FA3" w:rsidP="00913EBC">
      <w:pPr>
        <w:pStyle w:val="BodyText1"/>
        <w:rPr>
          <w:lang w:eastAsia="en-GB"/>
        </w:rPr>
      </w:pPr>
      <w:r>
        <w:rPr>
          <w:lang w:eastAsia="en-GB"/>
        </w:rPr>
        <w:t xml:space="preserve">Understanding </w:t>
      </w:r>
      <w:r w:rsidR="000F4531" w:rsidRPr="00473F62">
        <w:rPr>
          <w:lang w:eastAsia="en-GB"/>
        </w:rPr>
        <w:t>the underlying cause of the problem</w:t>
      </w:r>
      <w:r>
        <w:rPr>
          <w:lang w:eastAsia="en-GB"/>
        </w:rPr>
        <w:t xml:space="preserve">, </w:t>
      </w:r>
      <w:r w:rsidR="000F4531" w:rsidRPr="00473F62">
        <w:rPr>
          <w:lang w:eastAsia="en-GB"/>
        </w:rPr>
        <w:t>where relevant</w:t>
      </w:r>
      <w:r>
        <w:rPr>
          <w:lang w:eastAsia="en-GB"/>
        </w:rPr>
        <w:t>,</w:t>
      </w:r>
      <w:r w:rsidR="005B4811">
        <w:rPr>
          <w:lang w:eastAsia="en-GB"/>
        </w:rPr>
        <w:t xml:space="preserve"> </w:t>
      </w:r>
      <w:r w:rsidR="000F4531">
        <w:rPr>
          <w:lang w:eastAsia="en-GB"/>
        </w:rPr>
        <w:t xml:space="preserve">and </w:t>
      </w:r>
      <w:r>
        <w:rPr>
          <w:lang w:eastAsia="en-GB"/>
        </w:rPr>
        <w:t>q</w:t>
      </w:r>
      <w:r w:rsidRPr="00BC33A9">
        <w:rPr>
          <w:lang w:eastAsia="en-GB"/>
        </w:rPr>
        <w:t xml:space="preserve">uantifying </w:t>
      </w:r>
      <w:r>
        <w:rPr>
          <w:lang w:eastAsia="en-GB"/>
        </w:rPr>
        <w:t>its</w:t>
      </w:r>
      <w:r w:rsidRPr="00BC33A9">
        <w:rPr>
          <w:lang w:eastAsia="en-GB"/>
        </w:rPr>
        <w:t xml:space="preserve"> scale and significance will help determine if engineering is required and will ensure any solution is proportionate to the scale of the problem.</w:t>
      </w:r>
    </w:p>
    <w:p w14:paraId="5B222319" w14:textId="05353DE7" w:rsidR="001F04B5" w:rsidRDefault="005B4811" w:rsidP="00BF6EA6">
      <w:pPr>
        <w:pStyle w:val="BodyText1"/>
        <w:numPr>
          <w:ilvl w:val="0"/>
          <w:numId w:val="13"/>
        </w:numPr>
        <w:rPr>
          <w:lang w:eastAsia="en-GB"/>
        </w:rPr>
      </w:pPr>
      <w:r w:rsidRPr="00473F62">
        <w:rPr>
          <w:lang w:eastAsia="en-GB"/>
        </w:rPr>
        <w:t>For example, for a bank erosion problem please indicate as far as possible, the cause and rates of that erosion. Is the erosion resulting from natural river processes, or being caused</w:t>
      </w:r>
      <w:r w:rsidR="00110822">
        <w:rPr>
          <w:lang w:eastAsia="en-GB"/>
        </w:rPr>
        <w:t xml:space="preserve"> or exacerbated</w:t>
      </w:r>
      <w:r w:rsidRPr="00473F62">
        <w:rPr>
          <w:lang w:eastAsia="en-GB"/>
        </w:rPr>
        <w:t xml:space="preserve"> by an existing structure? </w:t>
      </w:r>
    </w:p>
    <w:p w14:paraId="60EC6744" w14:textId="156A86B3" w:rsidR="001051D6" w:rsidRDefault="001051D6" w:rsidP="00913EBC">
      <w:pPr>
        <w:pStyle w:val="BodyText1"/>
      </w:pPr>
      <w:r>
        <w:t>Where the proposal is not addressing a problem but i</w:t>
      </w:r>
      <w:r w:rsidR="00E17A53">
        <w:t>s</w:t>
      </w:r>
      <w:r>
        <w:t xml:space="preserve"> </w:t>
      </w:r>
      <w:r w:rsidR="006418DA">
        <w:t xml:space="preserve">required because of a </w:t>
      </w:r>
      <w:r w:rsidR="00E17A53">
        <w:t xml:space="preserve">clear </w:t>
      </w:r>
      <w:r w:rsidR="006418DA">
        <w:t xml:space="preserve">need, you </w:t>
      </w:r>
      <w:r w:rsidR="00E27100">
        <w:t xml:space="preserve">should </w:t>
      </w:r>
      <w:r w:rsidR="006418DA">
        <w:t>clear</w:t>
      </w:r>
      <w:r w:rsidR="00E27100">
        <w:t>ly</w:t>
      </w:r>
      <w:r w:rsidR="006418DA">
        <w:t xml:space="preserve"> state what that need is.</w:t>
      </w:r>
    </w:p>
    <w:p w14:paraId="4EBB59AC" w14:textId="3C3D8233" w:rsidR="006418DA" w:rsidRDefault="006418DA" w:rsidP="00913EBC">
      <w:pPr>
        <w:pStyle w:val="BodyText1"/>
      </w:pPr>
      <w:r>
        <w:t>For example</w:t>
      </w:r>
      <w:r w:rsidR="00333D7F">
        <w:t>,</w:t>
      </w:r>
      <w:r>
        <w:t xml:space="preserve"> </w:t>
      </w:r>
      <w:r w:rsidR="00DB6D58">
        <w:t xml:space="preserve">a </w:t>
      </w:r>
      <w:r w:rsidR="0094267C">
        <w:t xml:space="preserve">new </w:t>
      </w:r>
      <w:r w:rsidR="00DB6D58">
        <w:t xml:space="preserve">crossing </w:t>
      </w:r>
      <w:r w:rsidR="00E17A53">
        <w:t xml:space="preserve">over a watercourse is </w:t>
      </w:r>
      <w:r w:rsidR="00DB6D58">
        <w:t xml:space="preserve">required to </w:t>
      </w:r>
      <w:r w:rsidR="00E17A53">
        <w:t>reach a development</w:t>
      </w:r>
      <w:r w:rsidR="00D11ABB">
        <w:t xml:space="preserve"> site</w:t>
      </w:r>
      <w:r w:rsidR="00E17A53">
        <w:t>.</w:t>
      </w:r>
    </w:p>
    <w:p w14:paraId="2AA3907C" w14:textId="50DAE489" w:rsidR="002C7E88" w:rsidRDefault="001F04B5" w:rsidP="00913EBC">
      <w:pPr>
        <w:pStyle w:val="BodyText1"/>
        <w:rPr>
          <w:lang w:eastAsia="en-GB"/>
        </w:rPr>
      </w:pPr>
      <w:r>
        <w:t xml:space="preserve">You should refer </w:t>
      </w:r>
      <w:r w:rsidR="007824D4">
        <w:t xml:space="preserve">to the relevant </w:t>
      </w:r>
      <w:r w:rsidR="007824D4" w:rsidRPr="00900954">
        <w:t xml:space="preserve">Activity Guide for </w:t>
      </w:r>
      <w:r w:rsidR="007824D4">
        <w:t>f</w:t>
      </w:r>
      <w:r w:rsidRPr="00BB5403">
        <w:t>urther guidance on understanding the underlying cause</w:t>
      </w:r>
      <w:r w:rsidR="00227950">
        <w:t xml:space="preserve">s of </w:t>
      </w:r>
      <w:r w:rsidR="00F46A5A">
        <w:t xml:space="preserve">any </w:t>
      </w:r>
      <w:r w:rsidR="00227950">
        <w:t xml:space="preserve">problems or </w:t>
      </w:r>
      <w:r w:rsidR="00F46A5A">
        <w:t>addressing a clear need.</w:t>
      </w:r>
      <w:r w:rsidRPr="00BB5403">
        <w:t xml:space="preserve"> </w:t>
      </w:r>
    </w:p>
    <w:p w14:paraId="57B61228" w14:textId="60A68736" w:rsidR="002C7E88" w:rsidRPr="00BE60E9" w:rsidRDefault="00957015" w:rsidP="0027189E">
      <w:pPr>
        <w:pStyle w:val="Heading2"/>
        <w:rPr>
          <w:lang w:eastAsia="en-GB"/>
        </w:rPr>
      </w:pPr>
      <w:bookmarkStart w:id="10" w:name="_Toc193973448"/>
      <w:r w:rsidRPr="00BB5403">
        <w:rPr>
          <w:lang w:eastAsia="en-GB"/>
        </w:rPr>
        <w:t>2.3 Submit Supporting Evidence</w:t>
      </w:r>
      <w:bookmarkEnd w:id="10"/>
      <w:r w:rsidRPr="00BB5403">
        <w:rPr>
          <w:lang w:eastAsia="en-GB"/>
        </w:rPr>
        <w:t xml:space="preserve"> </w:t>
      </w:r>
    </w:p>
    <w:p w14:paraId="00D42C00" w14:textId="5614D0A3" w:rsidR="005B4811" w:rsidRPr="00473F62" w:rsidRDefault="00187BE5" w:rsidP="00913EBC">
      <w:pPr>
        <w:pStyle w:val="BodyText1"/>
        <w:rPr>
          <w:lang w:eastAsia="en-GB"/>
        </w:rPr>
      </w:pPr>
      <w:r>
        <w:rPr>
          <w:lang w:eastAsia="en-GB"/>
        </w:rPr>
        <w:t xml:space="preserve">You should </w:t>
      </w:r>
      <w:r w:rsidR="0042417C">
        <w:rPr>
          <w:lang w:eastAsia="en-GB"/>
        </w:rPr>
        <w:t xml:space="preserve">provide </w:t>
      </w:r>
      <w:r w:rsidR="00E20F4F">
        <w:rPr>
          <w:lang w:eastAsia="en-GB"/>
        </w:rPr>
        <w:t>photographs</w:t>
      </w:r>
      <w:r w:rsidR="00694C14">
        <w:rPr>
          <w:lang w:eastAsia="en-GB"/>
        </w:rPr>
        <w:t xml:space="preserve"> and other supporting information</w:t>
      </w:r>
      <w:r w:rsidR="0042417C">
        <w:rPr>
          <w:lang w:eastAsia="en-GB"/>
        </w:rPr>
        <w:t xml:space="preserve"> </w:t>
      </w:r>
      <w:r w:rsidR="005B4811" w:rsidRPr="00473F62">
        <w:rPr>
          <w:lang w:eastAsia="en-GB"/>
        </w:rPr>
        <w:t>show</w:t>
      </w:r>
      <w:r w:rsidR="0042417C">
        <w:rPr>
          <w:lang w:eastAsia="en-GB"/>
        </w:rPr>
        <w:t>ing</w:t>
      </w:r>
      <w:r w:rsidR="005B4811" w:rsidRPr="00473F62">
        <w:rPr>
          <w:lang w:eastAsia="en-GB"/>
        </w:rPr>
        <w:t xml:space="preserve"> where works will take </w:t>
      </w:r>
      <w:r w:rsidR="001E6BD6" w:rsidRPr="00473F62">
        <w:rPr>
          <w:lang w:eastAsia="en-GB"/>
        </w:rPr>
        <w:t xml:space="preserve">place </w:t>
      </w:r>
      <w:r w:rsidR="001E6BD6">
        <w:rPr>
          <w:lang w:eastAsia="en-GB"/>
        </w:rPr>
        <w:t>and</w:t>
      </w:r>
      <w:r w:rsidR="005B4811">
        <w:rPr>
          <w:lang w:eastAsia="en-GB"/>
        </w:rPr>
        <w:t xml:space="preserve">, where relevant, </w:t>
      </w:r>
      <w:r w:rsidR="005B4811" w:rsidRPr="00473F62">
        <w:rPr>
          <w:lang w:eastAsia="en-GB"/>
        </w:rPr>
        <w:t xml:space="preserve">support your understanding of the </w:t>
      </w:r>
      <w:r w:rsidR="007B3322">
        <w:rPr>
          <w:lang w:eastAsia="en-GB"/>
        </w:rPr>
        <w:t xml:space="preserve">need or the </w:t>
      </w:r>
      <w:r w:rsidR="005B4811" w:rsidRPr="00473F62">
        <w:rPr>
          <w:lang w:eastAsia="en-GB"/>
        </w:rPr>
        <w:t>cause or nature of the problem</w:t>
      </w:r>
      <w:r w:rsidR="00333D7F">
        <w:rPr>
          <w:lang w:eastAsia="en-GB"/>
        </w:rPr>
        <w:t>.</w:t>
      </w:r>
    </w:p>
    <w:p w14:paraId="780D43AF" w14:textId="2E470A38" w:rsidR="00F7733A" w:rsidRPr="00875824" w:rsidRDefault="00C737F1" w:rsidP="00875824">
      <w:pPr>
        <w:pStyle w:val="BodyText1"/>
        <w:rPr>
          <w:b/>
          <w:bCs/>
          <w:color w:val="000000"/>
          <w:lang w:eastAsia="en-GB"/>
        </w:rPr>
      </w:pPr>
      <w:r w:rsidRPr="000833A1">
        <w:rPr>
          <w:lang w:eastAsia="en-GB"/>
        </w:rPr>
        <w:t xml:space="preserve">Photographs </w:t>
      </w:r>
      <w:r w:rsidR="007122CE" w:rsidRPr="000833A1">
        <w:rPr>
          <w:lang w:eastAsia="en-GB"/>
        </w:rPr>
        <w:t xml:space="preserve">showing the </w:t>
      </w:r>
      <w:r w:rsidR="00585526">
        <w:rPr>
          <w:lang w:eastAsia="en-GB"/>
        </w:rPr>
        <w:t>areas</w:t>
      </w:r>
      <w:r w:rsidR="007122CE" w:rsidRPr="000833A1">
        <w:rPr>
          <w:lang w:eastAsia="en-GB"/>
        </w:rPr>
        <w:t xml:space="preserve"> of </w:t>
      </w:r>
      <w:r w:rsidR="00267A1D">
        <w:rPr>
          <w:lang w:eastAsia="en-GB"/>
        </w:rPr>
        <w:t xml:space="preserve">the </w:t>
      </w:r>
      <w:r w:rsidR="001E7A97" w:rsidRPr="000833A1">
        <w:rPr>
          <w:lang w:eastAsia="en-GB"/>
        </w:rPr>
        <w:t xml:space="preserve">watercourse/loch </w:t>
      </w:r>
      <w:r w:rsidR="00C31299" w:rsidRPr="000833A1">
        <w:rPr>
          <w:lang w:eastAsia="en-GB"/>
        </w:rPr>
        <w:t xml:space="preserve">that would be affected </w:t>
      </w:r>
      <w:r w:rsidR="005B4811" w:rsidRPr="00C20E0B">
        <w:rPr>
          <w:lang w:eastAsia="en-GB"/>
        </w:rPr>
        <w:t>should be provided as a minimum</w:t>
      </w:r>
      <w:r w:rsidR="00CD6F00">
        <w:rPr>
          <w:lang w:eastAsia="en-GB"/>
        </w:rPr>
        <w:t xml:space="preserve">. </w:t>
      </w:r>
      <w:r w:rsidR="005B4811" w:rsidRPr="00C20E0B">
        <w:rPr>
          <w:lang w:eastAsia="en-GB"/>
        </w:rPr>
        <w:t xml:space="preserve"> </w:t>
      </w:r>
      <w:r w:rsidR="00CD6F00">
        <w:rPr>
          <w:lang w:eastAsia="en-GB"/>
        </w:rPr>
        <w:t>Other supporting information</w:t>
      </w:r>
      <w:r w:rsidR="00CD6F00" w:rsidRPr="000833A1">
        <w:rPr>
          <w:lang w:eastAsia="en-GB"/>
        </w:rPr>
        <w:t xml:space="preserve"> </w:t>
      </w:r>
      <w:r w:rsidR="005B4811" w:rsidRPr="00C20E0B">
        <w:rPr>
          <w:lang w:eastAsia="en-GB"/>
        </w:rPr>
        <w:t xml:space="preserve">may include </w:t>
      </w:r>
      <w:r w:rsidR="006C721A">
        <w:rPr>
          <w:lang w:eastAsia="en-GB"/>
        </w:rPr>
        <w:t>plan</w:t>
      </w:r>
      <w:r w:rsidR="00E46444">
        <w:rPr>
          <w:lang w:eastAsia="en-GB"/>
        </w:rPr>
        <w:t xml:space="preserve"> drawings</w:t>
      </w:r>
      <w:r w:rsidR="006C721A">
        <w:rPr>
          <w:lang w:eastAsia="en-GB"/>
        </w:rPr>
        <w:t xml:space="preserve">, </w:t>
      </w:r>
      <w:r w:rsidR="00E46444">
        <w:rPr>
          <w:lang w:eastAsia="en-GB"/>
        </w:rPr>
        <w:t>sketches</w:t>
      </w:r>
      <w:r w:rsidR="00D57FE1">
        <w:rPr>
          <w:lang w:eastAsia="en-GB"/>
        </w:rPr>
        <w:t>/diagrams</w:t>
      </w:r>
      <w:r w:rsidR="00E46444">
        <w:rPr>
          <w:lang w:eastAsia="en-GB"/>
        </w:rPr>
        <w:t xml:space="preserve">, </w:t>
      </w:r>
      <w:r w:rsidR="006C721A">
        <w:rPr>
          <w:lang w:eastAsia="en-GB"/>
        </w:rPr>
        <w:t>reports,</w:t>
      </w:r>
      <w:r w:rsidR="00CC3C7F">
        <w:rPr>
          <w:lang w:eastAsia="en-GB"/>
        </w:rPr>
        <w:t xml:space="preserve"> </w:t>
      </w:r>
      <w:r w:rsidR="005B4811" w:rsidRPr="00C20E0B">
        <w:rPr>
          <w:lang w:eastAsia="en-GB"/>
        </w:rPr>
        <w:t>historic maps</w:t>
      </w:r>
      <w:r w:rsidR="00FF210D" w:rsidRPr="00C20E0B">
        <w:rPr>
          <w:lang w:eastAsia="en-GB"/>
        </w:rPr>
        <w:t>, aerial imagery</w:t>
      </w:r>
      <w:r w:rsidR="00FE1FE5" w:rsidRPr="00C20E0B">
        <w:rPr>
          <w:lang w:eastAsia="en-GB"/>
        </w:rPr>
        <w:t>,</w:t>
      </w:r>
      <w:r w:rsidR="005B4811" w:rsidRPr="00C20E0B">
        <w:rPr>
          <w:lang w:eastAsia="en-GB"/>
        </w:rPr>
        <w:t xml:space="preserve"> and </w:t>
      </w:r>
      <w:r w:rsidR="00FF210D" w:rsidRPr="00C20E0B">
        <w:rPr>
          <w:lang w:eastAsia="en-GB"/>
        </w:rPr>
        <w:t xml:space="preserve">other </w:t>
      </w:r>
      <w:r w:rsidR="005B4811" w:rsidRPr="00C20E0B">
        <w:rPr>
          <w:lang w:eastAsia="en-GB"/>
        </w:rPr>
        <w:t xml:space="preserve">survey data. </w:t>
      </w:r>
    </w:p>
    <w:p w14:paraId="429D4551" w14:textId="1C65DC13" w:rsidR="009C031A" w:rsidRDefault="001C2E0C" w:rsidP="009C031A">
      <w:pPr>
        <w:pStyle w:val="Heading1"/>
      </w:pPr>
      <w:bookmarkStart w:id="11" w:name="_Identify_and_Appraise"/>
      <w:bookmarkStart w:id="12" w:name="_Toc193973449"/>
      <w:bookmarkEnd w:id="11"/>
      <w:r>
        <w:t xml:space="preserve">3. </w:t>
      </w:r>
      <w:r w:rsidR="00A35F19" w:rsidRPr="009C031A">
        <w:t xml:space="preserve">Identify and Appraise </w:t>
      </w:r>
      <w:r w:rsidR="00B74486" w:rsidRPr="009C031A">
        <w:t>Options</w:t>
      </w:r>
      <w:bookmarkEnd w:id="12"/>
      <w:r w:rsidR="00B74486" w:rsidRPr="009C031A">
        <w:t xml:space="preserve"> </w:t>
      </w:r>
    </w:p>
    <w:p w14:paraId="664AB354" w14:textId="2A8CDEC8" w:rsidR="00063988" w:rsidRDefault="005B4811" w:rsidP="00913EBC">
      <w:pPr>
        <w:pStyle w:val="BodyText1"/>
        <w:rPr>
          <w:lang w:eastAsia="en-GB"/>
        </w:rPr>
      </w:pPr>
      <w:r w:rsidRPr="007D689D">
        <w:rPr>
          <w:lang w:eastAsia="en-GB"/>
        </w:rPr>
        <w:t xml:space="preserve">It is a basic principle of good practice </w:t>
      </w:r>
      <w:r>
        <w:rPr>
          <w:lang w:eastAsia="en-GB"/>
        </w:rPr>
        <w:t xml:space="preserve">when </w:t>
      </w:r>
      <w:r w:rsidR="00C51148">
        <w:rPr>
          <w:lang w:eastAsia="en-GB"/>
        </w:rPr>
        <w:t>considering</w:t>
      </w:r>
      <w:r w:rsidR="00C51148" w:rsidRPr="007D689D">
        <w:rPr>
          <w:lang w:eastAsia="en-GB"/>
        </w:rPr>
        <w:t xml:space="preserve"> </w:t>
      </w:r>
      <w:r w:rsidRPr="007D689D">
        <w:rPr>
          <w:lang w:eastAsia="en-GB"/>
        </w:rPr>
        <w:t>any river engineering problem</w:t>
      </w:r>
      <w:r>
        <w:rPr>
          <w:lang w:eastAsia="en-GB"/>
        </w:rPr>
        <w:t>,</w:t>
      </w:r>
      <w:r w:rsidRPr="007D689D">
        <w:rPr>
          <w:lang w:eastAsia="en-GB"/>
        </w:rPr>
        <w:t xml:space="preserve"> or need</w:t>
      </w:r>
      <w:r>
        <w:rPr>
          <w:lang w:eastAsia="en-GB"/>
        </w:rPr>
        <w:t xml:space="preserve">, </w:t>
      </w:r>
      <w:r w:rsidR="007114BE">
        <w:rPr>
          <w:lang w:eastAsia="en-GB"/>
        </w:rPr>
        <w:t>that</w:t>
      </w:r>
      <w:r w:rsidRPr="00142C67">
        <w:rPr>
          <w:lang w:eastAsia="en-GB"/>
        </w:rPr>
        <w:t xml:space="preserve"> a </w:t>
      </w:r>
      <w:r w:rsidR="004C6CA0">
        <w:rPr>
          <w:lang w:eastAsia="en-GB"/>
        </w:rPr>
        <w:t>number</w:t>
      </w:r>
      <w:r w:rsidR="004C6CA0" w:rsidRPr="00142C67">
        <w:rPr>
          <w:lang w:eastAsia="en-GB"/>
        </w:rPr>
        <w:t xml:space="preserve"> </w:t>
      </w:r>
      <w:r w:rsidRPr="00142C67">
        <w:rPr>
          <w:lang w:eastAsia="en-GB"/>
        </w:rPr>
        <w:t xml:space="preserve">of options </w:t>
      </w:r>
      <w:r w:rsidR="007114BE">
        <w:rPr>
          <w:lang w:eastAsia="en-GB"/>
        </w:rPr>
        <w:t xml:space="preserve">are identified, </w:t>
      </w:r>
      <w:r w:rsidR="007D321E" w:rsidRPr="00142C67">
        <w:rPr>
          <w:lang w:eastAsia="en-GB"/>
        </w:rPr>
        <w:t>and</w:t>
      </w:r>
      <w:r w:rsidR="007D321E">
        <w:rPr>
          <w:lang w:eastAsia="en-GB"/>
        </w:rPr>
        <w:t xml:space="preserve"> </w:t>
      </w:r>
      <w:r w:rsidRPr="00142C67">
        <w:rPr>
          <w:lang w:eastAsia="en-GB"/>
        </w:rPr>
        <w:t>evaluat</w:t>
      </w:r>
      <w:bookmarkStart w:id="13" w:name="_Hlk169520818"/>
      <w:r w:rsidR="007114BE">
        <w:rPr>
          <w:lang w:eastAsia="en-GB"/>
        </w:rPr>
        <w:t>ed</w:t>
      </w:r>
      <w:r w:rsidR="00622D02">
        <w:rPr>
          <w:lang w:eastAsia="en-GB"/>
        </w:rPr>
        <w:t xml:space="preserve"> </w:t>
      </w:r>
      <w:r w:rsidR="00142F86">
        <w:rPr>
          <w:lang w:eastAsia="en-GB"/>
        </w:rPr>
        <w:t>(considering</w:t>
      </w:r>
      <w:r w:rsidR="00622D02">
        <w:rPr>
          <w:lang w:eastAsia="en-GB"/>
        </w:rPr>
        <w:t xml:space="preserve"> the advantages and </w:t>
      </w:r>
      <w:r w:rsidR="00E37830">
        <w:rPr>
          <w:lang w:eastAsia="en-GB"/>
        </w:rPr>
        <w:t xml:space="preserve">disadvantages) </w:t>
      </w:r>
      <w:r w:rsidR="00E37830" w:rsidRPr="00142C67">
        <w:rPr>
          <w:lang w:eastAsia="en-GB"/>
        </w:rPr>
        <w:t>to</w:t>
      </w:r>
      <w:r w:rsidR="007114BE">
        <w:rPr>
          <w:lang w:eastAsia="en-GB"/>
        </w:rPr>
        <w:t xml:space="preserve"> </w:t>
      </w:r>
      <w:r w:rsidR="00030BF2">
        <w:rPr>
          <w:lang w:eastAsia="en-GB"/>
        </w:rPr>
        <w:t xml:space="preserve">determine </w:t>
      </w:r>
      <w:r w:rsidR="007114BE">
        <w:rPr>
          <w:lang w:eastAsia="en-GB"/>
        </w:rPr>
        <w:t xml:space="preserve">the </w:t>
      </w:r>
      <w:r w:rsidR="007114BE" w:rsidRPr="001E66D1">
        <w:rPr>
          <w:lang w:eastAsia="en-GB"/>
        </w:rPr>
        <w:t xml:space="preserve">best </w:t>
      </w:r>
      <w:r w:rsidR="00F40A32">
        <w:rPr>
          <w:lang w:eastAsia="en-GB"/>
        </w:rPr>
        <w:t>solution</w:t>
      </w:r>
      <w:r w:rsidR="007D321E">
        <w:rPr>
          <w:lang w:eastAsia="en-GB"/>
        </w:rPr>
        <w:t xml:space="preserve"> for the situation</w:t>
      </w:r>
      <w:r w:rsidR="00F40A32">
        <w:rPr>
          <w:lang w:eastAsia="en-GB"/>
        </w:rPr>
        <w:t>.</w:t>
      </w:r>
    </w:p>
    <w:p w14:paraId="04AC8CF7" w14:textId="12C691DA" w:rsidR="000435FC" w:rsidRDefault="001033B0" w:rsidP="00913EBC">
      <w:pPr>
        <w:pStyle w:val="BodyText1"/>
        <w:rPr>
          <w:lang w:eastAsia="en-GB"/>
        </w:rPr>
      </w:pPr>
      <w:r>
        <w:rPr>
          <w:lang w:eastAsia="en-GB"/>
        </w:rPr>
        <w:t xml:space="preserve">As part of this </w:t>
      </w:r>
      <w:r w:rsidR="005F7D8B">
        <w:rPr>
          <w:lang w:eastAsia="en-GB"/>
        </w:rPr>
        <w:t>process</w:t>
      </w:r>
      <w:r>
        <w:rPr>
          <w:lang w:eastAsia="en-GB"/>
        </w:rPr>
        <w:t xml:space="preserve"> i</w:t>
      </w:r>
      <w:r w:rsidR="00B42158">
        <w:rPr>
          <w:lang w:eastAsia="en-GB"/>
        </w:rPr>
        <w:t xml:space="preserve">dentification of </w:t>
      </w:r>
      <w:r w:rsidR="00C637FD">
        <w:rPr>
          <w:lang w:eastAsia="en-GB"/>
        </w:rPr>
        <w:t xml:space="preserve">suitable </w:t>
      </w:r>
      <w:r w:rsidR="00B42158">
        <w:rPr>
          <w:lang w:eastAsia="en-GB"/>
        </w:rPr>
        <w:t xml:space="preserve">options </w:t>
      </w:r>
      <w:r w:rsidR="00063988">
        <w:rPr>
          <w:lang w:eastAsia="en-GB"/>
        </w:rPr>
        <w:t>for assessment should</w:t>
      </w:r>
      <w:r w:rsidR="00984F54">
        <w:rPr>
          <w:lang w:eastAsia="en-GB"/>
        </w:rPr>
        <w:t xml:space="preserve"> use the principles of sustainable river management</w:t>
      </w:r>
      <w:r w:rsidR="002D40CE">
        <w:rPr>
          <w:lang w:eastAsia="en-GB"/>
        </w:rPr>
        <w:t>. T</w:t>
      </w:r>
      <w:r w:rsidR="00C32BBE">
        <w:rPr>
          <w:lang w:eastAsia="en-GB"/>
        </w:rPr>
        <w:t xml:space="preserve">hese </w:t>
      </w:r>
      <w:r w:rsidR="002D40CE">
        <w:rPr>
          <w:lang w:eastAsia="en-GB"/>
        </w:rPr>
        <w:t xml:space="preserve">options </w:t>
      </w:r>
      <w:r w:rsidR="00C637FD">
        <w:rPr>
          <w:lang w:eastAsia="en-GB"/>
        </w:rPr>
        <w:t xml:space="preserve">should </w:t>
      </w:r>
      <w:r w:rsidR="00FD2046">
        <w:rPr>
          <w:lang w:eastAsia="en-GB"/>
        </w:rPr>
        <w:t xml:space="preserve">then </w:t>
      </w:r>
      <w:r w:rsidR="00C637FD">
        <w:rPr>
          <w:lang w:eastAsia="en-GB"/>
        </w:rPr>
        <w:t xml:space="preserve">be fully evaluated </w:t>
      </w:r>
      <w:r w:rsidR="00057BCF">
        <w:rPr>
          <w:lang w:eastAsia="en-GB"/>
        </w:rPr>
        <w:t>in an options appraisal</w:t>
      </w:r>
      <w:r w:rsidR="00D73169">
        <w:rPr>
          <w:lang w:eastAsia="en-GB"/>
        </w:rPr>
        <w:t xml:space="preserve"> to determine the best practical environmental option for the </w:t>
      </w:r>
      <w:r w:rsidR="002D40CE">
        <w:rPr>
          <w:lang w:eastAsia="en-GB"/>
        </w:rPr>
        <w:t>situation</w:t>
      </w:r>
      <w:r w:rsidR="00057BCF">
        <w:rPr>
          <w:lang w:eastAsia="en-GB"/>
        </w:rPr>
        <w:t>.</w:t>
      </w:r>
      <w:r w:rsidR="00984F54">
        <w:rPr>
          <w:lang w:eastAsia="en-GB"/>
        </w:rPr>
        <w:t xml:space="preserve"> </w:t>
      </w:r>
      <w:r w:rsidR="00063988">
        <w:rPr>
          <w:lang w:eastAsia="en-GB"/>
        </w:rPr>
        <w:t xml:space="preserve"> </w:t>
      </w:r>
    </w:p>
    <w:p w14:paraId="7C7E5DF1" w14:textId="1DE9669C" w:rsidR="00340137" w:rsidRDefault="000435FC" w:rsidP="00913EBC">
      <w:pPr>
        <w:pStyle w:val="BodyText1"/>
        <w:rPr>
          <w:lang w:eastAsia="en-GB"/>
        </w:rPr>
      </w:pPr>
      <w:r w:rsidRPr="007F4626">
        <w:rPr>
          <w:lang w:eastAsia="en-GB"/>
        </w:rPr>
        <w:lastRenderedPageBreak/>
        <w:t xml:space="preserve">The effort involved </w:t>
      </w:r>
      <w:r w:rsidR="00E84EFC">
        <w:rPr>
          <w:lang w:eastAsia="en-GB"/>
        </w:rPr>
        <w:t>in th</w:t>
      </w:r>
      <w:r w:rsidR="00FD2046">
        <w:rPr>
          <w:lang w:eastAsia="en-GB"/>
        </w:rPr>
        <w:t>is</w:t>
      </w:r>
      <w:r w:rsidR="00E84EFC">
        <w:rPr>
          <w:lang w:eastAsia="en-GB"/>
        </w:rPr>
        <w:t xml:space="preserve"> process </w:t>
      </w:r>
      <w:r w:rsidR="002B16C5">
        <w:rPr>
          <w:lang w:eastAsia="en-GB"/>
        </w:rPr>
        <w:t>should</w:t>
      </w:r>
      <w:r w:rsidRPr="007F4626">
        <w:rPr>
          <w:lang w:eastAsia="en-GB"/>
        </w:rPr>
        <w:t xml:space="preserve"> be proportionate to the </w:t>
      </w:r>
      <w:r w:rsidR="00E66DF4">
        <w:rPr>
          <w:lang w:eastAsia="en-GB"/>
        </w:rPr>
        <w:t>scale of the activity and the risk</w:t>
      </w:r>
      <w:r w:rsidR="00D932FF">
        <w:rPr>
          <w:lang w:eastAsia="en-GB"/>
        </w:rPr>
        <w:t>s</w:t>
      </w:r>
      <w:r w:rsidR="00E66DF4">
        <w:rPr>
          <w:lang w:eastAsia="en-GB"/>
        </w:rPr>
        <w:t xml:space="preserve"> posed to the</w:t>
      </w:r>
      <w:r w:rsidR="005C3752">
        <w:rPr>
          <w:lang w:eastAsia="en-GB"/>
        </w:rPr>
        <w:t xml:space="preserve"> water environment</w:t>
      </w:r>
      <w:r w:rsidR="00E66DF4">
        <w:rPr>
          <w:lang w:eastAsia="en-GB"/>
        </w:rPr>
        <w:t xml:space="preserve"> </w:t>
      </w:r>
    </w:p>
    <w:p w14:paraId="47A1D00E" w14:textId="77777777" w:rsidR="00156AD6" w:rsidRDefault="00521E3E" w:rsidP="00750B0D">
      <w:pPr>
        <w:pStyle w:val="BodyText1"/>
        <w:rPr>
          <w:lang w:eastAsia="en-GB"/>
        </w:rPr>
      </w:pPr>
      <w:r w:rsidRPr="0099338A">
        <w:rPr>
          <w:noProof/>
          <w:lang w:eastAsia="en-GB"/>
        </w:rPr>
        <mc:AlternateContent>
          <mc:Choice Requires="wps">
            <w:drawing>
              <wp:inline distT="0" distB="0" distL="0" distR="0" wp14:anchorId="5D8BC6A1" wp14:editId="15365AB6">
                <wp:extent cx="6289705" cy="2079523"/>
                <wp:effectExtent l="0" t="0" r="15875" b="16510"/>
                <wp:docPr id="1082556014" name="Text Box 35" descr="To show you have identified and appraised options you must:&#10;• Identify and consider at least three options.&#10;• Carried out an options appraisal. &#10;&#10;We will assess your proposal to establish whether you have identified and considered a suitable range of options and whether you used the principles of sustainable river management. &#10;&#10;"/>
                <wp:cNvGraphicFramePr/>
                <a:graphic xmlns:a="http://schemas.openxmlformats.org/drawingml/2006/main">
                  <a:graphicData uri="http://schemas.microsoft.com/office/word/2010/wordprocessingShape">
                    <wps:wsp>
                      <wps:cNvSpPr txBox="1"/>
                      <wps:spPr>
                        <a:xfrm>
                          <a:off x="0" y="0"/>
                          <a:ext cx="6289705" cy="2079523"/>
                        </a:xfrm>
                        <a:prstGeom prst="rect">
                          <a:avLst/>
                        </a:prstGeom>
                        <a:solidFill>
                          <a:srgbClr val="016574"/>
                        </a:solidFill>
                        <a:ln w="19050" cap="flat" cmpd="sng" algn="ctr">
                          <a:solidFill>
                            <a:srgbClr val="FFFFFF"/>
                          </a:solidFill>
                          <a:prstDash val="solid"/>
                          <a:miter lim="800000"/>
                        </a:ln>
                        <a:effectLst/>
                      </wps:spPr>
                      <wps:txbx>
                        <w:txbxContent>
                          <w:p w14:paraId="0070C8ED" w14:textId="48F007A0" w:rsidR="00521E3E" w:rsidRPr="00031F3B" w:rsidRDefault="009E4DE2" w:rsidP="00521E3E">
                            <w:pPr>
                              <w:spacing w:after="9"/>
                              <w:ind w:right="150"/>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To </w:t>
                            </w:r>
                            <w:r w:rsidR="0037681B">
                              <w:rPr>
                                <w:rFonts w:ascii="Arial" w:eastAsia="Arial" w:hAnsi="Arial" w:cs="Arial"/>
                                <w:color w:val="FFFFFF" w:themeColor="background1"/>
                                <w:lang w:eastAsia="en-GB"/>
                              </w:rPr>
                              <w:t>show you have i</w:t>
                            </w:r>
                            <w:r>
                              <w:rPr>
                                <w:rFonts w:ascii="Arial" w:eastAsia="Arial" w:hAnsi="Arial" w:cs="Arial"/>
                                <w:color w:val="FFFFFF" w:themeColor="background1"/>
                                <w:lang w:eastAsia="en-GB"/>
                              </w:rPr>
                              <w:t>dentif</w:t>
                            </w:r>
                            <w:r w:rsidR="0037681B">
                              <w:rPr>
                                <w:rFonts w:ascii="Arial" w:eastAsia="Arial" w:hAnsi="Arial" w:cs="Arial"/>
                                <w:color w:val="FFFFFF" w:themeColor="background1"/>
                                <w:lang w:eastAsia="en-GB"/>
                              </w:rPr>
                              <w:t>ied</w:t>
                            </w:r>
                            <w:r>
                              <w:rPr>
                                <w:rFonts w:ascii="Arial" w:eastAsia="Arial" w:hAnsi="Arial" w:cs="Arial"/>
                                <w:color w:val="FFFFFF" w:themeColor="background1"/>
                                <w:lang w:eastAsia="en-GB"/>
                              </w:rPr>
                              <w:t xml:space="preserve"> and </w:t>
                            </w:r>
                            <w:r w:rsidR="0037681B">
                              <w:rPr>
                                <w:rFonts w:ascii="Arial" w:eastAsia="Arial" w:hAnsi="Arial" w:cs="Arial"/>
                                <w:color w:val="FFFFFF" w:themeColor="background1"/>
                                <w:lang w:eastAsia="en-GB"/>
                              </w:rPr>
                              <w:t>a</w:t>
                            </w:r>
                            <w:r>
                              <w:rPr>
                                <w:rFonts w:ascii="Arial" w:eastAsia="Arial" w:hAnsi="Arial" w:cs="Arial"/>
                                <w:color w:val="FFFFFF" w:themeColor="background1"/>
                                <w:lang w:eastAsia="en-GB"/>
                              </w:rPr>
                              <w:t>p</w:t>
                            </w:r>
                            <w:r w:rsidR="00354A4B">
                              <w:rPr>
                                <w:rFonts w:ascii="Arial" w:eastAsia="Arial" w:hAnsi="Arial" w:cs="Arial"/>
                                <w:color w:val="FFFFFF" w:themeColor="background1"/>
                                <w:lang w:eastAsia="en-GB"/>
                              </w:rPr>
                              <w:t>praise</w:t>
                            </w:r>
                            <w:r w:rsidR="0037681B">
                              <w:rPr>
                                <w:rFonts w:ascii="Arial" w:eastAsia="Arial" w:hAnsi="Arial" w:cs="Arial"/>
                                <w:color w:val="FFFFFF" w:themeColor="background1"/>
                                <w:lang w:eastAsia="en-GB"/>
                              </w:rPr>
                              <w:t>d</w:t>
                            </w:r>
                            <w:r w:rsidR="00354A4B">
                              <w:rPr>
                                <w:rFonts w:ascii="Arial" w:eastAsia="Arial" w:hAnsi="Arial" w:cs="Arial"/>
                                <w:color w:val="FFFFFF" w:themeColor="background1"/>
                                <w:lang w:eastAsia="en-GB"/>
                              </w:rPr>
                              <w:t xml:space="preserve"> </w:t>
                            </w:r>
                            <w:r w:rsidR="0037681B">
                              <w:rPr>
                                <w:rFonts w:ascii="Arial" w:eastAsia="Arial" w:hAnsi="Arial" w:cs="Arial"/>
                                <w:color w:val="FFFFFF" w:themeColor="background1"/>
                                <w:lang w:eastAsia="en-GB"/>
                              </w:rPr>
                              <w:t>o</w:t>
                            </w:r>
                            <w:r w:rsidR="00354A4B">
                              <w:rPr>
                                <w:rFonts w:ascii="Arial" w:eastAsia="Arial" w:hAnsi="Arial" w:cs="Arial"/>
                                <w:color w:val="FFFFFF" w:themeColor="background1"/>
                                <w:lang w:eastAsia="en-GB"/>
                              </w:rPr>
                              <w:t xml:space="preserve">ptions </w:t>
                            </w:r>
                            <w:r w:rsidR="00347C43">
                              <w:rPr>
                                <w:rFonts w:ascii="Arial" w:eastAsia="Arial" w:hAnsi="Arial" w:cs="Arial"/>
                                <w:color w:val="FFFFFF" w:themeColor="background1"/>
                                <w:lang w:eastAsia="en-GB"/>
                              </w:rPr>
                              <w:t>you must</w:t>
                            </w:r>
                            <w:r w:rsidR="00521E3E" w:rsidRPr="00031F3B">
                              <w:rPr>
                                <w:rFonts w:ascii="Arial" w:eastAsia="Arial" w:hAnsi="Arial" w:cs="Arial"/>
                                <w:color w:val="FFFFFF" w:themeColor="background1"/>
                                <w:lang w:eastAsia="en-GB"/>
                              </w:rPr>
                              <w:t>:</w:t>
                            </w:r>
                          </w:p>
                          <w:p w14:paraId="0901826D" w14:textId="544EFAF6" w:rsidR="006F6754" w:rsidRPr="00875824" w:rsidRDefault="00F2454C" w:rsidP="00875824">
                            <w:pPr>
                              <w:pStyle w:val="BodyText1"/>
                              <w:numPr>
                                <w:ilvl w:val="0"/>
                                <w:numId w:val="30"/>
                              </w:numPr>
                              <w:rPr>
                                <w:color w:val="FFFFFF" w:themeColor="background1"/>
                                <w:lang w:eastAsia="en-GB"/>
                              </w:rPr>
                            </w:pPr>
                            <w:r w:rsidRPr="00875824">
                              <w:rPr>
                                <w:color w:val="FFFFFF" w:themeColor="background1"/>
                                <w:lang w:eastAsia="en-GB"/>
                              </w:rPr>
                              <w:t>Identify</w:t>
                            </w:r>
                            <w:r w:rsidR="00973D36" w:rsidRPr="00875824">
                              <w:rPr>
                                <w:color w:val="FFFFFF" w:themeColor="background1"/>
                                <w:lang w:eastAsia="en-GB"/>
                              </w:rPr>
                              <w:t xml:space="preserve"> and </w:t>
                            </w:r>
                            <w:r w:rsidR="006F6754" w:rsidRPr="00875824">
                              <w:rPr>
                                <w:color w:val="FFFFFF" w:themeColor="background1"/>
                                <w:lang w:eastAsia="en-GB"/>
                              </w:rPr>
                              <w:t xml:space="preserve">consider </w:t>
                            </w:r>
                            <w:r w:rsidR="00973D36" w:rsidRPr="00875824">
                              <w:rPr>
                                <w:color w:val="FFFFFF" w:themeColor="background1"/>
                                <w:lang w:eastAsia="en-GB"/>
                              </w:rPr>
                              <w:t xml:space="preserve">at least three </w:t>
                            </w:r>
                            <w:r w:rsidR="006F6754" w:rsidRPr="00875824">
                              <w:rPr>
                                <w:color w:val="FFFFFF" w:themeColor="background1"/>
                                <w:lang w:eastAsia="en-GB"/>
                              </w:rPr>
                              <w:t>options</w:t>
                            </w:r>
                            <w:r w:rsidR="00F5759E" w:rsidRPr="00875824">
                              <w:rPr>
                                <w:color w:val="FFFFFF" w:themeColor="background1"/>
                                <w:lang w:eastAsia="en-GB"/>
                              </w:rPr>
                              <w:t>.</w:t>
                            </w:r>
                          </w:p>
                          <w:p w14:paraId="3E7BCE68" w14:textId="6B1CC534" w:rsidR="00277322" w:rsidRPr="00875824" w:rsidRDefault="004B254A" w:rsidP="00875824">
                            <w:pPr>
                              <w:pStyle w:val="BodyText1"/>
                              <w:numPr>
                                <w:ilvl w:val="0"/>
                                <w:numId w:val="30"/>
                              </w:numPr>
                              <w:rPr>
                                <w:color w:val="FFFFFF" w:themeColor="background1"/>
                                <w:lang w:eastAsia="en-GB"/>
                              </w:rPr>
                            </w:pPr>
                            <w:r w:rsidRPr="00875824">
                              <w:rPr>
                                <w:color w:val="FFFFFF" w:themeColor="background1"/>
                                <w:lang w:eastAsia="en-GB"/>
                              </w:rPr>
                              <w:t xml:space="preserve">Carried </w:t>
                            </w:r>
                            <w:r w:rsidR="001139DC" w:rsidRPr="00875824">
                              <w:rPr>
                                <w:color w:val="FFFFFF" w:themeColor="background1"/>
                                <w:lang w:eastAsia="en-GB"/>
                              </w:rPr>
                              <w:t xml:space="preserve">out an options </w:t>
                            </w:r>
                            <w:r w:rsidR="00636594" w:rsidRPr="00875824">
                              <w:rPr>
                                <w:color w:val="FFFFFF" w:themeColor="background1"/>
                                <w:lang w:eastAsia="en-GB"/>
                              </w:rPr>
                              <w:t>appraisal</w:t>
                            </w:r>
                            <w:r w:rsidR="00F5759E" w:rsidRPr="00875824">
                              <w:rPr>
                                <w:color w:val="FFFFFF" w:themeColor="background1"/>
                                <w:lang w:eastAsia="en-GB"/>
                              </w:rPr>
                              <w:t>.</w:t>
                            </w:r>
                            <w:r w:rsidR="001139DC" w:rsidRPr="00875824">
                              <w:rPr>
                                <w:color w:val="FFFFFF" w:themeColor="background1"/>
                                <w:lang w:eastAsia="en-GB"/>
                              </w:rPr>
                              <w:t xml:space="preserve"> </w:t>
                            </w:r>
                          </w:p>
                          <w:p w14:paraId="720E276B" w14:textId="241CEF69" w:rsidR="00521E3E" w:rsidRPr="00875824" w:rsidRDefault="00277322" w:rsidP="00875824">
                            <w:pPr>
                              <w:pStyle w:val="BodyText1"/>
                              <w:rPr>
                                <w:color w:val="FFFFFF" w:themeColor="background1"/>
                                <w:lang w:eastAsia="en-GB"/>
                              </w:rPr>
                            </w:pPr>
                            <w:r w:rsidRPr="00875824">
                              <w:rPr>
                                <w:color w:val="FFFFFF" w:themeColor="background1"/>
                                <w:lang w:eastAsia="en-GB"/>
                              </w:rPr>
                              <w:t xml:space="preserve">We will assess </w:t>
                            </w:r>
                            <w:r w:rsidR="00B61E64" w:rsidRPr="00875824">
                              <w:rPr>
                                <w:color w:val="FFFFFF" w:themeColor="background1"/>
                                <w:lang w:eastAsia="en-GB"/>
                              </w:rPr>
                              <w:t xml:space="preserve">your proposal to establish </w:t>
                            </w:r>
                            <w:r w:rsidRPr="00875824">
                              <w:rPr>
                                <w:color w:val="FFFFFF" w:themeColor="background1"/>
                                <w:lang w:eastAsia="en-GB"/>
                              </w:rPr>
                              <w:t>whether</w:t>
                            </w:r>
                            <w:r w:rsidRPr="00875824" w:rsidDel="0062504D">
                              <w:rPr>
                                <w:color w:val="FFFFFF" w:themeColor="background1"/>
                                <w:lang w:eastAsia="en-GB"/>
                              </w:rPr>
                              <w:t xml:space="preserve"> </w:t>
                            </w:r>
                            <w:r w:rsidR="0062504D" w:rsidRPr="00875824">
                              <w:rPr>
                                <w:color w:val="FFFFFF" w:themeColor="background1"/>
                                <w:lang w:eastAsia="en-GB"/>
                              </w:rPr>
                              <w:t xml:space="preserve">you </w:t>
                            </w:r>
                            <w:r w:rsidR="00973D36" w:rsidRPr="00875824">
                              <w:rPr>
                                <w:color w:val="FFFFFF" w:themeColor="background1"/>
                                <w:lang w:eastAsia="en-GB"/>
                              </w:rPr>
                              <w:t xml:space="preserve">have </w:t>
                            </w:r>
                            <w:r w:rsidR="000D218C" w:rsidRPr="00875824">
                              <w:rPr>
                                <w:color w:val="FFFFFF" w:themeColor="background1"/>
                                <w:lang w:eastAsia="en-GB"/>
                              </w:rPr>
                              <w:t>identified and</w:t>
                            </w:r>
                            <w:r w:rsidR="0062504D" w:rsidRPr="00875824">
                              <w:rPr>
                                <w:color w:val="FFFFFF" w:themeColor="background1"/>
                                <w:lang w:eastAsia="en-GB"/>
                              </w:rPr>
                              <w:t xml:space="preserve"> considered a</w:t>
                            </w:r>
                            <w:r w:rsidR="004C29B6" w:rsidRPr="00875824">
                              <w:rPr>
                                <w:color w:val="FFFFFF" w:themeColor="background1"/>
                                <w:lang w:eastAsia="en-GB"/>
                              </w:rPr>
                              <w:t xml:space="preserve"> suitable range of options and </w:t>
                            </w:r>
                            <w:r w:rsidR="00B61E64" w:rsidRPr="00875824">
                              <w:rPr>
                                <w:color w:val="FFFFFF" w:themeColor="background1"/>
                                <w:lang w:eastAsia="en-GB"/>
                              </w:rPr>
                              <w:t xml:space="preserve">whether you </w:t>
                            </w:r>
                            <w:r w:rsidR="00FC4DA3" w:rsidRPr="00875824">
                              <w:rPr>
                                <w:color w:val="FFFFFF" w:themeColor="background1"/>
                                <w:lang w:eastAsia="en-GB"/>
                              </w:rPr>
                              <w:t xml:space="preserve">have </w:t>
                            </w:r>
                            <w:r w:rsidR="00B61E64" w:rsidRPr="00875824">
                              <w:rPr>
                                <w:color w:val="FFFFFF" w:themeColor="background1"/>
                                <w:lang w:eastAsia="en-GB"/>
                              </w:rPr>
                              <w:t>used</w:t>
                            </w:r>
                            <w:r w:rsidR="00E70B9A" w:rsidRPr="00875824">
                              <w:rPr>
                                <w:color w:val="FFFFFF" w:themeColor="background1"/>
                                <w:lang w:eastAsia="en-GB"/>
                              </w:rPr>
                              <w:t xml:space="preserve"> the principles</w:t>
                            </w:r>
                            <w:r w:rsidR="00247806" w:rsidRPr="00875824">
                              <w:rPr>
                                <w:color w:val="FFFFFF" w:themeColor="background1"/>
                                <w:lang w:eastAsia="en-GB"/>
                              </w:rPr>
                              <w:t xml:space="preserve"> of sustainable river management</w:t>
                            </w:r>
                            <w:r w:rsidR="00A45153" w:rsidRPr="00875824">
                              <w:rPr>
                                <w:color w:val="FFFFFF" w:themeColor="background1"/>
                                <w:lang w:eastAsia="en-GB"/>
                              </w:rPr>
                              <w:t>.</w:t>
                            </w:r>
                            <w:r w:rsidR="004C29B6" w:rsidRPr="00875824">
                              <w:rPr>
                                <w:color w:val="FFFFFF" w:themeColor="background1"/>
                                <w:lang w:eastAsia="en-GB"/>
                              </w:rPr>
                              <w:t xml:space="preserve">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5D8BC6A1" id="_x0000_s1030" type="#_x0000_t202" alt="To show you have identified and appraised options you must:&#10;• Identify and consider at least three options.&#10;• Carried out an options appraisal. &#10;&#10;We will assess your proposal to establish whether you have identified and considered a suitable range of options and whether you used the principles of sustainable river management. &#10;&#10;" style="width:495.25pt;height:1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" fillcolor="#016574" strokecolor="white" strokeweight="1.5pt">
                <v:textbox inset="14.4pt,7.2pt,14.4pt,7.2pt">
                  <w:txbxContent>
                    <w:p w14:paraId="0070C8ED" w14:textId="48F007A0" w:rsidR="00521E3E" w:rsidRPr="00031F3B" w:rsidRDefault="009E4DE2" w:rsidP="00521E3E">
                      <w:pPr>
                        <w:spacing w:after="9"/>
                        <w:ind w:right="150"/>
                        <w:rPr>
                          <w:rFonts w:ascii="Arial" w:eastAsia="Arial" w:hAnsi="Arial" w:cs="Arial"/>
                          <w:color w:val="FFFFFF" w:themeColor="background1"/>
                          <w:lang w:eastAsia="en-GB"/>
                        </w:rPr>
                      </w:pPr>
                      <w:r>
                        <w:rPr>
                          <w:rFonts w:ascii="Arial" w:eastAsia="Arial" w:hAnsi="Arial" w:cs="Arial"/>
                          <w:color w:val="FFFFFF" w:themeColor="background1"/>
                          <w:lang w:eastAsia="en-GB"/>
                        </w:rPr>
                        <w:t xml:space="preserve">To </w:t>
                      </w:r>
                      <w:r w:rsidR="0037681B">
                        <w:rPr>
                          <w:rFonts w:ascii="Arial" w:eastAsia="Arial" w:hAnsi="Arial" w:cs="Arial"/>
                          <w:color w:val="FFFFFF" w:themeColor="background1"/>
                          <w:lang w:eastAsia="en-GB"/>
                        </w:rPr>
                        <w:t>show you have i</w:t>
                      </w:r>
                      <w:r>
                        <w:rPr>
                          <w:rFonts w:ascii="Arial" w:eastAsia="Arial" w:hAnsi="Arial" w:cs="Arial"/>
                          <w:color w:val="FFFFFF" w:themeColor="background1"/>
                          <w:lang w:eastAsia="en-GB"/>
                        </w:rPr>
                        <w:t>dentif</w:t>
                      </w:r>
                      <w:r w:rsidR="0037681B">
                        <w:rPr>
                          <w:rFonts w:ascii="Arial" w:eastAsia="Arial" w:hAnsi="Arial" w:cs="Arial"/>
                          <w:color w:val="FFFFFF" w:themeColor="background1"/>
                          <w:lang w:eastAsia="en-GB"/>
                        </w:rPr>
                        <w:t>ied</w:t>
                      </w:r>
                      <w:r>
                        <w:rPr>
                          <w:rFonts w:ascii="Arial" w:eastAsia="Arial" w:hAnsi="Arial" w:cs="Arial"/>
                          <w:color w:val="FFFFFF" w:themeColor="background1"/>
                          <w:lang w:eastAsia="en-GB"/>
                        </w:rPr>
                        <w:t xml:space="preserve"> and </w:t>
                      </w:r>
                      <w:r w:rsidR="0037681B">
                        <w:rPr>
                          <w:rFonts w:ascii="Arial" w:eastAsia="Arial" w:hAnsi="Arial" w:cs="Arial"/>
                          <w:color w:val="FFFFFF" w:themeColor="background1"/>
                          <w:lang w:eastAsia="en-GB"/>
                        </w:rPr>
                        <w:t>a</w:t>
                      </w:r>
                      <w:r>
                        <w:rPr>
                          <w:rFonts w:ascii="Arial" w:eastAsia="Arial" w:hAnsi="Arial" w:cs="Arial"/>
                          <w:color w:val="FFFFFF" w:themeColor="background1"/>
                          <w:lang w:eastAsia="en-GB"/>
                        </w:rPr>
                        <w:t>p</w:t>
                      </w:r>
                      <w:r w:rsidR="00354A4B">
                        <w:rPr>
                          <w:rFonts w:ascii="Arial" w:eastAsia="Arial" w:hAnsi="Arial" w:cs="Arial"/>
                          <w:color w:val="FFFFFF" w:themeColor="background1"/>
                          <w:lang w:eastAsia="en-GB"/>
                        </w:rPr>
                        <w:t>praise</w:t>
                      </w:r>
                      <w:r w:rsidR="0037681B">
                        <w:rPr>
                          <w:rFonts w:ascii="Arial" w:eastAsia="Arial" w:hAnsi="Arial" w:cs="Arial"/>
                          <w:color w:val="FFFFFF" w:themeColor="background1"/>
                          <w:lang w:eastAsia="en-GB"/>
                        </w:rPr>
                        <w:t>d</w:t>
                      </w:r>
                      <w:r w:rsidR="00354A4B">
                        <w:rPr>
                          <w:rFonts w:ascii="Arial" w:eastAsia="Arial" w:hAnsi="Arial" w:cs="Arial"/>
                          <w:color w:val="FFFFFF" w:themeColor="background1"/>
                          <w:lang w:eastAsia="en-GB"/>
                        </w:rPr>
                        <w:t xml:space="preserve"> </w:t>
                      </w:r>
                      <w:r w:rsidR="0037681B">
                        <w:rPr>
                          <w:rFonts w:ascii="Arial" w:eastAsia="Arial" w:hAnsi="Arial" w:cs="Arial"/>
                          <w:color w:val="FFFFFF" w:themeColor="background1"/>
                          <w:lang w:eastAsia="en-GB"/>
                        </w:rPr>
                        <w:t>o</w:t>
                      </w:r>
                      <w:r w:rsidR="00354A4B">
                        <w:rPr>
                          <w:rFonts w:ascii="Arial" w:eastAsia="Arial" w:hAnsi="Arial" w:cs="Arial"/>
                          <w:color w:val="FFFFFF" w:themeColor="background1"/>
                          <w:lang w:eastAsia="en-GB"/>
                        </w:rPr>
                        <w:t xml:space="preserve">ptions </w:t>
                      </w:r>
                      <w:r w:rsidR="00347C43">
                        <w:rPr>
                          <w:rFonts w:ascii="Arial" w:eastAsia="Arial" w:hAnsi="Arial" w:cs="Arial"/>
                          <w:color w:val="FFFFFF" w:themeColor="background1"/>
                          <w:lang w:eastAsia="en-GB"/>
                        </w:rPr>
                        <w:t>you must</w:t>
                      </w:r>
                      <w:r w:rsidR="00521E3E" w:rsidRPr="00031F3B">
                        <w:rPr>
                          <w:rFonts w:ascii="Arial" w:eastAsia="Arial" w:hAnsi="Arial" w:cs="Arial"/>
                          <w:color w:val="FFFFFF" w:themeColor="background1"/>
                          <w:lang w:eastAsia="en-GB"/>
                        </w:rPr>
                        <w:t>:</w:t>
                      </w:r>
                    </w:p>
                    <w:p w14:paraId="0901826D" w14:textId="544EFAF6" w:rsidR="006F6754" w:rsidRPr="00875824" w:rsidRDefault="00F2454C" w:rsidP="00875824">
                      <w:pPr>
                        <w:pStyle w:val="BodyText1"/>
                        <w:numPr>
                          <w:ilvl w:val="0"/>
                          <w:numId w:val="30"/>
                        </w:numPr>
                        <w:rPr>
                          <w:color w:val="FFFFFF" w:themeColor="background1"/>
                          <w:lang w:eastAsia="en-GB"/>
                        </w:rPr>
                      </w:pPr>
                      <w:r w:rsidRPr="00875824">
                        <w:rPr>
                          <w:color w:val="FFFFFF" w:themeColor="background1"/>
                          <w:lang w:eastAsia="en-GB"/>
                        </w:rPr>
                        <w:t>Identify</w:t>
                      </w:r>
                      <w:r w:rsidR="00973D36" w:rsidRPr="00875824">
                        <w:rPr>
                          <w:color w:val="FFFFFF" w:themeColor="background1"/>
                          <w:lang w:eastAsia="en-GB"/>
                        </w:rPr>
                        <w:t xml:space="preserve"> and </w:t>
                      </w:r>
                      <w:r w:rsidR="006F6754" w:rsidRPr="00875824">
                        <w:rPr>
                          <w:color w:val="FFFFFF" w:themeColor="background1"/>
                          <w:lang w:eastAsia="en-GB"/>
                        </w:rPr>
                        <w:t xml:space="preserve">consider </w:t>
                      </w:r>
                      <w:r w:rsidR="00973D36" w:rsidRPr="00875824">
                        <w:rPr>
                          <w:color w:val="FFFFFF" w:themeColor="background1"/>
                          <w:lang w:eastAsia="en-GB"/>
                        </w:rPr>
                        <w:t xml:space="preserve">at least three </w:t>
                      </w:r>
                      <w:r w:rsidR="006F6754" w:rsidRPr="00875824">
                        <w:rPr>
                          <w:color w:val="FFFFFF" w:themeColor="background1"/>
                          <w:lang w:eastAsia="en-GB"/>
                        </w:rPr>
                        <w:t>options</w:t>
                      </w:r>
                      <w:r w:rsidR="00F5759E" w:rsidRPr="00875824">
                        <w:rPr>
                          <w:color w:val="FFFFFF" w:themeColor="background1"/>
                          <w:lang w:eastAsia="en-GB"/>
                        </w:rPr>
                        <w:t>.</w:t>
                      </w:r>
                    </w:p>
                    <w:p w14:paraId="3E7BCE68" w14:textId="6B1CC534" w:rsidR="00277322" w:rsidRPr="00875824" w:rsidRDefault="004B254A" w:rsidP="00875824">
                      <w:pPr>
                        <w:pStyle w:val="BodyText1"/>
                        <w:numPr>
                          <w:ilvl w:val="0"/>
                          <w:numId w:val="30"/>
                        </w:numPr>
                        <w:rPr>
                          <w:color w:val="FFFFFF" w:themeColor="background1"/>
                          <w:lang w:eastAsia="en-GB"/>
                        </w:rPr>
                      </w:pPr>
                      <w:r w:rsidRPr="00875824">
                        <w:rPr>
                          <w:color w:val="FFFFFF" w:themeColor="background1"/>
                          <w:lang w:eastAsia="en-GB"/>
                        </w:rPr>
                        <w:t xml:space="preserve">Carried </w:t>
                      </w:r>
                      <w:r w:rsidR="001139DC" w:rsidRPr="00875824">
                        <w:rPr>
                          <w:color w:val="FFFFFF" w:themeColor="background1"/>
                          <w:lang w:eastAsia="en-GB"/>
                        </w:rPr>
                        <w:t xml:space="preserve">out an options </w:t>
                      </w:r>
                      <w:r w:rsidR="00636594" w:rsidRPr="00875824">
                        <w:rPr>
                          <w:color w:val="FFFFFF" w:themeColor="background1"/>
                          <w:lang w:eastAsia="en-GB"/>
                        </w:rPr>
                        <w:t>appraisal</w:t>
                      </w:r>
                      <w:r w:rsidR="00F5759E" w:rsidRPr="00875824">
                        <w:rPr>
                          <w:color w:val="FFFFFF" w:themeColor="background1"/>
                          <w:lang w:eastAsia="en-GB"/>
                        </w:rPr>
                        <w:t>.</w:t>
                      </w:r>
                      <w:r w:rsidR="001139DC" w:rsidRPr="00875824">
                        <w:rPr>
                          <w:color w:val="FFFFFF" w:themeColor="background1"/>
                          <w:lang w:eastAsia="en-GB"/>
                        </w:rPr>
                        <w:t xml:space="preserve"> </w:t>
                      </w:r>
                    </w:p>
                    <w:p w14:paraId="720E276B" w14:textId="241CEF69" w:rsidR="00521E3E" w:rsidRPr="00875824" w:rsidRDefault="00277322" w:rsidP="00875824">
                      <w:pPr>
                        <w:pStyle w:val="BodyText1"/>
                        <w:rPr>
                          <w:color w:val="FFFFFF" w:themeColor="background1"/>
                          <w:lang w:eastAsia="en-GB"/>
                        </w:rPr>
                      </w:pPr>
                      <w:r w:rsidRPr="00875824">
                        <w:rPr>
                          <w:color w:val="FFFFFF" w:themeColor="background1"/>
                          <w:lang w:eastAsia="en-GB"/>
                        </w:rPr>
                        <w:t xml:space="preserve">We will assess </w:t>
                      </w:r>
                      <w:r w:rsidR="00B61E64" w:rsidRPr="00875824">
                        <w:rPr>
                          <w:color w:val="FFFFFF" w:themeColor="background1"/>
                          <w:lang w:eastAsia="en-GB"/>
                        </w:rPr>
                        <w:t xml:space="preserve">your proposal to establish </w:t>
                      </w:r>
                      <w:r w:rsidRPr="00875824">
                        <w:rPr>
                          <w:color w:val="FFFFFF" w:themeColor="background1"/>
                          <w:lang w:eastAsia="en-GB"/>
                        </w:rPr>
                        <w:t>whether</w:t>
                      </w:r>
                      <w:r w:rsidRPr="00875824" w:rsidDel="0062504D">
                        <w:rPr>
                          <w:color w:val="FFFFFF" w:themeColor="background1"/>
                          <w:lang w:eastAsia="en-GB"/>
                        </w:rPr>
                        <w:t xml:space="preserve"> </w:t>
                      </w:r>
                      <w:r w:rsidR="0062504D" w:rsidRPr="00875824">
                        <w:rPr>
                          <w:color w:val="FFFFFF" w:themeColor="background1"/>
                          <w:lang w:eastAsia="en-GB"/>
                        </w:rPr>
                        <w:t xml:space="preserve">you </w:t>
                      </w:r>
                      <w:r w:rsidR="00973D36" w:rsidRPr="00875824">
                        <w:rPr>
                          <w:color w:val="FFFFFF" w:themeColor="background1"/>
                          <w:lang w:eastAsia="en-GB"/>
                        </w:rPr>
                        <w:t xml:space="preserve">have </w:t>
                      </w:r>
                      <w:r w:rsidR="000D218C" w:rsidRPr="00875824">
                        <w:rPr>
                          <w:color w:val="FFFFFF" w:themeColor="background1"/>
                          <w:lang w:eastAsia="en-GB"/>
                        </w:rPr>
                        <w:t>identified and</w:t>
                      </w:r>
                      <w:r w:rsidR="0062504D" w:rsidRPr="00875824">
                        <w:rPr>
                          <w:color w:val="FFFFFF" w:themeColor="background1"/>
                          <w:lang w:eastAsia="en-GB"/>
                        </w:rPr>
                        <w:t xml:space="preserve"> considered a</w:t>
                      </w:r>
                      <w:r w:rsidR="004C29B6" w:rsidRPr="00875824">
                        <w:rPr>
                          <w:color w:val="FFFFFF" w:themeColor="background1"/>
                          <w:lang w:eastAsia="en-GB"/>
                        </w:rPr>
                        <w:t xml:space="preserve"> suitable range of options and </w:t>
                      </w:r>
                      <w:r w:rsidR="00B61E64" w:rsidRPr="00875824">
                        <w:rPr>
                          <w:color w:val="FFFFFF" w:themeColor="background1"/>
                          <w:lang w:eastAsia="en-GB"/>
                        </w:rPr>
                        <w:t xml:space="preserve">whether you </w:t>
                      </w:r>
                      <w:r w:rsidR="00FC4DA3" w:rsidRPr="00875824">
                        <w:rPr>
                          <w:color w:val="FFFFFF" w:themeColor="background1"/>
                          <w:lang w:eastAsia="en-GB"/>
                        </w:rPr>
                        <w:t xml:space="preserve">have </w:t>
                      </w:r>
                      <w:r w:rsidR="00B61E64" w:rsidRPr="00875824">
                        <w:rPr>
                          <w:color w:val="FFFFFF" w:themeColor="background1"/>
                          <w:lang w:eastAsia="en-GB"/>
                        </w:rPr>
                        <w:t>used</w:t>
                      </w:r>
                      <w:r w:rsidR="00E70B9A" w:rsidRPr="00875824">
                        <w:rPr>
                          <w:color w:val="FFFFFF" w:themeColor="background1"/>
                          <w:lang w:eastAsia="en-GB"/>
                        </w:rPr>
                        <w:t xml:space="preserve"> the principles</w:t>
                      </w:r>
                      <w:r w:rsidR="00247806" w:rsidRPr="00875824">
                        <w:rPr>
                          <w:color w:val="FFFFFF" w:themeColor="background1"/>
                          <w:lang w:eastAsia="en-GB"/>
                        </w:rPr>
                        <w:t xml:space="preserve"> of sustainable river management</w:t>
                      </w:r>
                      <w:r w:rsidR="00A45153" w:rsidRPr="00875824">
                        <w:rPr>
                          <w:color w:val="FFFFFF" w:themeColor="background1"/>
                          <w:lang w:eastAsia="en-GB"/>
                        </w:rPr>
                        <w:t>.</w:t>
                      </w:r>
                      <w:r w:rsidR="004C29B6" w:rsidRPr="00875824">
                        <w:rPr>
                          <w:color w:val="FFFFFF" w:themeColor="background1"/>
                          <w:lang w:eastAsia="en-GB"/>
                        </w:rPr>
                        <w:t xml:space="preserve"> </w:t>
                      </w:r>
                    </w:p>
                  </w:txbxContent>
                </v:textbox>
                <w10:anchorlock/>
              </v:shape>
            </w:pict>
          </mc:Fallback>
        </mc:AlternateContent>
      </w:r>
    </w:p>
    <w:bookmarkEnd w:id="13"/>
    <w:p w14:paraId="612EC994" w14:textId="402915E7" w:rsidR="00AE5E7A" w:rsidRPr="000435FC" w:rsidRDefault="000435FC" w:rsidP="00750B0D">
      <w:pPr>
        <w:pStyle w:val="BodyText1"/>
        <w:rPr>
          <w:lang w:eastAsia="en-GB"/>
        </w:rPr>
      </w:pPr>
      <w:r>
        <w:rPr>
          <w:lang w:eastAsia="en-GB"/>
        </w:rPr>
        <w:t xml:space="preserve">You should refer to our </w:t>
      </w:r>
      <w:r w:rsidR="008C77DA">
        <w:rPr>
          <w:lang w:eastAsia="en-GB"/>
        </w:rPr>
        <w:t xml:space="preserve">Activity Guides </w:t>
      </w:r>
      <w:r>
        <w:rPr>
          <w:lang w:eastAsia="en-GB"/>
        </w:rPr>
        <w:t xml:space="preserve">where available, to guide you on options for each type of engineering activity </w:t>
      </w:r>
      <w:r w:rsidR="00B61E64">
        <w:rPr>
          <w:lang w:eastAsia="en-GB"/>
        </w:rPr>
        <w:t xml:space="preserve">that </w:t>
      </w:r>
      <w:r>
        <w:rPr>
          <w:lang w:eastAsia="en-GB"/>
        </w:rPr>
        <w:t>you plan to undertake.</w:t>
      </w:r>
    </w:p>
    <w:p w14:paraId="6C782C8C" w14:textId="3D7731E4" w:rsidR="00CF3047" w:rsidRPr="00293F90" w:rsidRDefault="00DE1CC4" w:rsidP="0027189E">
      <w:pPr>
        <w:pStyle w:val="Heading2"/>
      </w:pPr>
      <w:bookmarkStart w:id="14" w:name="_Toc193973450"/>
      <w:r>
        <w:t>3.</w:t>
      </w:r>
      <w:r w:rsidR="007C335A">
        <w:t>1</w:t>
      </w:r>
      <w:r w:rsidR="00CF3047" w:rsidRPr="00293F90">
        <w:t xml:space="preserve"> </w:t>
      </w:r>
      <w:r w:rsidR="00F44EE9">
        <w:t>Identify</w:t>
      </w:r>
      <w:r w:rsidR="000E30E2">
        <w:t xml:space="preserve"> and Consider O</w:t>
      </w:r>
      <w:r w:rsidR="00CF3047" w:rsidRPr="00293F90">
        <w:t>ptions</w:t>
      </w:r>
      <w:bookmarkEnd w:id="14"/>
    </w:p>
    <w:p w14:paraId="6BB42F9A" w14:textId="0F5D490E" w:rsidR="00C3482F" w:rsidRDefault="00EC634B" w:rsidP="005E3C71">
      <w:pPr>
        <w:pStyle w:val="BodyText1"/>
        <w:rPr>
          <w:lang w:eastAsia="en-GB"/>
        </w:rPr>
      </w:pPr>
      <w:r>
        <w:rPr>
          <w:lang w:eastAsia="en-GB"/>
        </w:rPr>
        <w:t>In all cases w</w:t>
      </w:r>
      <w:r w:rsidR="005566DC">
        <w:rPr>
          <w:lang w:eastAsia="en-GB"/>
        </w:rPr>
        <w:t xml:space="preserve">e will expect you </w:t>
      </w:r>
      <w:r w:rsidR="00885835">
        <w:rPr>
          <w:lang w:eastAsia="en-GB"/>
        </w:rPr>
        <w:t>to</w:t>
      </w:r>
      <w:r w:rsidR="003011ED">
        <w:rPr>
          <w:lang w:eastAsia="en-GB"/>
        </w:rPr>
        <w:t xml:space="preserve"> identify </w:t>
      </w:r>
      <w:r w:rsidR="00F44EE9">
        <w:rPr>
          <w:lang w:eastAsia="en-GB"/>
        </w:rPr>
        <w:t>and consider</w:t>
      </w:r>
      <w:r w:rsidR="00885835">
        <w:rPr>
          <w:lang w:eastAsia="en-GB"/>
        </w:rPr>
        <w:t xml:space="preserve"> </w:t>
      </w:r>
      <w:r w:rsidR="005566DC">
        <w:rPr>
          <w:lang w:eastAsia="en-GB"/>
        </w:rPr>
        <w:t>a m</w:t>
      </w:r>
      <w:r>
        <w:rPr>
          <w:lang w:eastAsia="en-GB"/>
        </w:rPr>
        <w:t xml:space="preserve">inimum of </w:t>
      </w:r>
      <w:r w:rsidRPr="00715640">
        <w:rPr>
          <w:lang w:eastAsia="en-GB"/>
        </w:rPr>
        <w:t>three</w:t>
      </w:r>
      <w:r>
        <w:rPr>
          <w:lang w:eastAsia="en-GB"/>
        </w:rPr>
        <w:t xml:space="preserve"> options, including doing nothing. In some cases the number of </w:t>
      </w:r>
      <w:r w:rsidR="00035898">
        <w:rPr>
          <w:lang w:eastAsia="en-GB"/>
        </w:rPr>
        <w:t xml:space="preserve">possible </w:t>
      </w:r>
      <w:r>
        <w:rPr>
          <w:lang w:eastAsia="en-GB"/>
        </w:rPr>
        <w:t xml:space="preserve">options may be more. </w:t>
      </w:r>
    </w:p>
    <w:p w14:paraId="33982A07" w14:textId="1365FA7D" w:rsidR="00A10A9C" w:rsidRDefault="00A10A9C" w:rsidP="005E3C71">
      <w:pPr>
        <w:pStyle w:val="BodyText1"/>
        <w:rPr>
          <w:lang w:eastAsia="en-GB"/>
        </w:rPr>
      </w:pPr>
      <w:r>
        <w:rPr>
          <w:lang w:eastAsia="en-GB"/>
        </w:rPr>
        <w:t xml:space="preserve">To </w:t>
      </w:r>
      <w:r w:rsidRPr="00765555">
        <w:rPr>
          <w:lang w:eastAsia="en-GB"/>
        </w:rPr>
        <w:t xml:space="preserve">identify </w:t>
      </w:r>
      <w:r>
        <w:rPr>
          <w:lang w:eastAsia="en-GB"/>
        </w:rPr>
        <w:t xml:space="preserve">options </w:t>
      </w:r>
      <w:r w:rsidR="00DD364A">
        <w:rPr>
          <w:lang w:eastAsia="en-GB"/>
        </w:rPr>
        <w:t xml:space="preserve">for appraisal </w:t>
      </w:r>
      <w:r>
        <w:rPr>
          <w:lang w:eastAsia="en-GB"/>
        </w:rPr>
        <w:t>and help</w:t>
      </w:r>
      <w:r w:rsidR="00EA7A00">
        <w:rPr>
          <w:lang w:eastAsia="en-GB"/>
        </w:rPr>
        <w:t xml:space="preserve"> determine</w:t>
      </w:r>
      <w:r>
        <w:rPr>
          <w:lang w:eastAsia="en-GB"/>
        </w:rPr>
        <w:t xml:space="preserve"> the best practical environmental option you</w:t>
      </w:r>
      <w:r w:rsidRPr="00765555">
        <w:rPr>
          <w:lang w:eastAsia="en-GB"/>
        </w:rPr>
        <w:t xml:space="preserve"> should </w:t>
      </w:r>
      <w:r>
        <w:rPr>
          <w:lang w:eastAsia="en-GB"/>
        </w:rPr>
        <w:t xml:space="preserve">use </w:t>
      </w:r>
      <w:r w:rsidRPr="00765555">
        <w:rPr>
          <w:lang w:eastAsia="en-GB"/>
        </w:rPr>
        <w:t xml:space="preserve">the </w:t>
      </w:r>
      <w:r>
        <w:rPr>
          <w:lang w:eastAsia="en-GB"/>
        </w:rPr>
        <w:t>sustainable river management principles detailed below:</w:t>
      </w:r>
    </w:p>
    <w:p w14:paraId="0A93F7BB" w14:textId="48F4729D" w:rsidR="00E40139" w:rsidRPr="00207E5F" w:rsidRDefault="00A10A9C" w:rsidP="0027189E">
      <w:pPr>
        <w:pStyle w:val="Heading3"/>
        <w:rPr>
          <w:lang w:eastAsia="en-GB"/>
        </w:rPr>
      </w:pPr>
      <w:bookmarkStart w:id="15" w:name="_3.1.1._Sustainable_River"/>
      <w:bookmarkStart w:id="16" w:name="_Toc193973451"/>
      <w:bookmarkEnd w:id="15"/>
      <w:r w:rsidRPr="00207E5F">
        <w:rPr>
          <w:lang w:eastAsia="en-GB"/>
        </w:rPr>
        <w:t xml:space="preserve">3.1.1. </w:t>
      </w:r>
      <w:r w:rsidR="00E40139" w:rsidRPr="00207E5F">
        <w:rPr>
          <w:lang w:eastAsia="en-GB"/>
        </w:rPr>
        <w:t>Sustainable</w:t>
      </w:r>
      <w:r w:rsidR="00C3482F" w:rsidRPr="00207E5F">
        <w:rPr>
          <w:lang w:eastAsia="en-GB"/>
        </w:rPr>
        <w:t xml:space="preserve"> </w:t>
      </w:r>
      <w:r w:rsidR="00E40139" w:rsidRPr="00207E5F">
        <w:rPr>
          <w:lang w:eastAsia="en-GB"/>
        </w:rPr>
        <w:t>R</w:t>
      </w:r>
      <w:r w:rsidR="00C3482F" w:rsidRPr="00207E5F">
        <w:rPr>
          <w:lang w:eastAsia="en-GB"/>
        </w:rPr>
        <w:t>iv</w:t>
      </w:r>
      <w:r w:rsidR="00E40139" w:rsidRPr="00207E5F">
        <w:rPr>
          <w:lang w:eastAsia="en-GB"/>
        </w:rPr>
        <w:t>er Management Principles</w:t>
      </w:r>
      <w:bookmarkEnd w:id="16"/>
    </w:p>
    <w:p w14:paraId="6FC91902" w14:textId="5004BC08" w:rsidR="003116D4" w:rsidRDefault="009E212E" w:rsidP="005E3C71">
      <w:pPr>
        <w:pStyle w:val="BodyText1"/>
        <w:rPr>
          <w:lang w:eastAsia="en-GB"/>
        </w:rPr>
      </w:pPr>
      <w:r>
        <w:rPr>
          <w:lang w:eastAsia="en-GB"/>
        </w:rPr>
        <w:t xml:space="preserve">The fundamental aim of sustainable river management is to design and carry out engineering in a way that works with, rather than against, river/loch processes. </w:t>
      </w:r>
    </w:p>
    <w:p w14:paraId="219414F3" w14:textId="7AB0DF9F" w:rsidR="00B10008" w:rsidRPr="00894AE6" w:rsidRDefault="00412C74" w:rsidP="005E3C71">
      <w:pPr>
        <w:pStyle w:val="BodyText1"/>
        <w:rPr>
          <w:b/>
          <w:bCs/>
          <w:lang w:eastAsia="en-GB"/>
        </w:rPr>
      </w:pPr>
      <w:r>
        <w:rPr>
          <w:lang w:eastAsia="en-GB"/>
        </w:rPr>
        <w:t xml:space="preserve">Working with river/ loch process </w:t>
      </w:r>
      <w:r w:rsidR="00444107">
        <w:rPr>
          <w:lang w:eastAsia="en-GB"/>
        </w:rPr>
        <w:t xml:space="preserve">helps </w:t>
      </w:r>
      <w:r w:rsidR="009E212E">
        <w:rPr>
          <w:lang w:eastAsia="en-GB"/>
        </w:rPr>
        <w:t xml:space="preserve">the engineering works </w:t>
      </w:r>
      <w:r w:rsidR="00026BB2">
        <w:rPr>
          <w:lang w:eastAsia="en-GB"/>
        </w:rPr>
        <w:t>a</w:t>
      </w:r>
      <w:r w:rsidR="00444107">
        <w:rPr>
          <w:lang w:eastAsia="en-GB"/>
        </w:rPr>
        <w:t xml:space="preserve">nd the </w:t>
      </w:r>
      <w:r w:rsidR="00026BB2">
        <w:rPr>
          <w:lang w:eastAsia="en-GB"/>
        </w:rPr>
        <w:t xml:space="preserve">habitats to be </w:t>
      </w:r>
      <w:r w:rsidR="009E212E">
        <w:rPr>
          <w:lang w:eastAsia="en-GB"/>
        </w:rPr>
        <w:t xml:space="preserve">more resilient to the changes that occur over time. A solution </w:t>
      </w:r>
      <w:r w:rsidR="008B2473">
        <w:rPr>
          <w:lang w:eastAsia="en-GB"/>
        </w:rPr>
        <w:t xml:space="preserve">should be </w:t>
      </w:r>
      <w:r w:rsidR="009E212E">
        <w:rPr>
          <w:lang w:eastAsia="en-GB"/>
        </w:rPr>
        <w:t>developed that strikes a balance between addressing a problem or meeting a need, and ensuring river</w:t>
      </w:r>
      <w:r w:rsidR="005E3FC9">
        <w:rPr>
          <w:lang w:eastAsia="en-GB"/>
        </w:rPr>
        <w:t>/</w:t>
      </w:r>
      <w:r w:rsidR="009E212E">
        <w:rPr>
          <w:lang w:eastAsia="en-GB"/>
        </w:rPr>
        <w:t>loch processes, and therefore habitats, are not unduly impacted</w:t>
      </w:r>
      <w:r w:rsidR="00026BB2">
        <w:rPr>
          <w:lang w:eastAsia="en-GB"/>
        </w:rPr>
        <w:t>.</w:t>
      </w:r>
      <w:r w:rsidR="009E212E">
        <w:rPr>
          <w:lang w:eastAsia="en-GB"/>
        </w:rPr>
        <w:t xml:space="preserve"> </w:t>
      </w:r>
      <w:r w:rsidR="00C6468B">
        <w:rPr>
          <w:lang w:eastAsia="en-GB"/>
        </w:rPr>
        <w:t xml:space="preserve"> </w:t>
      </w:r>
      <w:r w:rsidR="00B91166">
        <w:rPr>
          <w:lang w:eastAsia="en-GB"/>
        </w:rPr>
        <w:t>This can be achieved by</w:t>
      </w:r>
      <w:r w:rsidR="00C6468B">
        <w:rPr>
          <w:lang w:eastAsia="en-GB"/>
        </w:rPr>
        <w:t xml:space="preserve"> </w:t>
      </w:r>
      <w:r w:rsidR="00B91166">
        <w:rPr>
          <w:lang w:eastAsia="en-GB"/>
        </w:rPr>
        <w:t xml:space="preserve">following the principles of sustainable river management. </w:t>
      </w:r>
    </w:p>
    <w:p w14:paraId="1FE29361" w14:textId="07A16FB3" w:rsidR="002A27FF" w:rsidRDefault="00337216" w:rsidP="00337216">
      <w:pPr>
        <w:spacing w:after="163"/>
        <w:rPr>
          <w:rFonts w:ascii="Arial" w:eastAsia="Arial" w:hAnsi="Arial" w:cs="Arial"/>
        </w:rPr>
      </w:pPr>
      <w:r w:rsidRPr="005B4811">
        <w:rPr>
          <w:rFonts w:ascii="Arial" w:eastAsia="Arial" w:hAnsi="Arial" w:cs="Arial"/>
          <w:noProof/>
          <w:color w:val="000000"/>
          <w:lang w:eastAsia="en-GB"/>
        </w:rPr>
        <w:lastRenderedPageBreak/>
        <mc:AlternateContent>
          <mc:Choice Requires="wps">
            <w:drawing>
              <wp:inline distT="0" distB="0" distL="0" distR="0" wp14:anchorId="0E89AAF5" wp14:editId="506357AA">
                <wp:extent cx="6161518" cy="3331675"/>
                <wp:effectExtent l="0" t="0" r="86995" b="2540"/>
                <wp:docPr id="123" name="Rectangle 26" descr="Sustainable River Management Principles&#10;1. understand the scale, significance and underlying cause of the problem or need, &#10;2. consider the effects of climate change, &#10;3. allowing the river room, &#10;4. respect channel form, &#10;5. consider maintenance requirements, &#10;6. identify potential options, including:&#10;i. doing nothing &#10;ii. modifying existing structures (where relevant) &#10;iii. a range of engineering options&#10;7. consider how well each option would address the underlying cause. &#10;&#10;"/>
                <wp:cNvGraphicFramePr/>
                <a:graphic xmlns:a="http://schemas.openxmlformats.org/drawingml/2006/main">
                  <a:graphicData uri="http://schemas.microsoft.com/office/word/2010/wordprocessingShape">
                    <wps:wsp>
                      <wps:cNvSpPr/>
                      <wps:spPr>
                        <a:xfrm>
                          <a:off x="0" y="0"/>
                          <a:ext cx="6161518" cy="3331675"/>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02BED8" w14:textId="2ADDBE85" w:rsidR="00337216" w:rsidRPr="00953812" w:rsidRDefault="00C3482F" w:rsidP="00337216">
                            <w:pPr>
                              <w:pStyle w:val="Heading4"/>
                              <w:rPr>
                                <w:rFonts w:eastAsia="Times New Roman"/>
                                <w:lang w:eastAsia="en-GB"/>
                              </w:rPr>
                            </w:pPr>
                            <w:r>
                              <w:rPr>
                                <w:rFonts w:eastAsia="Times New Roman"/>
                                <w:lang w:eastAsia="en-GB"/>
                              </w:rPr>
                              <w:t>S</w:t>
                            </w:r>
                            <w:r w:rsidR="00337216" w:rsidRPr="00953812">
                              <w:rPr>
                                <w:rFonts w:eastAsia="Times New Roman"/>
                                <w:lang w:eastAsia="en-GB"/>
                              </w:rPr>
                              <w:t xml:space="preserve">ustainable </w:t>
                            </w:r>
                            <w:r w:rsidR="0039518D">
                              <w:rPr>
                                <w:rFonts w:eastAsia="Times New Roman"/>
                                <w:lang w:eastAsia="en-GB"/>
                              </w:rPr>
                              <w:t>R</w:t>
                            </w:r>
                            <w:r w:rsidR="00337216" w:rsidRPr="00953812">
                              <w:rPr>
                                <w:rFonts w:eastAsia="Times New Roman"/>
                                <w:lang w:eastAsia="en-GB"/>
                              </w:rPr>
                              <w:t xml:space="preserve">iver </w:t>
                            </w:r>
                            <w:r w:rsidR="0039518D">
                              <w:rPr>
                                <w:rFonts w:eastAsia="Times New Roman"/>
                                <w:lang w:eastAsia="en-GB"/>
                              </w:rPr>
                              <w:t>M</w:t>
                            </w:r>
                            <w:r w:rsidR="00337216">
                              <w:rPr>
                                <w:rFonts w:eastAsia="Times New Roman"/>
                                <w:lang w:eastAsia="en-GB"/>
                              </w:rPr>
                              <w:t>anagement</w:t>
                            </w:r>
                            <w:r w:rsidR="00337216" w:rsidRPr="00953812">
                              <w:rPr>
                                <w:rFonts w:eastAsia="Times New Roman"/>
                                <w:lang w:eastAsia="en-GB"/>
                              </w:rPr>
                              <w:t xml:space="preserve"> </w:t>
                            </w:r>
                            <w:r w:rsidR="0039518D">
                              <w:rPr>
                                <w:rFonts w:eastAsia="Times New Roman"/>
                                <w:lang w:eastAsia="en-GB"/>
                              </w:rPr>
                              <w:t>P</w:t>
                            </w:r>
                            <w:r>
                              <w:rPr>
                                <w:rFonts w:eastAsia="Times New Roman"/>
                                <w:lang w:eastAsia="en-GB"/>
                              </w:rPr>
                              <w:t>rinciples</w:t>
                            </w:r>
                          </w:p>
                          <w:p w14:paraId="4C606113" w14:textId="4FE6B227" w:rsidR="00337216" w:rsidRPr="00F5759E" w:rsidRDefault="00BD5C21" w:rsidP="00BF6EA6">
                            <w:pPr>
                              <w:pStyle w:val="ListParagraph"/>
                              <w:numPr>
                                <w:ilvl w:val="0"/>
                                <w:numId w:val="1"/>
                              </w:numPr>
                              <w:spacing w:after="162"/>
                              <w:ind w:left="360"/>
                              <w:rPr>
                                <w:rFonts w:ascii="Arial" w:eastAsia="Arial" w:hAnsi="Arial" w:cs="Arial"/>
                                <w:color w:val="FFFFFF" w:themeColor="background1"/>
                              </w:rPr>
                            </w:pPr>
                            <w:r>
                              <w:rPr>
                                <w:rFonts w:ascii="Arial" w:eastAsia="Arial" w:hAnsi="Arial" w:cs="Arial"/>
                                <w:color w:val="FFFFFF" w:themeColor="background1"/>
                              </w:rPr>
                              <w:t>U</w:t>
                            </w:r>
                            <w:r w:rsidR="00437609" w:rsidRPr="00F5759E">
                              <w:rPr>
                                <w:rFonts w:ascii="Arial" w:eastAsia="Arial" w:hAnsi="Arial" w:cs="Arial"/>
                                <w:color w:val="FFFFFF" w:themeColor="background1"/>
                              </w:rPr>
                              <w:t>nderstand</w:t>
                            </w:r>
                            <w:r w:rsidR="00337216" w:rsidRPr="00F5759E">
                              <w:rPr>
                                <w:rFonts w:ascii="Arial" w:eastAsia="Arial" w:hAnsi="Arial" w:cs="Arial"/>
                                <w:color w:val="FFFFFF" w:themeColor="background1"/>
                              </w:rPr>
                              <w:t xml:space="preserve"> the scale</w:t>
                            </w:r>
                            <w:r w:rsidR="00F227BE" w:rsidRPr="00F5759E">
                              <w:rPr>
                                <w:rFonts w:ascii="Arial" w:eastAsia="Arial" w:hAnsi="Arial" w:cs="Arial"/>
                                <w:color w:val="FFFFFF" w:themeColor="background1"/>
                              </w:rPr>
                              <w:t>,</w:t>
                            </w:r>
                            <w:r w:rsidR="00337216" w:rsidRPr="00F5759E">
                              <w:rPr>
                                <w:rFonts w:ascii="Arial" w:eastAsia="Arial" w:hAnsi="Arial" w:cs="Arial"/>
                                <w:color w:val="FFFFFF" w:themeColor="background1"/>
                              </w:rPr>
                              <w:t xml:space="preserve"> significance</w:t>
                            </w:r>
                            <w:r w:rsidR="00587CBF" w:rsidRPr="00F5759E">
                              <w:rPr>
                                <w:rFonts w:ascii="Arial" w:eastAsia="Arial" w:hAnsi="Arial" w:cs="Arial"/>
                                <w:color w:val="FFFFFF" w:themeColor="background1"/>
                              </w:rPr>
                              <w:t xml:space="preserve"> and </w:t>
                            </w:r>
                            <w:r w:rsidR="00F227BE" w:rsidRPr="00F5759E">
                              <w:rPr>
                                <w:rFonts w:ascii="Arial" w:eastAsia="Arial" w:hAnsi="Arial" w:cs="Arial"/>
                                <w:color w:val="FFFFFF" w:themeColor="background1"/>
                              </w:rPr>
                              <w:t xml:space="preserve">underlying cause </w:t>
                            </w:r>
                            <w:r w:rsidR="00337216" w:rsidRPr="00F5759E">
                              <w:rPr>
                                <w:rFonts w:ascii="Arial" w:eastAsia="Arial" w:hAnsi="Arial" w:cs="Arial"/>
                                <w:color w:val="FFFFFF" w:themeColor="background1"/>
                              </w:rPr>
                              <w:t xml:space="preserve">of the problem </w:t>
                            </w:r>
                            <w:r w:rsidR="00587CBF" w:rsidRPr="00F5759E">
                              <w:rPr>
                                <w:rFonts w:ascii="Arial" w:eastAsia="Arial" w:hAnsi="Arial" w:cs="Arial"/>
                                <w:color w:val="FFFFFF" w:themeColor="background1"/>
                              </w:rPr>
                              <w:t>or need</w:t>
                            </w:r>
                            <w:r>
                              <w:rPr>
                                <w:rFonts w:ascii="Arial" w:eastAsia="Arial" w:hAnsi="Arial" w:cs="Arial"/>
                                <w:color w:val="FFFFFF" w:themeColor="background1"/>
                              </w:rPr>
                              <w:t>.</w:t>
                            </w:r>
                          </w:p>
                          <w:p w14:paraId="188DFA5E" w14:textId="7A898313" w:rsidR="00434354"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434354" w:rsidRPr="00F5759E">
                              <w:rPr>
                                <w:rFonts w:ascii="Arial" w:eastAsia="Arial" w:hAnsi="Arial" w:cs="Arial"/>
                                <w:color w:val="FFFFFF" w:themeColor="background1"/>
                              </w:rPr>
                              <w:t xml:space="preserve">onsider </w:t>
                            </w:r>
                            <w:r w:rsidR="00922362" w:rsidRPr="00F5759E">
                              <w:rPr>
                                <w:rFonts w:ascii="Arial" w:eastAsia="Arial" w:hAnsi="Arial" w:cs="Arial"/>
                                <w:color w:val="FFFFFF" w:themeColor="background1"/>
                              </w:rPr>
                              <w:t xml:space="preserve">the effects of </w:t>
                            </w:r>
                            <w:r w:rsidR="00434354" w:rsidRPr="00F5759E">
                              <w:rPr>
                                <w:rFonts w:ascii="Arial" w:eastAsia="Arial" w:hAnsi="Arial" w:cs="Arial"/>
                                <w:color w:val="FFFFFF" w:themeColor="background1"/>
                              </w:rPr>
                              <w:t>climate change</w:t>
                            </w:r>
                            <w:r>
                              <w:rPr>
                                <w:rFonts w:ascii="Arial" w:eastAsia="Arial" w:hAnsi="Arial" w:cs="Arial"/>
                                <w:color w:val="FFFFFF" w:themeColor="background1"/>
                              </w:rPr>
                              <w:t>.</w:t>
                            </w:r>
                          </w:p>
                          <w:p w14:paraId="13FB240F" w14:textId="56F5D267"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A</w:t>
                            </w:r>
                            <w:r w:rsidR="00825B79" w:rsidRPr="00F5759E">
                              <w:rPr>
                                <w:rFonts w:ascii="Arial" w:eastAsia="Arial" w:hAnsi="Arial" w:cs="Arial"/>
                                <w:color w:val="FFFFFF" w:themeColor="background1"/>
                              </w:rPr>
                              <w:t>llowing the river room</w:t>
                            </w:r>
                            <w:r>
                              <w:rPr>
                                <w:rFonts w:ascii="Arial" w:eastAsia="Arial" w:hAnsi="Arial" w:cs="Arial"/>
                                <w:color w:val="FFFFFF" w:themeColor="background1"/>
                              </w:rPr>
                              <w:t>.</w:t>
                            </w:r>
                            <w:r w:rsidR="00825B79" w:rsidRPr="00F5759E">
                              <w:rPr>
                                <w:rFonts w:ascii="Arial" w:eastAsia="Arial" w:hAnsi="Arial" w:cs="Arial"/>
                                <w:color w:val="FFFFFF" w:themeColor="background1"/>
                              </w:rPr>
                              <w:t xml:space="preserve"> </w:t>
                            </w:r>
                          </w:p>
                          <w:p w14:paraId="572D4295" w14:textId="4481A923"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R</w:t>
                            </w:r>
                            <w:r w:rsidR="00825B79" w:rsidRPr="00F5759E">
                              <w:rPr>
                                <w:rFonts w:ascii="Arial" w:eastAsia="Arial" w:hAnsi="Arial" w:cs="Arial"/>
                                <w:color w:val="FFFFFF" w:themeColor="background1"/>
                              </w:rPr>
                              <w:t>espect channel form</w:t>
                            </w:r>
                            <w:r>
                              <w:rPr>
                                <w:rFonts w:ascii="Arial" w:eastAsia="Arial" w:hAnsi="Arial" w:cs="Arial"/>
                                <w:color w:val="FFFFFF" w:themeColor="background1"/>
                              </w:rPr>
                              <w:t>.</w:t>
                            </w:r>
                          </w:p>
                          <w:p w14:paraId="7F8C3203" w14:textId="14E0E76E"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825B79" w:rsidRPr="00F5759E">
                              <w:rPr>
                                <w:rFonts w:ascii="Arial" w:eastAsia="Arial" w:hAnsi="Arial" w:cs="Arial"/>
                                <w:color w:val="FFFFFF" w:themeColor="background1"/>
                              </w:rPr>
                              <w:t>onsider maintenance requirements</w:t>
                            </w:r>
                            <w:r>
                              <w:rPr>
                                <w:rFonts w:ascii="Arial" w:eastAsia="Arial" w:hAnsi="Arial" w:cs="Arial"/>
                                <w:color w:val="FFFFFF" w:themeColor="background1"/>
                              </w:rPr>
                              <w:t>.</w:t>
                            </w:r>
                            <w:r w:rsidR="00825B79" w:rsidRPr="00F5759E">
                              <w:rPr>
                                <w:rFonts w:ascii="Arial" w:eastAsia="Arial" w:hAnsi="Arial" w:cs="Arial"/>
                                <w:color w:val="FFFFFF" w:themeColor="background1"/>
                              </w:rPr>
                              <w:t xml:space="preserve"> </w:t>
                            </w:r>
                          </w:p>
                          <w:p w14:paraId="42F6B92B" w14:textId="15F0FCE6" w:rsidR="00337216" w:rsidRPr="00F5759E" w:rsidRDefault="00BD5C21" w:rsidP="00BF6EA6">
                            <w:pPr>
                              <w:pStyle w:val="ListParagraph"/>
                              <w:numPr>
                                <w:ilvl w:val="0"/>
                                <w:numId w:val="1"/>
                              </w:numPr>
                              <w:spacing w:after="162"/>
                              <w:ind w:left="360"/>
                              <w:rPr>
                                <w:rFonts w:ascii="Arial" w:eastAsia="Arial" w:hAnsi="Arial" w:cs="Arial"/>
                                <w:color w:val="FFFFFF" w:themeColor="background1"/>
                              </w:rPr>
                            </w:pPr>
                            <w:r>
                              <w:rPr>
                                <w:rFonts w:ascii="Arial" w:eastAsia="Arial" w:hAnsi="Arial" w:cs="Arial"/>
                                <w:color w:val="FFFFFF" w:themeColor="background1"/>
                              </w:rPr>
                              <w:t>I</w:t>
                            </w:r>
                            <w:r w:rsidR="00337216" w:rsidRPr="00F5759E">
                              <w:rPr>
                                <w:rFonts w:ascii="Arial" w:eastAsia="Arial" w:hAnsi="Arial" w:cs="Arial"/>
                                <w:color w:val="FFFFFF" w:themeColor="background1"/>
                              </w:rPr>
                              <w:t>dentify potential options</w:t>
                            </w:r>
                            <w:r w:rsidR="00F5759E" w:rsidRPr="00F5759E">
                              <w:rPr>
                                <w:rFonts w:ascii="Arial" w:eastAsia="Arial" w:hAnsi="Arial" w:cs="Arial"/>
                                <w:color w:val="FFFFFF" w:themeColor="background1"/>
                              </w:rPr>
                              <w:t xml:space="preserve">, </w:t>
                            </w:r>
                            <w:r w:rsidR="00337216" w:rsidRPr="00F5759E">
                              <w:rPr>
                                <w:rFonts w:ascii="Arial" w:eastAsia="Arial" w:hAnsi="Arial" w:cs="Arial"/>
                                <w:color w:val="FFFFFF" w:themeColor="background1"/>
                              </w:rPr>
                              <w:t>including</w:t>
                            </w:r>
                            <w:r w:rsidR="00F5759E" w:rsidRPr="00F5759E">
                              <w:rPr>
                                <w:rFonts w:ascii="Arial" w:eastAsia="Arial" w:hAnsi="Arial" w:cs="Arial"/>
                                <w:color w:val="FFFFFF" w:themeColor="background1"/>
                              </w:rPr>
                              <w:t>:</w:t>
                            </w:r>
                          </w:p>
                          <w:p w14:paraId="0E2A893B" w14:textId="38538ECA"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D</w:t>
                            </w:r>
                            <w:r w:rsidR="00337216" w:rsidRPr="00F5759E">
                              <w:rPr>
                                <w:rFonts w:ascii="Arial" w:eastAsia="Arial" w:hAnsi="Arial" w:cs="Arial"/>
                                <w:color w:val="FFFFFF" w:themeColor="background1"/>
                              </w:rPr>
                              <w:t>oing nothing</w:t>
                            </w:r>
                            <w:r>
                              <w:rPr>
                                <w:rFonts w:ascii="Arial" w:eastAsia="Arial" w:hAnsi="Arial" w:cs="Arial"/>
                                <w:color w:val="FFFFFF" w:themeColor="background1"/>
                              </w:rPr>
                              <w:t>.</w:t>
                            </w:r>
                            <w:r w:rsidR="00337216" w:rsidRPr="00F5759E">
                              <w:rPr>
                                <w:rFonts w:ascii="Arial" w:eastAsia="Arial" w:hAnsi="Arial" w:cs="Arial"/>
                                <w:color w:val="FFFFFF" w:themeColor="background1"/>
                              </w:rPr>
                              <w:t xml:space="preserve"> </w:t>
                            </w:r>
                          </w:p>
                          <w:p w14:paraId="10DF5169" w14:textId="6873B70A"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M</w:t>
                            </w:r>
                            <w:r w:rsidR="00337216" w:rsidRPr="00F5759E">
                              <w:rPr>
                                <w:rFonts w:ascii="Arial" w:eastAsia="Arial" w:hAnsi="Arial" w:cs="Arial"/>
                                <w:color w:val="FFFFFF" w:themeColor="background1"/>
                              </w:rPr>
                              <w:t>odifying existing structures (where relevant)</w:t>
                            </w:r>
                            <w:r>
                              <w:rPr>
                                <w:rFonts w:ascii="Arial" w:eastAsia="Arial" w:hAnsi="Arial" w:cs="Arial"/>
                                <w:color w:val="FFFFFF" w:themeColor="background1"/>
                              </w:rPr>
                              <w:t>.</w:t>
                            </w:r>
                          </w:p>
                          <w:p w14:paraId="6242ECBA" w14:textId="066B91EC"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A</w:t>
                            </w:r>
                            <w:r w:rsidR="00337216" w:rsidRPr="00F5759E">
                              <w:rPr>
                                <w:rFonts w:ascii="Arial" w:eastAsia="Arial" w:hAnsi="Arial" w:cs="Arial"/>
                                <w:color w:val="FFFFFF" w:themeColor="background1"/>
                              </w:rPr>
                              <w:t xml:space="preserve"> range of engineering options</w:t>
                            </w:r>
                            <w:r>
                              <w:rPr>
                                <w:rFonts w:ascii="Arial" w:eastAsia="Arial" w:hAnsi="Arial" w:cs="Arial"/>
                                <w:color w:val="FFFFFF" w:themeColor="background1"/>
                              </w:rPr>
                              <w:t>.</w:t>
                            </w:r>
                          </w:p>
                          <w:p w14:paraId="103B2918" w14:textId="27133A34" w:rsidR="00337216"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337216" w:rsidRPr="00F5759E">
                              <w:rPr>
                                <w:rFonts w:ascii="Arial" w:eastAsia="Arial" w:hAnsi="Arial" w:cs="Arial"/>
                                <w:color w:val="FFFFFF" w:themeColor="background1"/>
                              </w:rPr>
                              <w:t xml:space="preserve">onsider how well each option would address the underlying cause. </w:t>
                            </w:r>
                          </w:p>
                          <w:p w14:paraId="48A424FB" w14:textId="77777777" w:rsidR="00337216" w:rsidRDefault="00337216" w:rsidP="00337216"/>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inline>
            </w:drawing>
          </mc:Choice>
          <mc:Fallback>
            <w:pict>
              <v:rect w14:anchorId="0E89AAF5" id="Rectangle 26" o:spid="_x0000_s1031" alt="Sustainable River Management Principles&#10;1. understand the scale, significance and underlying cause of the problem or need, &#10;2. consider the effects of climate change, &#10;3. allowing the river room, &#10;4. respect channel form, &#10;5. consider maintenance requirements, &#10;6. identify potential options, including:&#10;i. doing nothing &#10;ii. modifying existing structures (where relevant) &#10;iii. a range of engineering options&#10;7. consider how well each option would address the underlying cause. &#10;&#10;" style="width:485.15pt;height:2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" fillcolor="#016574 [3205]" stroked="f" strokeweight="1pt">
                <v:shadow on="t" color="#016574 [3204]" origin="-.5" offset="7.2pt,0"/>
                <v:textbox inset=",14.4pt,,14.4pt">
                  <w:txbxContent>
                    <w:p w14:paraId="6802BED8" w14:textId="2ADDBE85" w:rsidR="00337216" w:rsidRPr="00953812" w:rsidRDefault="00C3482F" w:rsidP="00337216">
                      <w:pPr>
                        <w:pStyle w:val="Heading4"/>
                        <w:rPr>
                          <w:rFonts w:eastAsia="Times New Roman"/>
                          <w:lang w:eastAsia="en-GB"/>
                        </w:rPr>
                      </w:pPr>
                      <w:r>
                        <w:rPr>
                          <w:rFonts w:eastAsia="Times New Roman"/>
                          <w:lang w:eastAsia="en-GB"/>
                        </w:rPr>
                        <w:t>S</w:t>
                      </w:r>
                      <w:r w:rsidR="00337216" w:rsidRPr="00953812">
                        <w:rPr>
                          <w:rFonts w:eastAsia="Times New Roman"/>
                          <w:lang w:eastAsia="en-GB"/>
                        </w:rPr>
                        <w:t xml:space="preserve">ustainable </w:t>
                      </w:r>
                      <w:r w:rsidR="0039518D">
                        <w:rPr>
                          <w:rFonts w:eastAsia="Times New Roman"/>
                          <w:lang w:eastAsia="en-GB"/>
                        </w:rPr>
                        <w:t>R</w:t>
                      </w:r>
                      <w:r w:rsidR="00337216" w:rsidRPr="00953812">
                        <w:rPr>
                          <w:rFonts w:eastAsia="Times New Roman"/>
                          <w:lang w:eastAsia="en-GB"/>
                        </w:rPr>
                        <w:t xml:space="preserve">iver </w:t>
                      </w:r>
                      <w:r w:rsidR="0039518D">
                        <w:rPr>
                          <w:rFonts w:eastAsia="Times New Roman"/>
                          <w:lang w:eastAsia="en-GB"/>
                        </w:rPr>
                        <w:t>M</w:t>
                      </w:r>
                      <w:r w:rsidR="00337216">
                        <w:rPr>
                          <w:rFonts w:eastAsia="Times New Roman"/>
                          <w:lang w:eastAsia="en-GB"/>
                        </w:rPr>
                        <w:t>anagement</w:t>
                      </w:r>
                      <w:r w:rsidR="00337216" w:rsidRPr="00953812">
                        <w:rPr>
                          <w:rFonts w:eastAsia="Times New Roman"/>
                          <w:lang w:eastAsia="en-GB"/>
                        </w:rPr>
                        <w:t xml:space="preserve"> </w:t>
                      </w:r>
                      <w:r w:rsidR="0039518D">
                        <w:rPr>
                          <w:rFonts w:eastAsia="Times New Roman"/>
                          <w:lang w:eastAsia="en-GB"/>
                        </w:rPr>
                        <w:t>P</w:t>
                      </w:r>
                      <w:r>
                        <w:rPr>
                          <w:rFonts w:eastAsia="Times New Roman"/>
                          <w:lang w:eastAsia="en-GB"/>
                        </w:rPr>
                        <w:t>rinciples</w:t>
                      </w:r>
                    </w:p>
                    <w:p w14:paraId="4C606113" w14:textId="4FE6B227" w:rsidR="00337216" w:rsidRPr="00F5759E" w:rsidRDefault="00BD5C21" w:rsidP="00BF6EA6">
                      <w:pPr>
                        <w:pStyle w:val="ListParagraph"/>
                        <w:numPr>
                          <w:ilvl w:val="0"/>
                          <w:numId w:val="1"/>
                        </w:numPr>
                        <w:spacing w:after="162"/>
                        <w:ind w:left="360"/>
                        <w:rPr>
                          <w:rFonts w:ascii="Arial" w:eastAsia="Arial" w:hAnsi="Arial" w:cs="Arial"/>
                          <w:color w:val="FFFFFF" w:themeColor="background1"/>
                        </w:rPr>
                      </w:pPr>
                      <w:r>
                        <w:rPr>
                          <w:rFonts w:ascii="Arial" w:eastAsia="Arial" w:hAnsi="Arial" w:cs="Arial"/>
                          <w:color w:val="FFFFFF" w:themeColor="background1"/>
                        </w:rPr>
                        <w:t>U</w:t>
                      </w:r>
                      <w:r w:rsidR="00437609" w:rsidRPr="00F5759E">
                        <w:rPr>
                          <w:rFonts w:ascii="Arial" w:eastAsia="Arial" w:hAnsi="Arial" w:cs="Arial"/>
                          <w:color w:val="FFFFFF" w:themeColor="background1"/>
                        </w:rPr>
                        <w:t>nderstand</w:t>
                      </w:r>
                      <w:r w:rsidR="00337216" w:rsidRPr="00F5759E">
                        <w:rPr>
                          <w:rFonts w:ascii="Arial" w:eastAsia="Arial" w:hAnsi="Arial" w:cs="Arial"/>
                          <w:color w:val="FFFFFF" w:themeColor="background1"/>
                        </w:rPr>
                        <w:t xml:space="preserve"> the scale</w:t>
                      </w:r>
                      <w:r w:rsidR="00F227BE" w:rsidRPr="00F5759E">
                        <w:rPr>
                          <w:rFonts w:ascii="Arial" w:eastAsia="Arial" w:hAnsi="Arial" w:cs="Arial"/>
                          <w:color w:val="FFFFFF" w:themeColor="background1"/>
                        </w:rPr>
                        <w:t>,</w:t>
                      </w:r>
                      <w:r w:rsidR="00337216" w:rsidRPr="00F5759E">
                        <w:rPr>
                          <w:rFonts w:ascii="Arial" w:eastAsia="Arial" w:hAnsi="Arial" w:cs="Arial"/>
                          <w:color w:val="FFFFFF" w:themeColor="background1"/>
                        </w:rPr>
                        <w:t xml:space="preserve"> significance</w:t>
                      </w:r>
                      <w:r w:rsidR="00587CBF" w:rsidRPr="00F5759E">
                        <w:rPr>
                          <w:rFonts w:ascii="Arial" w:eastAsia="Arial" w:hAnsi="Arial" w:cs="Arial"/>
                          <w:color w:val="FFFFFF" w:themeColor="background1"/>
                        </w:rPr>
                        <w:t xml:space="preserve"> and </w:t>
                      </w:r>
                      <w:r w:rsidR="00F227BE" w:rsidRPr="00F5759E">
                        <w:rPr>
                          <w:rFonts w:ascii="Arial" w:eastAsia="Arial" w:hAnsi="Arial" w:cs="Arial"/>
                          <w:color w:val="FFFFFF" w:themeColor="background1"/>
                        </w:rPr>
                        <w:t xml:space="preserve">underlying cause </w:t>
                      </w:r>
                      <w:r w:rsidR="00337216" w:rsidRPr="00F5759E">
                        <w:rPr>
                          <w:rFonts w:ascii="Arial" w:eastAsia="Arial" w:hAnsi="Arial" w:cs="Arial"/>
                          <w:color w:val="FFFFFF" w:themeColor="background1"/>
                        </w:rPr>
                        <w:t xml:space="preserve">of the problem </w:t>
                      </w:r>
                      <w:r w:rsidR="00587CBF" w:rsidRPr="00F5759E">
                        <w:rPr>
                          <w:rFonts w:ascii="Arial" w:eastAsia="Arial" w:hAnsi="Arial" w:cs="Arial"/>
                          <w:color w:val="FFFFFF" w:themeColor="background1"/>
                        </w:rPr>
                        <w:t>or need</w:t>
                      </w:r>
                      <w:r>
                        <w:rPr>
                          <w:rFonts w:ascii="Arial" w:eastAsia="Arial" w:hAnsi="Arial" w:cs="Arial"/>
                          <w:color w:val="FFFFFF" w:themeColor="background1"/>
                        </w:rPr>
                        <w:t>.</w:t>
                      </w:r>
                    </w:p>
                    <w:p w14:paraId="188DFA5E" w14:textId="7A898313" w:rsidR="00434354"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434354" w:rsidRPr="00F5759E">
                        <w:rPr>
                          <w:rFonts w:ascii="Arial" w:eastAsia="Arial" w:hAnsi="Arial" w:cs="Arial"/>
                          <w:color w:val="FFFFFF" w:themeColor="background1"/>
                        </w:rPr>
                        <w:t xml:space="preserve">onsider </w:t>
                      </w:r>
                      <w:r w:rsidR="00922362" w:rsidRPr="00F5759E">
                        <w:rPr>
                          <w:rFonts w:ascii="Arial" w:eastAsia="Arial" w:hAnsi="Arial" w:cs="Arial"/>
                          <w:color w:val="FFFFFF" w:themeColor="background1"/>
                        </w:rPr>
                        <w:t xml:space="preserve">the effects of </w:t>
                      </w:r>
                      <w:r w:rsidR="00434354" w:rsidRPr="00F5759E">
                        <w:rPr>
                          <w:rFonts w:ascii="Arial" w:eastAsia="Arial" w:hAnsi="Arial" w:cs="Arial"/>
                          <w:color w:val="FFFFFF" w:themeColor="background1"/>
                        </w:rPr>
                        <w:t>climate change</w:t>
                      </w:r>
                      <w:r>
                        <w:rPr>
                          <w:rFonts w:ascii="Arial" w:eastAsia="Arial" w:hAnsi="Arial" w:cs="Arial"/>
                          <w:color w:val="FFFFFF" w:themeColor="background1"/>
                        </w:rPr>
                        <w:t>.</w:t>
                      </w:r>
                    </w:p>
                    <w:p w14:paraId="13FB240F" w14:textId="56F5D267"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A</w:t>
                      </w:r>
                      <w:r w:rsidR="00825B79" w:rsidRPr="00F5759E">
                        <w:rPr>
                          <w:rFonts w:ascii="Arial" w:eastAsia="Arial" w:hAnsi="Arial" w:cs="Arial"/>
                          <w:color w:val="FFFFFF" w:themeColor="background1"/>
                        </w:rPr>
                        <w:t>llowing the river room</w:t>
                      </w:r>
                      <w:r>
                        <w:rPr>
                          <w:rFonts w:ascii="Arial" w:eastAsia="Arial" w:hAnsi="Arial" w:cs="Arial"/>
                          <w:color w:val="FFFFFF" w:themeColor="background1"/>
                        </w:rPr>
                        <w:t>.</w:t>
                      </w:r>
                      <w:r w:rsidR="00825B79" w:rsidRPr="00F5759E">
                        <w:rPr>
                          <w:rFonts w:ascii="Arial" w:eastAsia="Arial" w:hAnsi="Arial" w:cs="Arial"/>
                          <w:color w:val="FFFFFF" w:themeColor="background1"/>
                        </w:rPr>
                        <w:t xml:space="preserve"> </w:t>
                      </w:r>
                    </w:p>
                    <w:p w14:paraId="572D4295" w14:textId="4481A923"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R</w:t>
                      </w:r>
                      <w:r w:rsidR="00825B79" w:rsidRPr="00F5759E">
                        <w:rPr>
                          <w:rFonts w:ascii="Arial" w:eastAsia="Arial" w:hAnsi="Arial" w:cs="Arial"/>
                          <w:color w:val="FFFFFF" w:themeColor="background1"/>
                        </w:rPr>
                        <w:t>espect channel form</w:t>
                      </w:r>
                      <w:r>
                        <w:rPr>
                          <w:rFonts w:ascii="Arial" w:eastAsia="Arial" w:hAnsi="Arial" w:cs="Arial"/>
                          <w:color w:val="FFFFFF" w:themeColor="background1"/>
                        </w:rPr>
                        <w:t>.</w:t>
                      </w:r>
                    </w:p>
                    <w:p w14:paraId="7F8C3203" w14:textId="14E0E76E" w:rsidR="00825B79"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825B79" w:rsidRPr="00F5759E">
                        <w:rPr>
                          <w:rFonts w:ascii="Arial" w:eastAsia="Arial" w:hAnsi="Arial" w:cs="Arial"/>
                          <w:color w:val="FFFFFF" w:themeColor="background1"/>
                        </w:rPr>
                        <w:t>onsider maintenance requirements</w:t>
                      </w:r>
                      <w:r>
                        <w:rPr>
                          <w:rFonts w:ascii="Arial" w:eastAsia="Arial" w:hAnsi="Arial" w:cs="Arial"/>
                          <w:color w:val="FFFFFF" w:themeColor="background1"/>
                        </w:rPr>
                        <w:t>.</w:t>
                      </w:r>
                      <w:r w:rsidR="00825B79" w:rsidRPr="00F5759E">
                        <w:rPr>
                          <w:rFonts w:ascii="Arial" w:eastAsia="Arial" w:hAnsi="Arial" w:cs="Arial"/>
                          <w:color w:val="FFFFFF" w:themeColor="background1"/>
                        </w:rPr>
                        <w:t xml:space="preserve"> </w:t>
                      </w:r>
                    </w:p>
                    <w:p w14:paraId="42F6B92B" w14:textId="15F0FCE6" w:rsidR="00337216" w:rsidRPr="00F5759E" w:rsidRDefault="00BD5C21" w:rsidP="00BF6EA6">
                      <w:pPr>
                        <w:pStyle w:val="ListParagraph"/>
                        <w:numPr>
                          <w:ilvl w:val="0"/>
                          <w:numId w:val="1"/>
                        </w:numPr>
                        <w:spacing w:after="162"/>
                        <w:ind w:left="360"/>
                        <w:rPr>
                          <w:rFonts w:ascii="Arial" w:eastAsia="Arial" w:hAnsi="Arial" w:cs="Arial"/>
                          <w:color w:val="FFFFFF" w:themeColor="background1"/>
                        </w:rPr>
                      </w:pPr>
                      <w:r>
                        <w:rPr>
                          <w:rFonts w:ascii="Arial" w:eastAsia="Arial" w:hAnsi="Arial" w:cs="Arial"/>
                          <w:color w:val="FFFFFF" w:themeColor="background1"/>
                        </w:rPr>
                        <w:t>I</w:t>
                      </w:r>
                      <w:r w:rsidR="00337216" w:rsidRPr="00F5759E">
                        <w:rPr>
                          <w:rFonts w:ascii="Arial" w:eastAsia="Arial" w:hAnsi="Arial" w:cs="Arial"/>
                          <w:color w:val="FFFFFF" w:themeColor="background1"/>
                        </w:rPr>
                        <w:t>dentify potential options</w:t>
                      </w:r>
                      <w:r w:rsidR="00F5759E" w:rsidRPr="00F5759E">
                        <w:rPr>
                          <w:rFonts w:ascii="Arial" w:eastAsia="Arial" w:hAnsi="Arial" w:cs="Arial"/>
                          <w:color w:val="FFFFFF" w:themeColor="background1"/>
                        </w:rPr>
                        <w:t xml:space="preserve">, </w:t>
                      </w:r>
                      <w:r w:rsidR="00337216" w:rsidRPr="00F5759E">
                        <w:rPr>
                          <w:rFonts w:ascii="Arial" w:eastAsia="Arial" w:hAnsi="Arial" w:cs="Arial"/>
                          <w:color w:val="FFFFFF" w:themeColor="background1"/>
                        </w:rPr>
                        <w:t>including</w:t>
                      </w:r>
                      <w:r w:rsidR="00F5759E" w:rsidRPr="00F5759E">
                        <w:rPr>
                          <w:rFonts w:ascii="Arial" w:eastAsia="Arial" w:hAnsi="Arial" w:cs="Arial"/>
                          <w:color w:val="FFFFFF" w:themeColor="background1"/>
                        </w:rPr>
                        <w:t>:</w:t>
                      </w:r>
                    </w:p>
                    <w:p w14:paraId="0E2A893B" w14:textId="38538ECA"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D</w:t>
                      </w:r>
                      <w:r w:rsidR="00337216" w:rsidRPr="00F5759E">
                        <w:rPr>
                          <w:rFonts w:ascii="Arial" w:eastAsia="Arial" w:hAnsi="Arial" w:cs="Arial"/>
                          <w:color w:val="FFFFFF" w:themeColor="background1"/>
                        </w:rPr>
                        <w:t>oing nothing</w:t>
                      </w:r>
                      <w:r>
                        <w:rPr>
                          <w:rFonts w:ascii="Arial" w:eastAsia="Arial" w:hAnsi="Arial" w:cs="Arial"/>
                          <w:color w:val="FFFFFF" w:themeColor="background1"/>
                        </w:rPr>
                        <w:t>.</w:t>
                      </w:r>
                      <w:r w:rsidR="00337216" w:rsidRPr="00F5759E">
                        <w:rPr>
                          <w:rFonts w:ascii="Arial" w:eastAsia="Arial" w:hAnsi="Arial" w:cs="Arial"/>
                          <w:color w:val="FFFFFF" w:themeColor="background1"/>
                        </w:rPr>
                        <w:t xml:space="preserve"> </w:t>
                      </w:r>
                    </w:p>
                    <w:p w14:paraId="10DF5169" w14:textId="6873B70A"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M</w:t>
                      </w:r>
                      <w:r w:rsidR="00337216" w:rsidRPr="00F5759E">
                        <w:rPr>
                          <w:rFonts w:ascii="Arial" w:eastAsia="Arial" w:hAnsi="Arial" w:cs="Arial"/>
                          <w:color w:val="FFFFFF" w:themeColor="background1"/>
                        </w:rPr>
                        <w:t>odifying existing structures (where relevant)</w:t>
                      </w:r>
                      <w:r>
                        <w:rPr>
                          <w:rFonts w:ascii="Arial" w:eastAsia="Arial" w:hAnsi="Arial" w:cs="Arial"/>
                          <w:color w:val="FFFFFF" w:themeColor="background1"/>
                        </w:rPr>
                        <w:t>.</w:t>
                      </w:r>
                    </w:p>
                    <w:p w14:paraId="6242ECBA" w14:textId="066B91EC" w:rsidR="00337216" w:rsidRPr="00F5759E" w:rsidRDefault="005C6B3A" w:rsidP="00BF6EA6">
                      <w:pPr>
                        <w:pStyle w:val="ListParagraph"/>
                        <w:numPr>
                          <w:ilvl w:val="2"/>
                          <w:numId w:val="5"/>
                        </w:numPr>
                        <w:spacing w:after="162"/>
                        <w:rPr>
                          <w:rFonts w:ascii="Arial" w:eastAsia="Arial" w:hAnsi="Arial" w:cs="Arial"/>
                          <w:color w:val="FFFFFF" w:themeColor="background1"/>
                        </w:rPr>
                      </w:pPr>
                      <w:r>
                        <w:rPr>
                          <w:rFonts w:ascii="Arial" w:eastAsia="Arial" w:hAnsi="Arial" w:cs="Arial"/>
                          <w:color w:val="FFFFFF" w:themeColor="background1"/>
                        </w:rPr>
                        <w:t>A</w:t>
                      </w:r>
                      <w:r w:rsidR="00337216" w:rsidRPr="00F5759E">
                        <w:rPr>
                          <w:rFonts w:ascii="Arial" w:eastAsia="Arial" w:hAnsi="Arial" w:cs="Arial"/>
                          <w:color w:val="FFFFFF" w:themeColor="background1"/>
                        </w:rPr>
                        <w:t xml:space="preserve"> range of engineering options</w:t>
                      </w:r>
                      <w:r>
                        <w:rPr>
                          <w:rFonts w:ascii="Arial" w:eastAsia="Arial" w:hAnsi="Arial" w:cs="Arial"/>
                          <w:color w:val="FFFFFF" w:themeColor="background1"/>
                        </w:rPr>
                        <w:t>.</w:t>
                      </w:r>
                    </w:p>
                    <w:p w14:paraId="103B2918" w14:textId="27133A34" w:rsidR="00337216" w:rsidRPr="00F5759E" w:rsidRDefault="00BD5C21" w:rsidP="00BF6EA6">
                      <w:pPr>
                        <w:pStyle w:val="ListParagraph"/>
                        <w:numPr>
                          <w:ilvl w:val="0"/>
                          <w:numId w:val="1"/>
                        </w:numPr>
                        <w:spacing w:after="163"/>
                        <w:ind w:left="360"/>
                        <w:rPr>
                          <w:rFonts w:ascii="Arial" w:eastAsia="Arial" w:hAnsi="Arial" w:cs="Arial"/>
                          <w:color w:val="FFFFFF" w:themeColor="background1"/>
                        </w:rPr>
                      </w:pPr>
                      <w:r>
                        <w:rPr>
                          <w:rFonts w:ascii="Arial" w:eastAsia="Arial" w:hAnsi="Arial" w:cs="Arial"/>
                          <w:color w:val="FFFFFF" w:themeColor="background1"/>
                        </w:rPr>
                        <w:t>C</w:t>
                      </w:r>
                      <w:r w:rsidR="00337216" w:rsidRPr="00F5759E">
                        <w:rPr>
                          <w:rFonts w:ascii="Arial" w:eastAsia="Arial" w:hAnsi="Arial" w:cs="Arial"/>
                          <w:color w:val="FFFFFF" w:themeColor="background1"/>
                        </w:rPr>
                        <w:t xml:space="preserve">onsider how well each option would address the underlying cause. </w:t>
                      </w:r>
                    </w:p>
                    <w:p w14:paraId="48A424FB" w14:textId="77777777" w:rsidR="00337216" w:rsidRDefault="00337216" w:rsidP="00337216"/>
                  </w:txbxContent>
                </v:textbox>
                <w10:anchorlock/>
              </v:rect>
            </w:pict>
          </mc:Fallback>
        </mc:AlternateContent>
      </w:r>
    </w:p>
    <w:p w14:paraId="179E1C3A" w14:textId="01324E6E" w:rsidR="00434360" w:rsidRPr="00337216" w:rsidRDefault="00337216" w:rsidP="002D2936">
      <w:pPr>
        <w:pStyle w:val="BodyText1"/>
      </w:pPr>
      <w:r>
        <w:t>Further details on each of these principles are set out below:</w:t>
      </w:r>
    </w:p>
    <w:p w14:paraId="576994B9" w14:textId="0B24A23B" w:rsidR="0014011B" w:rsidRPr="002D2936" w:rsidRDefault="00925A43" w:rsidP="0027189E">
      <w:pPr>
        <w:pStyle w:val="Heading4"/>
      </w:pPr>
      <w:r>
        <w:t xml:space="preserve">3.1.1.1 </w:t>
      </w:r>
      <w:r w:rsidR="00A9346A" w:rsidRPr="002D2936">
        <w:t xml:space="preserve">Understand </w:t>
      </w:r>
      <w:r w:rsidR="005B4811" w:rsidRPr="002D2936">
        <w:t>the scale</w:t>
      </w:r>
      <w:r w:rsidR="00BD0AA7" w:rsidRPr="002D2936">
        <w:t xml:space="preserve">, </w:t>
      </w:r>
      <w:r w:rsidR="005B4811" w:rsidRPr="002D2936">
        <w:t xml:space="preserve">significance </w:t>
      </w:r>
      <w:r w:rsidR="00BD0AA7" w:rsidRPr="002D2936">
        <w:t xml:space="preserve">and underlying cause </w:t>
      </w:r>
      <w:r w:rsidR="005B4811" w:rsidRPr="002D2936">
        <w:t>of any problem</w:t>
      </w:r>
      <w:r w:rsidR="00BD0AA7" w:rsidRPr="002D2936">
        <w:t xml:space="preserve"> or need</w:t>
      </w:r>
      <w:r w:rsidR="008D3BFE" w:rsidRPr="002D2936">
        <w:t xml:space="preserve"> </w:t>
      </w:r>
    </w:p>
    <w:p w14:paraId="34FFC7D3" w14:textId="373012E5" w:rsidR="00864FAD" w:rsidRPr="00CD564B" w:rsidRDefault="002069AA" w:rsidP="00CD564B">
      <w:pPr>
        <w:pStyle w:val="BodyText1"/>
      </w:pPr>
      <w:r>
        <w:t>Understanding river</w:t>
      </w:r>
      <w:r w:rsidR="005E3FC9">
        <w:t>/</w:t>
      </w:r>
      <w:r>
        <w:t xml:space="preserve">loch processes will allow you to </w:t>
      </w:r>
      <w:r w:rsidR="008C37FD">
        <w:t>establish</w:t>
      </w:r>
      <w:r w:rsidR="0014011B">
        <w:t xml:space="preserve"> </w:t>
      </w:r>
      <w:r w:rsidR="0014011B" w:rsidRPr="00DC6427">
        <w:t>the scale</w:t>
      </w:r>
      <w:r w:rsidR="0053366B">
        <w:t xml:space="preserve">, </w:t>
      </w:r>
      <w:r w:rsidR="0014011B" w:rsidRPr="00DC6427">
        <w:t>significance</w:t>
      </w:r>
      <w:r w:rsidR="000E26E6">
        <w:t xml:space="preserve"> </w:t>
      </w:r>
      <w:r w:rsidR="0053366B">
        <w:t>and underlying cause</w:t>
      </w:r>
      <w:r w:rsidR="0014011B" w:rsidRPr="00DC6427">
        <w:t xml:space="preserve"> of </w:t>
      </w:r>
      <w:r w:rsidR="008D3BFE">
        <w:t>any</w:t>
      </w:r>
      <w:r w:rsidR="0014011B" w:rsidRPr="00DC6427">
        <w:t xml:space="preserve"> </w:t>
      </w:r>
      <w:r w:rsidR="00555684">
        <w:t xml:space="preserve">identified </w:t>
      </w:r>
      <w:r w:rsidR="00013A74" w:rsidRPr="00DC6427">
        <w:t>problem</w:t>
      </w:r>
      <w:r w:rsidR="0053366B">
        <w:t>. This will</w:t>
      </w:r>
      <w:r w:rsidR="0014011B" w:rsidRPr="00DC6427">
        <w:t xml:space="preserve"> help determine if engineering is required</w:t>
      </w:r>
      <w:r w:rsidR="005B512F">
        <w:t xml:space="preserve"> or</w:t>
      </w:r>
      <w:r w:rsidR="00886FDE">
        <w:t xml:space="preserve"> </w:t>
      </w:r>
      <w:r w:rsidR="000C100F">
        <w:t xml:space="preserve">whether </w:t>
      </w:r>
      <w:r w:rsidR="0014011B" w:rsidRPr="00DC6427">
        <w:t xml:space="preserve">a </w:t>
      </w:r>
      <w:r w:rsidR="00404B66">
        <w:t>proposed option</w:t>
      </w:r>
      <w:r w:rsidR="0014011B" w:rsidRPr="00DC6427">
        <w:t xml:space="preserve"> </w:t>
      </w:r>
      <w:r w:rsidR="000C100F">
        <w:t xml:space="preserve">will </w:t>
      </w:r>
      <w:r w:rsidR="007D3B2E">
        <w:t xml:space="preserve">address the underlying cause, </w:t>
      </w:r>
      <w:r w:rsidR="009C6368">
        <w:t xml:space="preserve">be proportionate </w:t>
      </w:r>
      <w:r w:rsidR="00BD0AA7">
        <w:t>and lead to a sustainable solution</w:t>
      </w:r>
      <w:r w:rsidR="00404B66">
        <w:t>.</w:t>
      </w:r>
      <w:r w:rsidR="00BD0AA7">
        <w:t xml:space="preserve"> </w:t>
      </w:r>
    </w:p>
    <w:p w14:paraId="34C31B37" w14:textId="2B57F367" w:rsidR="00434354" w:rsidRPr="0053687F" w:rsidRDefault="00925A43" w:rsidP="00925A43">
      <w:pPr>
        <w:pStyle w:val="Heading4"/>
      </w:pPr>
      <w:r>
        <w:t xml:space="preserve">3.1.1.2 </w:t>
      </w:r>
      <w:r w:rsidR="006A679C" w:rsidRPr="0053687F">
        <w:t>Consider</w:t>
      </w:r>
      <w:r w:rsidR="00434354" w:rsidRPr="0053687F">
        <w:t xml:space="preserve"> </w:t>
      </w:r>
      <w:r w:rsidR="00922362" w:rsidRPr="0053687F">
        <w:t xml:space="preserve">the effects of </w:t>
      </w:r>
      <w:r w:rsidR="00434354" w:rsidRPr="0053687F">
        <w:t xml:space="preserve">climate change </w:t>
      </w:r>
    </w:p>
    <w:p w14:paraId="16C9D192" w14:textId="0B02B617" w:rsidR="00B53601" w:rsidRDefault="00A82C2D" w:rsidP="0053687F">
      <w:pPr>
        <w:pStyle w:val="BodyText1"/>
        <w:rPr>
          <w:rFonts w:eastAsiaTheme="majorEastAsia"/>
          <w:color w:val="3C4741" w:themeColor="text1"/>
          <w:lang w:eastAsia="en-GB"/>
        </w:rPr>
      </w:pPr>
      <w:r w:rsidRPr="002F20EF">
        <w:rPr>
          <w:rFonts w:eastAsiaTheme="majorEastAsia"/>
          <w:color w:val="3C4741" w:themeColor="text1"/>
          <w:lang w:eastAsia="en-GB"/>
        </w:rPr>
        <w:t xml:space="preserve">Climate change is </w:t>
      </w:r>
      <w:r w:rsidR="00AD6750">
        <w:rPr>
          <w:rFonts w:eastAsiaTheme="majorEastAsia"/>
          <w:color w:val="3C4741" w:themeColor="text1"/>
          <w:lang w:eastAsia="en-GB"/>
        </w:rPr>
        <w:t xml:space="preserve">already </w:t>
      </w:r>
      <w:r w:rsidRPr="002F20EF">
        <w:rPr>
          <w:rFonts w:eastAsiaTheme="majorEastAsia"/>
          <w:color w:val="3C4741" w:themeColor="text1"/>
          <w:lang w:eastAsia="en-GB"/>
        </w:rPr>
        <w:t xml:space="preserve">affecting </w:t>
      </w:r>
      <w:r>
        <w:rPr>
          <w:rFonts w:eastAsiaTheme="majorEastAsia"/>
          <w:color w:val="3C4741" w:themeColor="text1"/>
          <w:lang w:eastAsia="en-GB"/>
        </w:rPr>
        <w:t>Scotland’s</w:t>
      </w:r>
      <w:r w:rsidRPr="002F20EF">
        <w:rPr>
          <w:rFonts w:eastAsiaTheme="majorEastAsia"/>
          <w:color w:val="3C4741" w:themeColor="text1"/>
          <w:lang w:eastAsia="en-GB"/>
        </w:rPr>
        <w:t xml:space="preserve"> rivers and lochs. </w:t>
      </w:r>
      <w:r w:rsidR="00B830ED" w:rsidRPr="002F20EF">
        <w:rPr>
          <w:rFonts w:eastAsiaTheme="majorEastAsia"/>
          <w:color w:val="3C4741" w:themeColor="text1"/>
          <w:lang w:eastAsia="en-GB"/>
        </w:rPr>
        <w:t>The</w:t>
      </w:r>
      <w:r w:rsidR="002C6D6B">
        <w:rPr>
          <w:rFonts w:eastAsiaTheme="majorEastAsia"/>
          <w:color w:val="3C4741" w:themeColor="text1"/>
          <w:lang w:eastAsia="en-GB"/>
        </w:rPr>
        <w:t>se</w:t>
      </w:r>
      <w:r w:rsidR="00B830ED" w:rsidRPr="002F20EF">
        <w:rPr>
          <w:rFonts w:eastAsiaTheme="majorEastAsia"/>
          <w:color w:val="3C4741" w:themeColor="text1"/>
          <w:lang w:eastAsia="en-GB"/>
        </w:rPr>
        <w:t xml:space="preserve"> </w:t>
      </w:r>
      <w:r w:rsidR="004C4000">
        <w:rPr>
          <w:rFonts w:eastAsiaTheme="majorEastAsia"/>
          <w:color w:val="3C4741" w:themeColor="text1"/>
          <w:lang w:eastAsia="en-GB"/>
        </w:rPr>
        <w:t>e</w:t>
      </w:r>
      <w:r w:rsidR="00BC63A3">
        <w:rPr>
          <w:rFonts w:eastAsiaTheme="majorEastAsia"/>
          <w:color w:val="3C4741" w:themeColor="text1"/>
          <w:lang w:eastAsia="en-GB"/>
        </w:rPr>
        <w:t>ffects</w:t>
      </w:r>
      <w:r w:rsidR="00B830ED" w:rsidRPr="002F20EF">
        <w:rPr>
          <w:rFonts w:eastAsiaTheme="majorEastAsia"/>
          <w:color w:val="3C4741" w:themeColor="text1"/>
          <w:lang w:eastAsia="en-GB"/>
        </w:rPr>
        <w:t xml:space="preserve"> are </w:t>
      </w:r>
      <w:r w:rsidR="00B830ED">
        <w:rPr>
          <w:rFonts w:eastAsiaTheme="majorEastAsia"/>
          <w:color w:val="3C4741" w:themeColor="text1"/>
          <w:lang w:eastAsia="en-GB"/>
        </w:rPr>
        <w:t xml:space="preserve">expected </w:t>
      </w:r>
      <w:r w:rsidR="00B830ED" w:rsidRPr="002F20EF">
        <w:rPr>
          <w:rFonts w:eastAsiaTheme="majorEastAsia"/>
          <w:color w:val="3C4741" w:themeColor="text1"/>
          <w:lang w:eastAsia="en-GB"/>
        </w:rPr>
        <w:t xml:space="preserve">to become more severe and widespread. </w:t>
      </w:r>
    </w:p>
    <w:p w14:paraId="1F353F36" w14:textId="5A0B243C" w:rsidR="00A82C2D" w:rsidRPr="002F20EF" w:rsidRDefault="00982CA6" w:rsidP="0053687F">
      <w:pPr>
        <w:pStyle w:val="BodyText1"/>
        <w:rPr>
          <w:rFonts w:ascii="Segoe UI" w:eastAsia="Times New Roman" w:hAnsi="Segoe UI" w:cs="Segoe UI"/>
          <w:color w:val="3C4741" w:themeColor="text1"/>
          <w:sz w:val="18"/>
          <w:szCs w:val="18"/>
          <w:lang w:eastAsia="en-GB"/>
        </w:rPr>
      </w:pPr>
      <w:r>
        <w:rPr>
          <w:rFonts w:eastAsiaTheme="majorEastAsia"/>
          <w:color w:val="3C4741" w:themeColor="text1"/>
          <w:lang w:eastAsia="en-GB"/>
        </w:rPr>
        <w:t>R</w:t>
      </w:r>
      <w:r w:rsidR="00702D21">
        <w:rPr>
          <w:rFonts w:eastAsiaTheme="majorEastAsia"/>
          <w:color w:val="3C4741" w:themeColor="text1"/>
          <w:lang w:eastAsia="en-GB"/>
        </w:rPr>
        <w:t xml:space="preserve">ivers and lochs </w:t>
      </w:r>
      <w:r>
        <w:rPr>
          <w:rFonts w:eastAsiaTheme="majorEastAsia"/>
          <w:color w:val="3C4741" w:themeColor="text1"/>
          <w:lang w:eastAsia="en-GB"/>
        </w:rPr>
        <w:t xml:space="preserve">throughout Scotland are predicted </w:t>
      </w:r>
      <w:r w:rsidR="001D2129">
        <w:rPr>
          <w:rFonts w:eastAsiaTheme="majorEastAsia"/>
          <w:color w:val="3C4741" w:themeColor="text1"/>
          <w:lang w:eastAsia="en-GB"/>
        </w:rPr>
        <w:t>to</w:t>
      </w:r>
      <w:r w:rsidR="00A82C2D" w:rsidRPr="002F20EF">
        <w:rPr>
          <w:rFonts w:eastAsiaTheme="majorEastAsia"/>
          <w:color w:val="3C4741" w:themeColor="text1"/>
          <w:lang w:eastAsia="en-GB"/>
        </w:rPr>
        <w:t>: </w:t>
      </w:r>
    </w:p>
    <w:p w14:paraId="5DFFF63D" w14:textId="1DFCFE12" w:rsidR="00987DA1" w:rsidRDefault="005C6B3A" w:rsidP="00BF6EA6">
      <w:pPr>
        <w:pStyle w:val="BodyText1"/>
        <w:numPr>
          <w:ilvl w:val="0"/>
          <w:numId w:val="13"/>
        </w:numPr>
        <w:rPr>
          <w:rFonts w:eastAsiaTheme="majorEastAsia"/>
          <w:color w:val="3C4741" w:themeColor="text1"/>
          <w:lang w:eastAsia="en-GB"/>
        </w:rPr>
      </w:pPr>
      <w:r>
        <w:rPr>
          <w:rFonts w:eastAsiaTheme="majorEastAsia"/>
          <w:color w:val="3C4741" w:themeColor="text1"/>
          <w:lang w:eastAsia="en-GB"/>
        </w:rPr>
        <w:t>E</w:t>
      </w:r>
      <w:r w:rsidR="00A82C2D" w:rsidRPr="002F20EF">
        <w:rPr>
          <w:rFonts w:eastAsiaTheme="majorEastAsia"/>
          <w:color w:val="3C4741" w:themeColor="text1"/>
          <w:lang w:eastAsia="en-GB"/>
        </w:rPr>
        <w:t xml:space="preserve">xperience </w:t>
      </w:r>
      <w:r w:rsidR="00A82C2D">
        <w:rPr>
          <w:rFonts w:eastAsiaTheme="majorEastAsia"/>
          <w:color w:val="3C4741" w:themeColor="text1"/>
          <w:lang w:eastAsia="en-GB"/>
        </w:rPr>
        <w:t>larger</w:t>
      </w:r>
      <w:r w:rsidR="00A82C2D" w:rsidRPr="002F20EF">
        <w:rPr>
          <w:rFonts w:eastAsiaTheme="majorEastAsia"/>
          <w:color w:val="3C4741" w:themeColor="text1"/>
          <w:lang w:eastAsia="en-GB"/>
        </w:rPr>
        <w:t xml:space="preserve"> </w:t>
      </w:r>
      <w:r w:rsidR="00A82C2D">
        <w:rPr>
          <w:rFonts w:eastAsiaTheme="majorEastAsia"/>
          <w:color w:val="3C4741" w:themeColor="text1"/>
          <w:lang w:eastAsia="en-GB"/>
        </w:rPr>
        <w:t xml:space="preserve">and more frequent </w:t>
      </w:r>
      <w:r w:rsidR="00A82C2D" w:rsidRPr="002F20EF">
        <w:rPr>
          <w:rFonts w:eastAsiaTheme="majorEastAsia"/>
          <w:color w:val="3C4741" w:themeColor="text1"/>
          <w:lang w:eastAsia="en-GB"/>
        </w:rPr>
        <w:t>flood</w:t>
      </w:r>
      <w:r w:rsidR="00A82C2D">
        <w:rPr>
          <w:rFonts w:eastAsiaTheme="majorEastAsia"/>
          <w:color w:val="3C4741" w:themeColor="text1"/>
          <w:lang w:eastAsia="en-GB"/>
        </w:rPr>
        <w:t xml:space="preserve"> </w:t>
      </w:r>
      <w:r w:rsidR="00D724DB">
        <w:rPr>
          <w:rFonts w:eastAsiaTheme="majorEastAsia"/>
          <w:color w:val="3C4741" w:themeColor="text1"/>
          <w:lang w:eastAsia="en-GB"/>
        </w:rPr>
        <w:t>events</w:t>
      </w:r>
      <w:r w:rsidR="00A82C2D">
        <w:rPr>
          <w:rFonts w:eastAsiaTheme="majorEastAsia"/>
          <w:color w:val="3C4741" w:themeColor="text1"/>
          <w:lang w:eastAsia="en-GB"/>
        </w:rPr>
        <w:t xml:space="preserve"> </w:t>
      </w:r>
      <w:r w:rsidR="001D2129">
        <w:rPr>
          <w:rFonts w:eastAsiaTheme="majorEastAsia"/>
          <w:color w:val="3C4741" w:themeColor="text1"/>
          <w:lang w:eastAsia="en-GB"/>
        </w:rPr>
        <w:t>throughout the year</w:t>
      </w:r>
      <w:r w:rsidR="00A82C2D">
        <w:rPr>
          <w:rFonts w:eastAsiaTheme="majorEastAsia"/>
          <w:color w:val="3C4741" w:themeColor="text1"/>
          <w:lang w:eastAsia="en-GB"/>
        </w:rPr>
        <w:t>.</w:t>
      </w:r>
      <w:r w:rsidR="00A82C2D" w:rsidRPr="002F20EF">
        <w:rPr>
          <w:rFonts w:eastAsiaTheme="majorEastAsia"/>
          <w:color w:val="3C4741" w:themeColor="text1"/>
          <w:lang w:eastAsia="en-GB"/>
        </w:rPr>
        <w:t xml:space="preserve"> </w:t>
      </w:r>
    </w:p>
    <w:p w14:paraId="02FCAF88" w14:textId="2DC5F9AE" w:rsidR="00FB2D60" w:rsidRDefault="00543F5C" w:rsidP="00BF6EA6">
      <w:pPr>
        <w:pStyle w:val="BodyText1"/>
        <w:numPr>
          <w:ilvl w:val="1"/>
          <w:numId w:val="13"/>
        </w:numPr>
        <w:rPr>
          <w:rFonts w:eastAsiaTheme="majorEastAsia"/>
          <w:color w:val="3C4741" w:themeColor="text1"/>
          <w:lang w:eastAsia="en-GB"/>
        </w:rPr>
      </w:pPr>
      <w:r>
        <w:rPr>
          <w:rFonts w:eastAsiaTheme="majorEastAsia"/>
          <w:color w:val="3C4741" w:themeColor="text1"/>
          <w:lang w:eastAsia="en-GB"/>
        </w:rPr>
        <w:t xml:space="preserve">This means more energy </w:t>
      </w:r>
      <w:r w:rsidR="006B54D5">
        <w:rPr>
          <w:rFonts w:eastAsiaTheme="majorEastAsia"/>
          <w:color w:val="3C4741" w:themeColor="text1"/>
          <w:lang w:eastAsia="en-GB"/>
        </w:rPr>
        <w:t>in our rivers and lochs</w:t>
      </w:r>
      <w:r w:rsidR="00E36722">
        <w:rPr>
          <w:rFonts w:eastAsiaTheme="majorEastAsia"/>
          <w:color w:val="3C4741" w:themeColor="text1"/>
          <w:lang w:eastAsia="en-GB"/>
        </w:rPr>
        <w:t>,</w:t>
      </w:r>
      <w:r w:rsidR="006B54D5">
        <w:rPr>
          <w:rFonts w:eastAsiaTheme="majorEastAsia"/>
          <w:color w:val="3C4741" w:themeColor="text1"/>
          <w:lang w:eastAsia="en-GB"/>
        </w:rPr>
        <w:t xml:space="preserve"> </w:t>
      </w:r>
      <w:r w:rsidR="00616E9E">
        <w:rPr>
          <w:rFonts w:eastAsiaTheme="majorEastAsia"/>
          <w:color w:val="3C4741" w:themeColor="text1"/>
          <w:lang w:eastAsia="en-GB"/>
        </w:rPr>
        <w:t>result</w:t>
      </w:r>
      <w:r w:rsidR="00E36722">
        <w:rPr>
          <w:rFonts w:eastAsiaTheme="majorEastAsia"/>
          <w:color w:val="3C4741" w:themeColor="text1"/>
          <w:lang w:eastAsia="en-GB"/>
        </w:rPr>
        <w:t>ing</w:t>
      </w:r>
      <w:r w:rsidR="00616E9E">
        <w:rPr>
          <w:rFonts w:eastAsiaTheme="majorEastAsia"/>
          <w:color w:val="3C4741" w:themeColor="text1"/>
          <w:lang w:eastAsia="en-GB"/>
        </w:rPr>
        <w:t xml:space="preserve"> in </w:t>
      </w:r>
      <w:r w:rsidR="00AB7563">
        <w:rPr>
          <w:rFonts w:eastAsiaTheme="majorEastAsia"/>
          <w:color w:val="3C4741" w:themeColor="text1"/>
          <w:lang w:eastAsia="en-GB"/>
        </w:rPr>
        <w:t xml:space="preserve">increased erosion and </w:t>
      </w:r>
      <w:r w:rsidR="006B54D5">
        <w:rPr>
          <w:rFonts w:eastAsiaTheme="majorEastAsia"/>
          <w:color w:val="3C4741" w:themeColor="text1"/>
          <w:lang w:eastAsia="en-GB"/>
        </w:rPr>
        <w:t xml:space="preserve">deposition of sediment and </w:t>
      </w:r>
      <w:r w:rsidR="00CB2848">
        <w:rPr>
          <w:rFonts w:eastAsiaTheme="majorEastAsia"/>
          <w:color w:val="3C4741" w:themeColor="text1"/>
          <w:lang w:eastAsia="en-GB"/>
        </w:rPr>
        <w:t>adjustment of shape.</w:t>
      </w:r>
    </w:p>
    <w:p w14:paraId="1E910E4D" w14:textId="0D494EC2" w:rsidR="00987DA1" w:rsidRDefault="005C6B3A" w:rsidP="00BF6EA6">
      <w:pPr>
        <w:pStyle w:val="BodyText1"/>
        <w:numPr>
          <w:ilvl w:val="0"/>
          <w:numId w:val="13"/>
        </w:numPr>
        <w:rPr>
          <w:rFonts w:eastAsiaTheme="majorEastAsia"/>
          <w:color w:val="3C4741" w:themeColor="text1"/>
          <w:lang w:eastAsia="en-GB"/>
        </w:rPr>
      </w:pPr>
      <w:r>
        <w:rPr>
          <w:rFonts w:eastAsiaTheme="majorEastAsia"/>
          <w:color w:val="3C4741" w:themeColor="text1"/>
          <w:lang w:eastAsia="en-GB"/>
        </w:rPr>
        <w:t>E</w:t>
      </w:r>
      <w:r w:rsidR="00A82C2D" w:rsidRPr="007F3F12">
        <w:rPr>
          <w:rFonts w:eastAsiaTheme="majorEastAsia"/>
          <w:color w:val="3C4741" w:themeColor="text1"/>
          <w:lang w:eastAsia="en-GB"/>
        </w:rPr>
        <w:t xml:space="preserve">xperience </w:t>
      </w:r>
      <w:r w:rsidR="00A82C2D">
        <w:rPr>
          <w:rFonts w:eastAsiaTheme="majorEastAsia"/>
          <w:color w:val="3C4741" w:themeColor="text1"/>
          <w:lang w:eastAsia="en-GB"/>
        </w:rPr>
        <w:t>more frequent water scarcity events</w:t>
      </w:r>
      <w:r w:rsidR="00D87482">
        <w:rPr>
          <w:rFonts w:eastAsiaTheme="majorEastAsia"/>
          <w:color w:val="3C4741" w:themeColor="text1"/>
          <w:lang w:eastAsia="en-GB"/>
        </w:rPr>
        <w:t>.</w:t>
      </w:r>
      <w:r w:rsidR="00D87482" w:rsidRPr="00D87482">
        <w:rPr>
          <w:rFonts w:eastAsiaTheme="majorEastAsia"/>
          <w:color w:val="3C4741" w:themeColor="text1"/>
          <w:lang w:eastAsia="en-GB"/>
        </w:rPr>
        <w:t xml:space="preserve"> </w:t>
      </w:r>
      <w:r w:rsidR="00D87482">
        <w:rPr>
          <w:rFonts w:eastAsiaTheme="majorEastAsia"/>
          <w:color w:val="3C4741" w:themeColor="text1"/>
          <w:lang w:eastAsia="en-GB"/>
        </w:rPr>
        <w:t>This will lead to</w:t>
      </w:r>
    </w:p>
    <w:p w14:paraId="3F78C3D9" w14:textId="40201FF9" w:rsidR="00645E39" w:rsidRDefault="005C6B3A" w:rsidP="00BF6EA6">
      <w:pPr>
        <w:pStyle w:val="BodyText1"/>
        <w:numPr>
          <w:ilvl w:val="1"/>
          <w:numId w:val="13"/>
        </w:numPr>
        <w:rPr>
          <w:rFonts w:eastAsiaTheme="majorEastAsia"/>
          <w:color w:val="3C4741" w:themeColor="text1"/>
          <w:lang w:eastAsia="en-GB"/>
        </w:rPr>
      </w:pPr>
      <w:r>
        <w:rPr>
          <w:rFonts w:eastAsiaTheme="majorEastAsia"/>
          <w:color w:val="3C4741" w:themeColor="text1"/>
          <w:lang w:eastAsia="en-GB"/>
        </w:rPr>
        <w:lastRenderedPageBreak/>
        <w:t>I</w:t>
      </w:r>
      <w:r w:rsidR="00D87482">
        <w:rPr>
          <w:rFonts w:eastAsiaTheme="majorEastAsia"/>
          <w:color w:val="3C4741" w:themeColor="text1"/>
          <w:lang w:eastAsia="en-GB"/>
        </w:rPr>
        <w:t>ncreased water temperatures</w:t>
      </w:r>
      <w:r w:rsidR="005A6BC7">
        <w:rPr>
          <w:rFonts w:eastAsiaTheme="majorEastAsia"/>
          <w:color w:val="3C4741" w:themeColor="text1"/>
          <w:lang w:eastAsia="en-GB"/>
        </w:rPr>
        <w:t>,</w:t>
      </w:r>
      <w:r w:rsidR="00D87482">
        <w:rPr>
          <w:rFonts w:eastAsiaTheme="majorEastAsia"/>
          <w:color w:val="3C4741" w:themeColor="text1"/>
          <w:lang w:eastAsia="en-GB"/>
        </w:rPr>
        <w:t xml:space="preserve"> due to t</w:t>
      </w:r>
      <w:r w:rsidR="00451D6E">
        <w:rPr>
          <w:rFonts w:eastAsiaTheme="majorEastAsia"/>
          <w:color w:val="3C4741" w:themeColor="text1"/>
          <w:lang w:eastAsia="en-GB"/>
        </w:rPr>
        <w:t xml:space="preserve">he reduced area and depth of water </w:t>
      </w:r>
      <w:r w:rsidR="0047789E">
        <w:rPr>
          <w:rFonts w:eastAsiaTheme="majorEastAsia"/>
          <w:color w:val="3C4741" w:themeColor="text1"/>
          <w:lang w:eastAsia="en-GB"/>
        </w:rPr>
        <w:t xml:space="preserve">and higher ambient temperatures. This </w:t>
      </w:r>
      <w:r w:rsidR="00451D6E">
        <w:rPr>
          <w:rFonts w:eastAsiaTheme="majorEastAsia"/>
          <w:color w:val="3C4741" w:themeColor="text1"/>
          <w:lang w:eastAsia="en-GB"/>
        </w:rPr>
        <w:t>can be lethal for species such as salmon.</w:t>
      </w:r>
    </w:p>
    <w:p w14:paraId="6CCA27C3" w14:textId="1EC5B880" w:rsidR="00434354" w:rsidRPr="0053687F" w:rsidRDefault="005C6B3A" w:rsidP="00BF6EA6">
      <w:pPr>
        <w:pStyle w:val="BodyText1"/>
        <w:numPr>
          <w:ilvl w:val="1"/>
          <w:numId w:val="13"/>
        </w:numPr>
        <w:rPr>
          <w:rFonts w:eastAsiaTheme="majorEastAsia"/>
          <w:color w:val="3C4741" w:themeColor="text1"/>
          <w:lang w:eastAsia="en-GB"/>
        </w:rPr>
      </w:pPr>
      <w:r>
        <w:rPr>
          <w:rFonts w:eastAsiaTheme="majorEastAsia"/>
          <w:color w:val="3C4741" w:themeColor="text1"/>
          <w:lang w:eastAsia="en-GB"/>
        </w:rPr>
        <w:t>L</w:t>
      </w:r>
      <w:r w:rsidR="00645E39">
        <w:rPr>
          <w:rFonts w:eastAsiaTheme="majorEastAsia"/>
          <w:color w:val="3C4741" w:themeColor="text1"/>
          <w:lang w:eastAsia="en-GB"/>
        </w:rPr>
        <w:t xml:space="preserve">oss of aquatic habitats by reductions in wetted areas. </w:t>
      </w:r>
    </w:p>
    <w:p w14:paraId="5440E767" w14:textId="6103AA0F" w:rsidR="00EA0819" w:rsidRPr="007E3ACE" w:rsidRDefault="00434354" w:rsidP="007E3ACE">
      <w:pPr>
        <w:pStyle w:val="BodyText1"/>
        <w:rPr>
          <w:b/>
          <w:bCs/>
        </w:rPr>
      </w:pPr>
      <w:r w:rsidRPr="007E3ACE">
        <w:rPr>
          <w:b/>
          <w:bCs/>
        </w:rPr>
        <w:t xml:space="preserve">Climate </w:t>
      </w:r>
      <w:r w:rsidR="00CB6887" w:rsidRPr="007E3ACE">
        <w:rPr>
          <w:b/>
          <w:bCs/>
        </w:rPr>
        <w:t>r</w:t>
      </w:r>
      <w:r w:rsidRPr="007E3ACE">
        <w:rPr>
          <w:b/>
          <w:bCs/>
        </w:rPr>
        <w:t>esilience</w:t>
      </w:r>
      <w:r w:rsidRPr="007E3ACE">
        <w:rPr>
          <w:b/>
          <w:bCs/>
        </w:rPr>
        <w:tab/>
      </w:r>
    </w:p>
    <w:p w14:paraId="653B6519" w14:textId="3AEE5737" w:rsidR="00FF302C" w:rsidRDefault="00FE1AEF" w:rsidP="007E3ACE">
      <w:pPr>
        <w:pStyle w:val="BodyText1"/>
        <w:rPr>
          <w:rFonts w:eastAsiaTheme="majorEastAsia"/>
          <w:color w:val="3C4741" w:themeColor="text1"/>
          <w:lang w:eastAsia="en-GB"/>
        </w:rPr>
      </w:pPr>
      <w:r>
        <w:rPr>
          <w:rFonts w:eastAsiaTheme="majorEastAsia"/>
          <w:color w:val="3C4741" w:themeColor="text1"/>
          <w:lang w:eastAsia="en-GB"/>
        </w:rPr>
        <w:t xml:space="preserve">You should </w:t>
      </w:r>
      <w:r w:rsidR="00364912">
        <w:rPr>
          <w:rFonts w:eastAsiaTheme="majorEastAsia"/>
          <w:color w:val="3C4741" w:themeColor="text1"/>
          <w:lang w:eastAsia="en-GB"/>
        </w:rPr>
        <w:t xml:space="preserve">help build climate resilience by </w:t>
      </w:r>
      <w:r w:rsidR="00EA0819" w:rsidRPr="002930B9">
        <w:rPr>
          <w:rFonts w:eastAsiaTheme="majorEastAsia"/>
          <w:color w:val="3C4741" w:themeColor="text1"/>
          <w:lang w:eastAsia="en-GB"/>
        </w:rPr>
        <w:t>consider</w:t>
      </w:r>
      <w:r w:rsidR="00364912">
        <w:rPr>
          <w:rFonts w:eastAsiaTheme="majorEastAsia"/>
          <w:color w:val="3C4741" w:themeColor="text1"/>
          <w:lang w:eastAsia="en-GB"/>
        </w:rPr>
        <w:t>ing</w:t>
      </w:r>
      <w:r w:rsidR="00EA0819" w:rsidRPr="002930B9">
        <w:rPr>
          <w:rFonts w:eastAsiaTheme="majorEastAsia"/>
          <w:color w:val="3C4741" w:themeColor="text1"/>
          <w:lang w:eastAsia="en-GB"/>
        </w:rPr>
        <w:t xml:space="preserve"> the effects of climate change </w:t>
      </w:r>
      <w:r w:rsidR="00F1709E">
        <w:rPr>
          <w:rFonts w:eastAsiaTheme="majorEastAsia"/>
          <w:color w:val="3C4741" w:themeColor="text1"/>
          <w:lang w:eastAsia="en-GB"/>
        </w:rPr>
        <w:t>when planning and evaluating engineering options</w:t>
      </w:r>
      <w:r w:rsidR="00EA0819" w:rsidRPr="002930B9">
        <w:rPr>
          <w:rFonts w:eastAsiaTheme="majorEastAsia"/>
          <w:color w:val="3C4741" w:themeColor="text1"/>
          <w:lang w:eastAsia="en-GB"/>
        </w:rPr>
        <w:t>.</w:t>
      </w:r>
      <w:r w:rsidR="00EA0819">
        <w:rPr>
          <w:rFonts w:eastAsiaTheme="majorEastAsia"/>
          <w:color w:val="3C4741" w:themeColor="text1"/>
          <w:lang w:eastAsia="en-GB"/>
        </w:rPr>
        <w:t xml:space="preserve"> </w:t>
      </w:r>
      <w:r w:rsidR="00176664">
        <w:rPr>
          <w:rFonts w:eastAsiaTheme="majorEastAsia"/>
          <w:lang w:eastAsia="en-GB"/>
        </w:rPr>
        <w:t>E</w:t>
      </w:r>
      <w:r w:rsidR="00176664" w:rsidRPr="004E442C">
        <w:rPr>
          <w:rFonts w:eastAsiaTheme="majorEastAsia"/>
          <w:lang w:eastAsia="en-GB"/>
        </w:rPr>
        <w:t xml:space="preserve">ngineering </w:t>
      </w:r>
      <w:r w:rsidR="00176664">
        <w:rPr>
          <w:rFonts w:eastAsiaTheme="majorEastAsia"/>
          <w:lang w:eastAsia="en-GB"/>
        </w:rPr>
        <w:t>that</w:t>
      </w:r>
      <w:r w:rsidR="00176664" w:rsidRPr="004E442C">
        <w:rPr>
          <w:rFonts w:eastAsiaTheme="majorEastAsia"/>
          <w:lang w:eastAsia="en-GB"/>
        </w:rPr>
        <w:t xml:space="preserve"> </w:t>
      </w:r>
      <w:r w:rsidR="00176664">
        <w:rPr>
          <w:rFonts w:eastAsiaTheme="majorEastAsia"/>
          <w:lang w:eastAsia="en-GB"/>
        </w:rPr>
        <w:t>allows for</w:t>
      </w:r>
      <w:r w:rsidR="00176664" w:rsidRPr="004E442C">
        <w:rPr>
          <w:rFonts w:eastAsiaTheme="majorEastAsia"/>
          <w:lang w:eastAsia="en-GB"/>
        </w:rPr>
        <w:t xml:space="preserve"> the effects of climate change </w:t>
      </w:r>
      <w:r w:rsidR="00176664">
        <w:rPr>
          <w:rFonts w:eastAsiaTheme="majorEastAsia"/>
          <w:lang w:eastAsia="en-GB"/>
        </w:rPr>
        <w:t>is</w:t>
      </w:r>
      <w:r w:rsidR="00176664" w:rsidRPr="004E442C">
        <w:rPr>
          <w:rFonts w:eastAsiaTheme="majorEastAsia"/>
          <w:lang w:eastAsia="en-GB"/>
        </w:rPr>
        <w:t xml:space="preserve"> less likely to </w:t>
      </w:r>
      <w:r w:rsidR="00176664">
        <w:rPr>
          <w:rFonts w:eastAsiaTheme="majorEastAsia"/>
          <w:lang w:eastAsia="en-GB"/>
        </w:rPr>
        <w:t>be</w:t>
      </w:r>
      <w:r w:rsidR="00176664" w:rsidRPr="004E442C">
        <w:rPr>
          <w:rFonts w:eastAsiaTheme="majorEastAsia"/>
          <w:lang w:eastAsia="en-GB"/>
        </w:rPr>
        <w:t xml:space="preserve"> damage</w:t>
      </w:r>
      <w:r w:rsidR="00176664">
        <w:rPr>
          <w:rFonts w:eastAsiaTheme="majorEastAsia"/>
          <w:lang w:eastAsia="en-GB"/>
        </w:rPr>
        <w:t xml:space="preserve">d, this can </w:t>
      </w:r>
      <w:r w:rsidR="00176664" w:rsidRPr="004E442C">
        <w:rPr>
          <w:rFonts w:eastAsiaTheme="majorEastAsia"/>
          <w:lang w:eastAsia="en-GB"/>
        </w:rPr>
        <w:t xml:space="preserve">reduce maintenance </w:t>
      </w:r>
      <w:r w:rsidR="00176664">
        <w:rPr>
          <w:rFonts w:eastAsiaTheme="majorEastAsia"/>
          <w:lang w:eastAsia="en-GB"/>
        </w:rPr>
        <w:t>needs</w:t>
      </w:r>
      <w:r w:rsidR="00730320">
        <w:rPr>
          <w:rFonts w:eastAsiaTheme="majorEastAsia"/>
          <w:lang w:eastAsia="en-GB"/>
        </w:rPr>
        <w:t xml:space="preserve"> and costs, reduce</w:t>
      </w:r>
      <w:r w:rsidR="00176664">
        <w:rPr>
          <w:rFonts w:eastAsiaTheme="majorEastAsia"/>
          <w:lang w:eastAsia="en-GB"/>
        </w:rPr>
        <w:t xml:space="preserve"> </w:t>
      </w:r>
      <w:r w:rsidR="00176664" w:rsidRPr="004E442C">
        <w:rPr>
          <w:rFonts w:eastAsiaTheme="majorEastAsia"/>
          <w:lang w:eastAsia="en-GB"/>
        </w:rPr>
        <w:t xml:space="preserve">impacts </w:t>
      </w:r>
      <w:r w:rsidR="00176664">
        <w:rPr>
          <w:rFonts w:eastAsiaTheme="majorEastAsia"/>
          <w:lang w:eastAsia="en-GB"/>
        </w:rPr>
        <w:t>on</w:t>
      </w:r>
      <w:r w:rsidR="00176664" w:rsidRPr="004E442C">
        <w:rPr>
          <w:rFonts w:eastAsiaTheme="majorEastAsia"/>
          <w:lang w:eastAsia="en-GB"/>
        </w:rPr>
        <w:t xml:space="preserve"> people</w:t>
      </w:r>
      <w:r w:rsidR="00730320">
        <w:rPr>
          <w:rFonts w:eastAsiaTheme="majorEastAsia"/>
          <w:lang w:eastAsia="en-GB"/>
        </w:rPr>
        <w:t xml:space="preserve">, infrastructure </w:t>
      </w:r>
      <w:r w:rsidR="00176664" w:rsidRPr="004E442C">
        <w:rPr>
          <w:rFonts w:eastAsiaTheme="majorEastAsia"/>
          <w:lang w:eastAsia="en-GB"/>
        </w:rPr>
        <w:t>and the water environment</w:t>
      </w:r>
      <w:r w:rsidR="00730320" w:rsidRPr="00730320">
        <w:rPr>
          <w:rFonts w:eastAsiaTheme="majorEastAsia"/>
          <w:color w:val="3C4741" w:themeColor="text1"/>
          <w:lang w:eastAsia="en-GB"/>
        </w:rPr>
        <w:t xml:space="preserve"> </w:t>
      </w:r>
      <w:r w:rsidR="00730320">
        <w:rPr>
          <w:rFonts w:eastAsiaTheme="majorEastAsia"/>
          <w:color w:val="3C4741" w:themeColor="text1"/>
          <w:lang w:eastAsia="en-GB"/>
        </w:rPr>
        <w:t>and help tackle biodiversity loss by maintaining or enhancing habitats</w:t>
      </w:r>
      <w:r w:rsidR="00176664">
        <w:rPr>
          <w:rFonts w:eastAsiaTheme="majorEastAsia"/>
          <w:lang w:eastAsia="en-GB"/>
        </w:rPr>
        <w:t>.</w:t>
      </w:r>
      <w:r w:rsidR="00176664" w:rsidRPr="004E442C">
        <w:rPr>
          <w:rFonts w:eastAsiaTheme="majorEastAsia"/>
          <w:lang w:eastAsia="en-GB"/>
        </w:rPr>
        <w:t xml:space="preserve"> </w:t>
      </w:r>
    </w:p>
    <w:p w14:paraId="1DA097D6" w14:textId="433F0F51" w:rsidR="00EA0819" w:rsidRPr="002F20EF" w:rsidRDefault="00EA0819" w:rsidP="007E3ACE">
      <w:pPr>
        <w:pStyle w:val="BodyText1"/>
        <w:rPr>
          <w:lang w:eastAsia="en-GB"/>
        </w:rPr>
      </w:pPr>
      <w:r>
        <w:rPr>
          <w:lang w:eastAsia="en-GB"/>
        </w:rPr>
        <w:t>Proposals should:</w:t>
      </w:r>
    </w:p>
    <w:p w14:paraId="3921E4D9" w14:textId="6DA03BB6" w:rsidR="00CC2406" w:rsidRDefault="005C6B3A" w:rsidP="00BF6EA6">
      <w:pPr>
        <w:pStyle w:val="BodyText1"/>
        <w:numPr>
          <w:ilvl w:val="0"/>
          <w:numId w:val="14"/>
        </w:numPr>
        <w:rPr>
          <w:lang w:eastAsia="en-GB"/>
        </w:rPr>
      </w:pPr>
      <w:r>
        <w:rPr>
          <w:lang w:eastAsia="en-GB"/>
        </w:rPr>
        <w:t>A</w:t>
      </w:r>
      <w:r w:rsidR="00CC2406" w:rsidRPr="002930B9">
        <w:rPr>
          <w:lang w:eastAsia="en-GB"/>
        </w:rPr>
        <w:t>ssist mitigation and adaptation</w:t>
      </w:r>
      <w:r w:rsidR="00CC2406">
        <w:rPr>
          <w:lang w:eastAsia="en-GB"/>
        </w:rPr>
        <w:t xml:space="preserve"> of the effects of climate change</w:t>
      </w:r>
      <w:r w:rsidR="00BB4F2A">
        <w:rPr>
          <w:lang w:eastAsia="en-GB"/>
        </w:rPr>
        <w:t xml:space="preserve"> e.g.</w:t>
      </w:r>
    </w:p>
    <w:p w14:paraId="7A9BBF40" w14:textId="2DA5CB86" w:rsidR="00811BF1" w:rsidRDefault="005C6B3A" w:rsidP="00BF6EA6">
      <w:pPr>
        <w:pStyle w:val="BodyText1"/>
        <w:numPr>
          <w:ilvl w:val="1"/>
          <w:numId w:val="14"/>
        </w:numPr>
        <w:rPr>
          <w:lang w:eastAsia="en-GB"/>
        </w:rPr>
      </w:pPr>
      <w:r>
        <w:rPr>
          <w:lang w:eastAsia="en-GB"/>
        </w:rPr>
        <w:t>A</w:t>
      </w:r>
      <w:r w:rsidR="005E1BDB">
        <w:rPr>
          <w:lang w:eastAsia="en-GB"/>
        </w:rPr>
        <w:t xml:space="preserve">llow </w:t>
      </w:r>
      <w:r w:rsidR="005E1BDB" w:rsidRPr="002548CA">
        <w:rPr>
          <w:lang w:eastAsia="en-GB"/>
        </w:rPr>
        <w:t xml:space="preserve">space for </w:t>
      </w:r>
      <w:r w:rsidR="005E1BDB">
        <w:rPr>
          <w:lang w:eastAsia="en-GB"/>
        </w:rPr>
        <w:t xml:space="preserve">natural river </w:t>
      </w:r>
      <w:r w:rsidR="005E1BDB" w:rsidRPr="002548CA">
        <w:rPr>
          <w:lang w:eastAsia="en-GB"/>
        </w:rPr>
        <w:t>adjustment</w:t>
      </w:r>
      <w:r>
        <w:rPr>
          <w:lang w:eastAsia="en-GB"/>
        </w:rPr>
        <w:t>.</w:t>
      </w:r>
    </w:p>
    <w:p w14:paraId="77CA647F" w14:textId="0C205CDF" w:rsidR="005E1BDB" w:rsidRPr="002548CA" w:rsidRDefault="005C6B3A" w:rsidP="00BF6EA6">
      <w:pPr>
        <w:pStyle w:val="BodyText1"/>
        <w:numPr>
          <w:ilvl w:val="1"/>
          <w:numId w:val="14"/>
        </w:numPr>
        <w:rPr>
          <w:lang w:eastAsia="en-GB"/>
        </w:rPr>
      </w:pPr>
      <w:r>
        <w:rPr>
          <w:lang w:eastAsia="en-GB"/>
        </w:rPr>
        <w:t>E</w:t>
      </w:r>
      <w:r w:rsidR="005E1BDB">
        <w:rPr>
          <w:lang w:eastAsia="en-GB"/>
        </w:rPr>
        <w:t xml:space="preserve">nsure </w:t>
      </w:r>
      <w:r w:rsidR="00811BF1">
        <w:rPr>
          <w:lang w:eastAsia="en-GB"/>
        </w:rPr>
        <w:t xml:space="preserve">rivers </w:t>
      </w:r>
      <w:r w:rsidR="005E1BDB" w:rsidRPr="002548CA">
        <w:rPr>
          <w:lang w:eastAsia="en-GB"/>
        </w:rPr>
        <w:t>are not over</w:t>
      </w:r>
      <w:r w:rsidR="005E1BDB">
        <w:rPr>
          <w:lang w:eastAsia="en-GB"/>
        </w:rPr>
        <w:t>ly</w:t>
      </w:r>
      <w:r w:rsidR="005E1BDB" w:rsidRPr="002548CA">
        <w:rPr>
          <w:lang w:eastAsia="en-GB"/>
        </w:rPr>
        <w:t xml:space="preserve"> constrained.</w:t>
      </w:r>
    </w:p>
    <w:p w14:paraId="29035D84" w14:textId="61DF211D" w:rsidR="009720A9" w:rsidRDefault="005C6B3A" w:rsidP="00BF6EA6">
      <w:pPr>
        <w:pStyle w:val="BodyText1"/>
        <w:numPr>
          <w:ilvl w:val="1"/>
          <w:numId w:val="14"/>
        </w:numPr>
        <w:rPr>
          <w:lang w:eastAsia="en-GB"/>
        </w:rPr>
      </w:pPr>
      <w:r>
        <w:rPr>
          <w:lang w:eastAsia="en-GB"/>
        </w:rPr>
        <w:t>U</w:t>
      </w:r>
      <w:r w:rsidR="002C0281" w:rsidRPr="002548CA">
        <w:rPr>
          <w:lang w:eastAsia="en-GB"/>
        </w:rPr>
        <w:t>s</w:t>
      </w:r>
      <w:r w:rsidR="002C0281">
        <w:rPr>
          <w:lang w:eastAsia="en-GB"/>
        </w:rPr>
        <w:t>e</w:t>
      </w:r>
      <w:r w:rsidR="005E1BDB" w:rsidRPr="002548CA">
        <w:rPr>
          <w:lang w:eastAsia="en-GB"/>
        </w:rPr>
        <w:t xml:space="preserve"> techniques</w:t>
      </w:r>
      <w:r w:rsidR="005E1BDB">
        <w:rPr>
          <w:lang w:eastAsia="en-GB"/>
        </w:rPr>
        <w:t xml:space="preserve"> that dissipate </w:t>
      </w:r>
      <w:r w:rsidR="005E1BDB" w:rsidRPr="002548CA">
        <w:rPr>
          <w:lang w:eastAsia="en-GB"/>
        </w:rPr>
        <w:t xml:space="preserve">energy rather than </w:t>
      </w:r>
      <w:r w:rsidR="005E1BDB">
        <w:rPr>
          <w:lang w:eastAsia="en-GB"/>
        </w:rPr>
        <w:t>transfer it elsewhere</w:t>
      </w:r>
      <w:r w:rsidR="005E1BDB" w:rsidRPr="002548CA">
        <w:rPr>
          <w:lang w:eastAsia="en-GB"/>
        </w:rPr>
        <w:t xml:space="preserve">. </w:t>
      </w:r>
    </w:p>
    <w:p w14:paraId="67620F4C" w14:textId="328D6DF1" w:rsidR="00811BF1" w:rsidRDefault="005C6B3A" w:rsidP="00BF6EA6">
      <w:pPr>
        <w:pStyle w:val="BodyText1"/>
        <w:numPr>
          <w:ilvl w:val="1"/>
          <w:numId w:val="14"/>
        </w:numPr>
        <w:rPr>
          <w:lang w:eastAsia="en-GB"/>
        </w:rPr>
      </w:pPr>
      <w:r>
        <w:rPr>
          <w:lang w:eastAsia="en-GB"/>
        </w:rPr>
        <w:t>F</w:t>
      </w:r>
      <w:r w:rsidR="009720A9" w:rsidRPr="00811BF1">
        <w:rPr>
          <w:lang w:eastAsia="en-GB"/>
        </w:rPr>
        <w:t>uture proof designs and consider adaptability in a changing environment.</w:t>
      </w:r>
    </w:p>
    <w:p w14:paraId="533AF114" w14:textId="04324A3E" w:rsidR="00550419" w:rsidRDefault="005C6B3A" w:rsidP="00BF6EA6">
      <w:pPr>
        <w:pStyle w:val="BodyText1"/>
        <w:numPr>
          <w:ilvl w:val="0"/>
          <w:numId w:val="14"/>
        </w:numPr>
        <w:rPr>
          <w:lang w:eastAsia="en-GB"/>
        </w:rPr>
      </w:pPr>
      <w:r>
        <w:rPr>
          <w:lang w:eastAsia="en-GB"/>
        </w:rPr>
        <w:t>A</w:t>
      </w:r>
      <w:r w:rsidR="00EA0819">
        <w:rPr>
          <w:lang w:eastAsia="en-GB"/>
        </w:rPr>
        <w:t xml:space="preserve">ccount for </w:t>
      </w:r>
      <w:r w:rsidR="00530053">
        <w:rPr>
          <w:lang w:eastAsia="en-GB"/>
        </w:rPr>
        <w:t xml:space="preserve">the </w:t>
      </w:r>
      <w:r w:rsidR="00EA0819">
        <w:rPr>
          <w:lang w:eastAsia="en-GB"/>
        </w:rPr>
        <w:t>increase</w:t>
      </w:r>
      <w:r w:rsidR="00EC4610">
        <w:rPr>
          <w:lang w:eastAsia="en-GB"/>
        </w:rPr>
        <w:t xml:space="preserve"> in flood events (and therefore energy) </w:t>
      </w:r>
      <w:r w:rsidR="006259C1">
        <w:rPr>
          <w:lang w:eastAsia="en-GB"/>
        </w:rPr>
        <w:t>and water scarcity</w:t>
      </w:r>
      <w:r w:rsidR="0035558F">
        <w:rPr>
          <w:lang w:eastAsia="en-GB"/>
        </w:rPr>
        <w:t>.</w:t>
      </w:r>
    </w:p>
    <w:p w14:paraId="3C0A334F" w14:textId="283DD019" w:rsidR="0040574C" w:rsidRPr="005A75C1" w:rsidRDefault="005C6B3A" w:rsidP="00BF6EA6">
      <w:pPr>
        <w:pStyle w:val="BodyText1"/>
        <w:numPr>
          <w:ilvl w:val="0"/>
          <w:numId w:val="14"/>
        </w:numPr>
        <w:rPr>
          <w:lang w:eastAsia="en-GB"/>
        </w:rPr>
      </w:pPr>
      <w:r>
        <w:rPr>
          <w:lang w:eastAsia="en-GB"/>
        </w:rPr>
        <w:t>H</w:t>
      </w:r>
      <w:r w:rsidR="00EA0819" w:rsidRPr="002930B9">
        <w:rPr>
          <w:lang w:eastAsia="en-GB"/>
        </w:rPr>
        <w:t xml:space="preserve">elp </w:t>
      </w:r>
      <w:r w:rsidR="00683584">
        <w:rPr>
          <w:lang w:eastAsia="en-GB"/>
        </w:rPr>
        <w:t xml:space="preserve">to </w:t>
      </w:r>
      <w:r w:rsidR="005F33B2">
        <w:rPr>
          <w:lang w:eastAsia="en-GB"/>
        </w:rPr>
        <w:t>ad</w:t>
      </w:r>
      <w:r w:rsidR="00EA0819" w:rsidRPr="002930B9">
        <w:rPr>
          <w:lang w:eastAsia="en-GB"/>
        </w:rPr>
        <w:t>dress biodiversity loss</w:t>
      </w:r>
      <w:r w:rsidR="00EA0819">
        <w:rPr>
          <w:lang w:eastAsia="en-GB"/>
        </w:rPr>
        <w:t xml:space="preserve">, </w:t>
      </w:r>
      <w:r w:rsidR="00BB2F20">
        <w:rPr>
          <w:lang w:eastAsia="en-GB"/>
        </w:rPr>
        <w:t xml:space="preserve">by </w:t>
      </w:r>
      <w:r w:rsidR="007324D6">
        <w:rPr>
          <w:lang w:eastAsia="en-GB"/>
        </w:rPr>
        <w:t>ensur</w:t>
      </w:r>
      <w:r w:rsidR="00BB2F20">
        <w:rPr>
          <w:lang w:eastAsia="en-GB"/>
        </w:rPr>
        <w:t xml:space="preserve">ing </w:t>
      </w:r>
      <w:r w:rsidR="005A0027">
        <w:rPr>
          <w:lang w:eastAsia="en-GB"/>
        </w:rPr>
        <w:t xml:space="preserve">aquatic and riparian </w:t>
      </w:r>
      <w:r w:rsidR="007324D6">
        <w:rPr>
          <w:lang w:eastAsia="en-GB"/>
        </w:rPr>
        <w:t xml:space="preserve">habitats are maintained </w:t>
      </w:r>
      <w:r w:rsidR="00E47FE4">
        <w:rPr>
          <w:lang w:eastAsia="en-GB"/>
        </w:rPr>
        <w:t>or where possible improved</w:t>
      </w:r>
      <w:r w:rsidR="005A0027">
        <w:rPr>
          <w:lang w:eastAsia="en-GB"/>
        </w:rPr>
        <w:t>.</w:t>
      </w:r>
      <w:r w:rsidR="00123BDB">
        <w:rPr>
          <w:lang w:eastAsia="en-GB"/>
        </w:rPr>
        <w:t xml:space="preserve"> </w:t>
      </w:r>
    </w:p>
    <w:p w14:paraId="12155F93" w14:textId="0DD9BB57" w:rsidR="00077538" w:rsidRPr="0035558F" w:rsidRDefault="005C6B3A" w:rsidP="0035558F">
      <w:pPr>
        <w:pStyle w:val="BodyText1"/>
        <w:numPr>
          <w:ilvl w:val="0"/>
          <w:numId w:val="14"/>
        </w:numPr>
        <w:rPr>
          <w:lang w:eastAsia="en-GB"/>
        </w:rPr>
      </w:pPr>
      <w:r>
        <w:rPr>
          <w:lang w:eastAsia="en-GB"/>
        </w:rPr>
        <w:t>C</w:t>
      </w:r>
      <w:r w:rsidR="00EA0819" w:rsidRPr="002930B9">
        <w:rPr>
          <w:lang w:eastAsia="en-GB"/>
        </w:rPr>
        <w:t>ontribute to national net zero objectives</w:t>
      </w:r>
      <w:r w:rsidR="00EA0819">
        <w:rPr>
          <w:lang w:eastAsia="en-GB"/>
        </w:rPr>
        <w:t>.</w:t>
      </w:r>
    </w:p>
    <w:p w14:paraId="2EB176FE" w14:textId="17C0D1D9" w:rsidR="00077538" w:rsidRPr="007E3ACE" w:rsidRDefault="00D64542" w:rsidP="00D64542">
      <w:pPr>
        <w:pStyle w:val="Heading4"/>
      </w:pPr>
      <w:r>
        <w:t xml:space="preserve">3.1.1.3 </w:t>
      </w:r>
      <w:r w:rsidR="00077538" w:rsidRPr="007E3ACE">
        <w:t>Allow the river room</w:t>
      </w:r>
    </w:p>
    <w:p w14:paraId="3E4AA58D" w14:textId="02097CF8" w:rsidR="00077538" w:rsidRDefault="00077538" w:rsidP="007E3ACE">
      <w:pPr>
        <w:pStyle w:val="BodyText1"/>
        <w:rPr>
          <w:rFonts w:ascii="Arial" w:hAnsi="Arial" w:cs="Arial"/>
        </w:rPr>
      </w:pPr>
      <w:r>
        <w:rPr>
          <w:rFonts w:ascii="Arial" w:hAnsi="Arial" w:cs="Arial"/>
        </w:rPr>
        <w:t xml:space="preserve">Options that allow rivers or lochs to behave naturally, providing space for riparian corridors and allowing natural adjustment, are preferred. Such an approach can help to dissipate some of the extra energy that will be generated by the larger and more frequent flood events. Where this is not possible you should say why. </w:t>
      </w:r>
    </w:p>
    <w:p w14:paraId="1EFC6BAC" w14:textId="656C85E5" w:rsidR="00077538" w:rsidRDefault="00077538" w:rsidP="007E3ACE">
      <w:pPr>
        <w:pStyle w:val="BodyText1"/>
        <w:rPr>
          <w:rFonts w:ascii="Arial" w:hAnsi="Arial" w:cs="Arial"/>
        </w:rPr>
      </w:pPr>
      <w:r>
        <w:rPr>
          <w:rFonts w:ascii="Arial" w:hAnsi="Arial" w:cs="Arial"/>
        </w:rPr>
        <w:lastRenderedPageBreak/>
        <w:t>Wider</w:t>
      </w:r>
      <w:r w:rsidRPr="00DC6427">
        <w:rPr>
          <w:rFonts w:ascii="Arial" w:hAnsi="Arial" w:cs="Arial"/>
        </w:rPr>
        <w:t xml:space="preserve"> river corridors can be </w:t>
      </w:r>
      <w:r>
        <w:rPr>
          <w:rFonts w:ascii="Arial" w:hAnsi="Arial" w:cs="Arial"/>
        </w:rPr>
        <w:t>created by</w:t>
      </w:r>
      <w:r w:rsidRPr="00DC6427">
        <w:rPr>
          <w:rFonts w:ascii="Arial" w:hAnsi="Arial" w:cs="Arial"/>
        </w:rPr>
        <w:t xml:space="preserve"> simple measures, such as</w:t>
      </w:r>
      <w:r>
        <w:rPr>
          <w:rFonts w:ascii="Arial" w:hAnsi="Arial" w:cs="Arial"/>
        </w:rPr>
        <w:t>:</w:t>
      </w:r>
      <w:r w:rsidRPr="00DC6427">
        <w:rPr>
          <w:rFonts w:ascii="Arial" w:hAnsi="Arial" w:cs="Arial"/>
        </w:rPr>
        <w:t xml:space="preserve"> setting back embankments</w:t>
      </w:r>
      <w:r>
        <w:rPr>
          <w:rFonts w:ascii="Arial" w:hAnsi="Arial" w:cs="Arial"/>
        </w:rPr>
        <w:t>; moving fence lines; allowing</w:t>
      </w:r>
      <w:r w:rsidRPr="00DC6427">
        <w:rPr>
          <w:rFonts w:ascii="Arial" w:hAnsi="Arial" w:cs="Arial"/>
        </w:rPr>
        <w:t xml:space="preserve"> managed retreat from rivers to relieve flooding pressures and </w:t>
      </w:r>
      <w:r>
        <w:rPr>
          <w:rFonts w:ascii="Arial" w:hAnsi="Arial" w:cs="Arial"/>
        </w:rPr>
        <w:t>providing wider</w:t>
      </w:r>
      <w:r w:rsidRPr="00DC6427">
        <w:rPr>
          <w:rFonts w:ascii="Arial" w:hAnsi="Arial" w:cs="Arial"/>
        </w:rPr>
        <w:t xml:space="preserve"> </w:t>
      </w:r>
      <w:r>
        <w:rPr>
          <w:rFonts w:ascii="Arial" w:hAnsi="Arial" w:cs="Arial"/>
        </w:rPr>
        <w:t xml:space="preserve">river </w:t>
      </w:r>
      <w:r w:rsidRPr="00DC6427">
        <w:rPr>
          <w:rFonts w:ascii="Arial" w:hAnsi="Arial" w:cs="Arial"/>
        </w:rPr>
        <w:t>corridor</w:t>
      </w:r>
      <w:r>
        <w:rPr>
          <w:rFonts w:ascii="Arial" w:hAnsi="Arial" w:cs="Arial"/>
        </w:rPr>
        <w:t>s</w:t>
      </w:r>
      <w:r w:rsidRPr="00DC6427">
        <w:rPr>
          <w:rFonts w:ascii="Arial" w:hAnsi="Arial" w:cs="Arial"/>
        </w:rPr>
        <w:t xml:space="preserve"> on development sites. </w:t>
      </w:r>
    </w:p>
    <w:p w14:paraId="4C501E38" w14:textId="2CFE2D33" w:rsidR="00434360" w:rsidRPr="003B02FB" w:rsidRDefault="00077538" w:rsidP="007E3ACE">
      <w:pPr>
        <w:pStyle w:val="BodyText1"/>
        <w:rPr>
          <w:rFonts w:ascii="Arial" w:hAnsi="Arial" w:cs="Arial"/>
          <w:b/>
          <w:bCs/>
          <w:color w:val="FF0000"/>
          <w:highlight w:val="yellow"/>
        </w:rPr>
      </w:pPr>
      <w:r>
        <w:rPr>
          <w:rFonts w:ascii="Arial" w:hAnsi="Arial" w:cs="Arial"/>
        </w:rPr>
        <w:t>As well as creating enhanced river habitats, giving rivers</w:t>
      </w:r>
      <w:r w:rsidRPr="00DC6427">
        <w:rPr>
          <w:rFonts w:ascii="Arial" w:hAnsi="Arial" w:cs="Arial"/>
        </w:rPr>
        <w:t xml:space="preserve"> </w:t>
      </w:r>
      <w:r>
        <w:rPr>
          <w:rFonts w:ascii="Arial" w:hAnsi="Arial" w:cs="Arial"/>
        </w:rPr>
        <w:t>space can also reduce maintenance needs, such as the need for future sediment removal and/or bank protection.  Constrained rivers frequently cause problems and these will get worse with climate change.</w:t>
      </w:r>
    </w:p>
    <w:p w14:paraId="3ABF8389" w14:textId="544B768A" w:rsidR="005A34FE" w:rsidRPr="0078184A" w:rsidRDefault="00650D03" w:rsidP="00650D03">
      <w:pPr>
        <w:pStyle w:val="Heading4"/>
        <w:rPr>
          <w:lang w:eastAsia="en-GB"/>
        </w:rPr>
      </w:pPr>
      <w:r>
        <w:t xml:space="preserve">3.1.1.4 </w:t>
      </w:r>
      <w:r w:rsidR="00EC499F" w:rsidRPr="0078184A">
        <w:t>Respect channel form</w:t>
      </w:r>
    </w:p>
    <w:p w14:paraId="131AA047" w14:textId="7B191209" w:rsidR="00110E31" w:rsidRDefault="00110E31" w:rsidP="0078184A">
      <w:pPr>
        <w:pStyle w:val="BodyText1"/>
        <w:rPr>
          <w:lang w:eastAsia="en-GB"/>
        </w:rPr>
      </w:pPr>
      <w:r>
        <w:rPr>
          <w:lang w:eastAsia="en-GB"/>
        </w:rPr>
        <w:t xml:space="preserve">Options which reflect the natural form of a river </w:t>
      </w:r>
      <w:r w:rsidR="003F3063">
        <w:rPr>
          <w:lang w:eastAsia="en-GB"/>
        </w:rPr>
        <w:t>are preferred.</w:t>
      </w:r>
      <w:r>
        <w:rPr>
          <w:lang w:eastAsia="en-GB"/>
        </w:rPr>
        <w:t xml:space="preserve"> </w:t>
      </w:r>
    </w:p>
    <w:p w14:paraId="3FC5FBD0" w14:textId="4D739203" w:rsidR="00486B89" w:rsidRDefault="00CE6262" w:rsidP="0078184A">
      <w:pPr>
        <w:pStyle w:val="BodyText1"/>
        <w:rPr>
          <w:lang w:eastAsia="en-GB"/>
        </w:rPr>
      </w:pPr>
      <w:r>
        <w:rPr>
          <w:lang w:eastAsia="en-GB"/>
        </w:rPr>
        <w:t>Natural rivers have a particula</w:t>
      </w:r>
      <w:r w:rsidR="00A86416">
        <w:rPr>
          <w:lang w:eastAsia="en-GB"/>
        </w:rPr>
        <w:t xml:space="preserve">r </w:t>
      </w:r>
      <w:r w:rsidR="00CD17EC">
        <w:rPr>
          <w:lang w:eastAsia="en-GB"/>
        </w:rPr>
        <w:t>shape</w:t>
      </w:r>
      <w:r w:rsidR="00A86416">
        <w:rPr>
          <w:lang w:eastAsia="en-GB"/>
        </w:rPr>
        <w:t xml:space="preserve"> and behave in a particular way</w:t>
      </w:r>
      <w:r w:rsidR="00411410">
        <w:rPr>
          <w:lang w:eastAsia="en-GB"/>
        </w:rPr>
        <w:t>.</w:t>
      </w:r>
      <w:r w:rsidR="004E0BE8">
        <w:rPr>
          <w:lang w:eastAsia="en-GB"/>
        </w:rPr>
        <w:t xml:space="preserve"> </w:t>
      </w:r>
      <w:r w:rsidR="00411410">
        <w:rPr>
          <w:lang w:eastAsia="en-GB"/>
        </w:rPr>
        <w:t>T</w:t>
      </w:r>
      <w:r w:rsidR="008435C6">
        <w:rPr>
          <w:lang w:eastAsia="en-GB"/>
        </w:rPr>
        <w:t>h</w:t>
      </w:r>
      <w:r w:rsidR="00D54706">
        <w:rPr>
          <w:lang w:eastAsia="en-GB"/>
        </w:rPr>
        <w:t>is</w:t>
      </w:r>
      <w:r w:rsidR="008435C6">
        <w:rPr>
          <w:lang w:eastAsia="en-GB"/>
        </w:rPr>
        <w:t xml:space="preserve"> </w:t>
      </w:r>
      <w:r w:rsidR="00D56552" w:rsidRPr="00DC6427">
        <w:rPr>
          <w:lang w:eastAsia="en-GB"/>
        </w:rPr>
        <w:t>re</w:t>
      </w:r>
      <w:r w:rsidR="00D56552">
        <w:rPr>
          <w:lang w:eastAsia="en-GB"/>
        </w:rPr>
        <w:t>flect</w:t>
      </w:r>
      <w:r w:rsidR="00411410">
        <w:rPr>
          <w:lang w:eastAsia="en-GB"/>
        </w:rPr>
        <w:t>s</w:t>
      </w:r>
      <w:r w:rsidR="00D56552" w:rsidRPr="00DC6427">
        <w:rPr>
          <w:lang w:eastAsia="en-GB"/>
        </w:rPr>
        <w:t xml:space="preserve"> a long-term balance between </w:t>
      </w:r>
      <w:r w:rsidR="00DD6AB1">
        <w:rPr>
          <w:lang w:eastAsia="en-GB"/>
        </w:rPr>
        <w:t>the energy of</w:t>
      </w:r>
      <w:r w:rsidR="00D56552" w:rsidRPr="00DC6427">
        <w:rPr>
          <w:lang w:eastAsia="en-GB"/>
        </w:rPr>
        <w:t xml:space="preserve"> </w:t>
      </w:r>
      <w:r w:rsidR="00D56552">
        <w:rPr>
          <w:lang w:eastAsia="en-GB"/>
        </w:rPr>
        <w:t xml:space="preserve">flowing </w:t>
      </w:r>
      <w:r w:rsidR="00D56552" w:rsidRPr="00DC6427">
        <w:rPr>
          <w:lang w:eastAsia="en-GB"/>
        </w:rPr>
        <w:t xml:space="preserve">water </w:t>
      </w:r>
      <w:r w:rsidR="00DD6AB1">
        <w:rPr>
          <w:lang w:eastAsia="en-GB"/>
        </w:rPr>
        <w:t xml:space="preserve">during high flows </w:t>
      </w:r>
      <w:r w:rsidR="00D56552" w:rsidRPr="00DC6427">
        <w:rPr>
          <w:lang w:eastAsia="en-GB"/>
        </w:rPr>
        <w:t xml:space="preserve">and </w:t>
      </w:r>
      <w:r w:rsidR="00D56552">
        <w:rPr>
          <w:lang w:eastAsia="en-GB"/>
        </w:rPr>
        <w:t xml:space="preserve">the </w:t>
      </w:r>
      <w:r w:rsidR="00D56552" w:rsidRPr="00DC6427">
        <w:rPr>
          <w:lang w:eastAsia="en-GB"/>
        </w:rPr>
        <w:t xml:space="preserve">resistance caused by sediment and vegetation. </w:t>
      </w:r>
      <w:r w:rsidR="00F83C43">
        <w:rPr>
          <w:lang w:eastAsia="en-GB"/>
        </w:rPr>
        <w:t>Th</w:t>
      </w:r>
      <w:r w:rsidR="00486B89">
        <w:rPr>
          <w:lang w:eastAsia="en-GB"/>
        </w:rPr>
        <w:t>is</w:t>
      </w:r>
      <w:r w:rsidR="00F83C43">
        <w:rPr>
          <w:lang w:eastAsia="en-GB"/>
        </w:rPr>
        <w:t xml:space="preserve"> shape wil</w:t>
      </w:r>
      <w:r w:rsidR="00285505">
        <w:rPr>
          <w:lang w:eastAsia="en-GB"/>
        </w:rPr>
        <w:t>l</w:t>
      </w:r>
      <w:r w:rsidR="00F83C43">
        <w:rPr>
          <w:lang w:eastAsia="en-GB"/>
        </w:rPr>
        <w:t xml:space="preserve"> naturally change over time</w:t>
      </w:r>
      <w:r w:rsidR="00285505">
        <w:rPr>
          <w:lang w:eastAsia="en-GB"/>
        </w:rPr>
        <w:t xml:space="preserve"> to accommodate long term changes in </w:t>
      </w:r>
      <w:r w:rsidR="00526525">
        <w:rPr>
          <w:lang w:eastAsia="en-GB"/>
        </w:rPr>
        <w:t>flow, sediment and vegetation</w:t>
      </w:r>
      <w:r w:rsidR="00F83C43">
        <w:rPr>
          <w:lang w:eastAsia="en-GB"/>
        </w:rPr>
        <w:t>.</w:t>
      </w:r>
    </w:p>
    <w:p w14:paraId="4B0217BD" w14:textId="7136B4C2" w:rsidR="00AE3359" w:rsidRPr="00100504" w:rsidRDefault="00526525" w:rsidP="00100504">
      <w:pPr>
        <w:pStyle w:val="BodyText1"/>
        <w:rPr>
          <w:lang w:eastAsia="en-GB"/>
        </w:rPr>
      </w:pPr>
      <w:r>
        <w:rPr>
          <w:lang w:eastAsia="en-GB"/>
        </w:rPr>
        <w:t xml:space="preserve">Unnatural </w:t>
      </w:r>
      <w:r w:rsidR="00411410">
        <w:rPr>
          <w:lang w:eastAsia="en-GB"/>
        </w:rPr>
        <w:t>c</w:t>
      </w:r>
      <w:r w:rsidR="00AE3359">
        <w:rPr>
          <w:lang w:eastAsia="en-GB"/>
        </w:rPr>
        <w:t>hang</w:t>
      </w:r>
      <w:r>
        <w:rPr>
          <w:lang w:eastAsia="en-GB"/>
        </w:rPr>
        <w:t>es to</w:t>
      </w:r>
      <w:r w:rsidR="00AE3359">
        <w:rPr>
          <w:lang w:eastAsia="en-GB"/>
        </w:rPr>
        <w:t xml:space="preserve"> the </w:t>
      </w:r>
      <w:r w:rsidR="00D56552" w:rsidRPr="00DC6427">
        <w:rPr>
          <w:lang w:eastAsia="en-GB"/>
        </w:rPr>
        <w:t xml:space="preserve">channel </w:t>
      </w:r>
      <w:r w:rsidR="000D1C5E">
        <w:rPr>
          <w:lang w:eastAsia="en-GB"/>
        </w:rPr>
        <w:t>shape</w:t>
      </w:r>
      <w:r w:rsidR="000D1C5E" w:rsidRPr="00DC6427">
        <w:rPr>
          <w:lang w:eastAsia="en-GB"/>
        </w:rPr>
        <w:t xml:space="preserve"> </w:t>
      </w:r>
      <w:r w:rsidR="00D56552" w:rsidRPr="00DC6427">
        <w:rPr>
          <w:lang w:eastAsia="en-GB"/>
        </w:rPr>
        <w:t>(i.e. width, depth, slope, planform</w:t>
      </w:r>
      <w:r w:rsidR="00D56552">
        <w:rPr>
          <w:lang w:eastAsia="en-GB"/>
        </w:rPr>
        <w:t xml:space="preserve"> and height of the banks</w:t>
      </w:r>
      <w:r w:rsidR="00D56552" w:rsidRPr="00DC6427">
        <w:rPr>
          <w:lang w:eastAsia="en-GB"/>
        </w:rPr>
        <w:t>) will affect th</w:t>
      </w:r>
      <w:r w:rsidR="00D56552">
        <w:rPr>
          <w:lang w:eastAsia="en-GB"/>
        </w:rPr>
        <w:t>is</w:t>
      </w:r>
      <w:r w:rsidR="00D56552" w:rsidRPr="00DC6427">
        <w:rPr>
          <w:lang w:eastAsia="en-GB"/>
        </w:rPr>
        <w:t xml:space="preserve"> balance </w:t>
      </w:r>
      <w:r w:rsidR="008435C6">
        <w:rPr>
          <w:lang w:eastAsia="en-GB"/>
        </w:rPr>
        <w:t>leading to</w:t>
      </w:r>
      <w:r w:rsidR="00D56552" w:rsidRPr="00DC6427">
        <w:rPr>
          <w:lang w:eastAsia="en-GB"/>
        </w:rPr>
        <w:t xml:space="preserve"> </w:t>
      </w:r>
      <w:r w:rsidR="00D56552">
        <w:rPr>
          <w:lang w:eastAsia="en-GB"/>
        </w:rPr>
        <w:t xml:space="preserve">changes </w:t>
      </w:r>
      <w:r w:rsidR="008435C6">
        <w:rPr>
          <w:lang w:eastAsia="en-GB"/>
        </w:rPr>
        <w:t>in</w:t>
      </w:r>
      <w:r w:rsidR="00D56552" w:rsidRPr="00DC6427">
        <w:rPr>
          <w:lang w:eastAsia="en-GB"/>
        </w:rPr>
        <w:t xml:space="preserve"> erosion, transport and deposition of sediment. </w:t>
      </w:r>
      <w:r w:rsidR="0069565C">
        <w:rPr>
          <w:lang w:eastAsia="en-GB"/>
        </w:rPr>
        <w:t xml:space="preserve">The impact of these changes can extend </w:t>
      </w:r>
      <w:r w:rsidR="000D1C5E">
        <w:rPr>
          <w:lang w:eastAsia="en-GB"/>
        </w:rPr>
        <w:t xml:space="preserve">well </w:t>
      </w:r>
      <w:r w:rsidR="0069565C">
        <w:rPr>
          <w:lang w:eastAsia="en-GB"/>
        </w:rPr>
        <w:t>beyond the footprint of the works.</w:t>
      </w:r>
    </w:p>
    <w:p w14:paraId="1C093DF6" w14:textId="1EBB2EA5" w:rsidR="00024F01" w:rsidRDefault="00D56552" w:rsidP="0078184A">
      <w:pPr>
        <w:pStyle w:val="BodyText1"/>
        <w:rPr>
          <w:lang w:eastAsia="en-GB"/>
        </w:rPr>
      </w:pPr>
      <w:r>
        <w:rPr>
          <w:lang w:eastAsia="en-GB"/>
        </w:rPr>
        <w:t>For example</w:t>
      </w:r>
      <w:r w:rsidR="008435C6">
        <w:rPr>
          <w:lang w:eastAsia="en-GB"/>
        </w:rPr>
        <w:t>,</w:t>
      </w:r>
      <w:r w:rsidR="00AE3359">
        <w:rPr>
          <w:lang w:eastAsia="en-GB"/>
        </w:rPr>
        <w:t xml:space="preserve"> </w:t>
      </w:r>
      <w:r>
        <w:rPr>
          <w:lang w:eastAsia="en-GB"/>
        </w:rPr>
        <w:t xml:space="preserve">removing a </w:t>
      </w:r>
      <w:r w:rsidR="00406BD4">
        <w:rPr>
          <w:lang w:eastAsia="en-GB"/>
        </w:rPr>
        <w:t xml:space="preserve">river </w:t>
      </w:r>
      <w:r>
        <w:rPr>
          <w:lang w:eastAsia="en-GB"/>
        </w:rPr>
        <w:t xml:space="preserve">bend </w:t>
      </w:r>
      <w:r w:rsidR="003D6502">
        <w:rPr>
          <w:lang w:eastAsia="en-GB"/>
        </w:rPr>
        <w:t xml:space="preserve">will </w:t>
      </w:r>
      <w:r w:rsidR="00996ED2">
        <w:rPr>
          <w:lang w:eastAsia="en-GB"/>
        </w:rPr>
        <w:t>increase river gradient</w:t>
      </w:r>
      <w:r w:rsidR="003D6502">
        <w:rPr>
          <w:lang w:eastAsia="en-GB"/>
        </w:rPr>
        <w:t>,</w:t>
      </w:r>
      <w:r w:rsidR="0068515C">
        <w:rPr>
          <w:lang w:eastAsia="en-GB"/>
        </w:rPr>
        <w:t xml:space="preserve"> which </w:t>
      </w:r>
      <w:r>
        <w:rPr>
          <w:lang w:eastAsia="en-GB"/>
        </w:rPr>
        <w:t xml:space="preserve">will increase </w:t>
      </w:r>
      <w:r w:rsidR="002435EE">
        <w:rPr>
          <w:lang w:eastAsia="en-GB"/>
        </w:rPr>
        <w:t xml:space="preserve">energy by speeding up </w:t>
      </w:r>
      <w:r>
        <w:rPr>
          <w:lang w:eastAsia="en-GB"/>
        </w:rPr>
        <w:t xml:space="preserve">the flow. This is likely to lead to increased erosion and </w:t>
      </w:r>
      <w:r w:rsidR="00B87AC6">
        <w:rPr>
          <w:lang w:eastAsia="en-GB"/>
        </w:rPr>
        <w:t xml:space="preserve">deposition of sediment </w:t>
      </w:r>
      <w:r w:rsidR="00F10A4B">
        <w:rPr>
          <w:lang w:eastAsia="en-GB"/>
        </w:rPr>
        <w:t xml:space="preserve">upstream and downstream </w:t>
      </w:r>
      <w:r>
        <w:rPr>
          <w:lang w:eastAsia="en-GB"/>
        </w:rPr>
        <w:t xml:space="preserve">and </w:t>
      </w:r>
      <w:r w:rsidR="0060733D">
        <w:rPr>
          <w:lang w:eastAsia="en-GB"/>
        </w:rPr>
        <w:t xml:space="preserve">could </w:t>
      </w:r>
      <w:r w:rsidR="00B87AC6">
        <w:rPr>
          <w:lang w:eastAsia="en-GB"/>
        </w:rPr>
        <w:t xml:space="preserve">even </w:t>
      </w:r>
      <w:r>
        <w:rPr>
          <w:lang w:eastAsia="en-GB"/>
        </w:rPr>
        <w:t>increase flood risk</w:t>
      </w:r>
      <w:r w:rsidR="00F10A4B">
        <w:rPr>
          <w:lang w:eastAsia="en-GB"/>
        </w:rPr>
        <w:t>.</w:t>
      </w:r>
      <w:r>
        <w:rPr>
          <w:lang w:eastAsia="en-GB"/>
        </w:rPr>
        <w:t xml:space="preserve">  </w:t>
      </w:r>
    </w:p>
    <w:p w14:paraId="28F526F1" w14:textId="099E05DB" w:rsidR="00C82BD6" w:rsidRDefault="0063326C" w:rsidP="0078184A">
      <w:pPr>
        <w:pStyle w:val="BodyText1"/>
        <w:rPr>
          <w:lang w:eastAsia="en-GB"/>
        </w:rPr>
      </w:pPr>
      <w:r>
        <w:rPr>
          <w:lang w:eastAsia="en-GB"/>
        </w:rPr>
        <w:t xml:space="preserve">Another example would be the removal of sediment from </w:t>
      </w:r>
      <w:r w:rsidR="009D67E6">
        <w:rPr>
          <w:lang w:eastAsia="en-GB"/>
        </w:rPr>
        <w:t xml:space="preserve">a </w:t>
      </w:r>
      <w:r>
        <w:rPr>
          <w:lang w:eastAsia="en-GB"/>
        </w:rPr>
        <w:t>river (dredging)</w:t>
      </w:r>
      <w:r w:rsidR="008435C6">
        <w:rPr>
          <w:lang w:eastAsia="en-GB"/>
        </w:rPr>
        <w:t>.</w:t>
      </w:r>
      <w:r w:rsidR="00D56552">
        <w:rPr>
          <w:lang w:eastAsia="en-GB"/>
        </w:rPr>
        <w:t xml:space="preserve"> </w:t>
      </w:r>
      <w:r w:rsidR="00CD6D5F">
        <w:rPr>
          <w:lang w:eastAsia="en-GB"/>
        </w:rPr>
        <w:t xml:space="preserve">During high flows, energy is used </w:t>
      </w:r>
      <w:r w:rsidR="00CF56FE">
        <w:rPr>
          <w:lang w:eastAsia="en-GB"/>
        </w:rPr>
        <w:t xml:space="preserve">moving sediment along the </w:t>
      </w:r>
      <w:r w:rsidR="00026BB2">
        <w:rPr>
          <w:lang w:eastAsia="en-GB"/>
        </w:rPr>
        <w:t>riverbed</w:t>
      </w:r>
      <w:r w:rsidR="00CF56FE">
        <w:rPr>
          <w:lang w:eastAsia="en-GB"/>
        </w:rPr>
        <w:t xml:space="preserve">. </w:t>
      </w:r>
      <w:r w:rsidR="00B34EFC">
        <w:rPr>
          <w:lang w:eastAsia="en-GB"/>
        </w:rPr>
        <w:t>Commonly, i</w:t>
      </w:r>
      <w:r w:rsidR="00CF56FE">
        <w:rPr>
          <w:lang w:eastAsia="en-GB"/>
        </w:rPr>
        <w:t>f sediment is removed from the river</w:t>
      </w:r>
      <w:r w:rsidR="00DE4DC4">
        <w:rPr>
          <w:lang w:eastAsia="en-GB"/>
        </w:rPr>
        <w:t xml:space="preserve">, the energy that would have been used moving </w:t>
      </w:r>
      <w:r w:rsidR="0068515C">
        <w:rPr>
          <w:lang w:eastAsia="en-GB"/>
        </w:rPr>
        <w:t>the sediment</w:t>
      </w:r>
      <w:r w:rsidR="00DE4DC4">
        <w:rPr>
          <w:lang w:eastAsia="en-GB"/>
        </w:rPr>
        <w:t xml:space="preserve"> </w:t>
      </w:r>
      <w:r w:rsidR="00983A3C">
        <w:rPr>
          <w:lang w:eastAsia="en-GB"/>
        </w:rPr>
        <w:t xml:space="preserve">will instead be used to erode the bed and/or banks of the river downstream. </w:t>
      </w:r>
      <w:r w:rsidR="003C6504">
        <w:rPr>
          <w:lang w:eastAsia="en-GB"/>
        </w:rPr>
        <w:t xml:space="preserve">This can lead to an overall increase in sediment </w:t>
      </w:r>
      <w:r w:rsidR="009E1927">
        <w:rPr>
          <w:lang w:eastAsia="en-GB"/>
        </w:rPr>
        <w:t xml:space="preserve">movement and </w:t>
      </w:r>
      <w:r w:rsidR="00F74A27">
        <w:rPr>
          <w:lang w:eastAsia="en-GB"/>
        </w:rPr>
        <w:t>erosion</w:t>
      </w:r>
      <w:r w:rsidR="0081188B">
        <w:rPr>
          <w:lang w:eastAsia="en-GB"/>
        </w:rPr>
        <w:t>,</w:t>
      </w:r>
      <w:r w:rsidR="00F74A27">
        <w:rPr>
          <w:lang w:eastAsia="en-GB"/>
        </w:rPr>
        <w:t xml:space="preserve"> </w:t>
      </w:r>
      <w:r w:rsidR="003C6504">
        <w:rPr>
          <w:lang w:eastAsia="en-GB"/>
        </w:rPr>
        <w:t>wors</w:t>
      </w:r>
      <w:r w:rsidR="003C6FE9">
        <w:rPr>
          <w:lang w:eastAsia="en-GB"/>
        </w:rPr>
        <w:t>ening the situation</w:t>
      </w:r>
      <w:r w:rsidR="003C6504">
        <w:rPr>
          <w:lang w:eastAsia="en-GB"/>
        </w:rPr>
        <w:t xml:space="preserve"> in the long run.</w:t>
      </w:r>
      <w:r w:rsidR="00CF56FE">
        <w:rPr>
          <w:lang w:eastAsia="en-GB"/>
        </w:rPr>
        <w:t xml:space="preserve"> </w:t>
      </w:r>
    </w:p>
    <w:p w14:paraId="07741DB6" w14:textId="7759A0A9" w:rsidR="00AD7782" w:rsidRDefault="00B90F35" w:rsidP="0078184A">
      <w:pPr>
        <w:pStyle w:val="BodyText1"/>
      </w:pPr>
      <w:r>
        <w:rPr>
          <w:lang w:eastAsia="en-GB"/>
        </w:rPr>
        <w:t xml:space="preserve">If your proposals do not reflect the natural form of a river then </w:t>
      </w:r>
      <w:r w:rsidR="00C82BD6">
        <w:rPr>
          <w:lang w:eastAsia="en-GB"/>
        </w:rPr>
        <w:t>you should explain why.</w:t>
      </w:r>
    </w:p>
    <w:p w14:paraId="70D19EB9" w14:textId="1EA8D6FE" w:rsidR="00434354" w:rsidRPr="00650D03" w:rsidRDefault="00650D03" w:rsidP="00650D03">
      <w:pPr>
        <w:pStyle w:val="Heading4"/>
      </w:pPr>
      <w:r>
        <w:t xml:space="preserve">3.1.1.5 </w:t>
      </w:r>
      <w:r w:rsidR="00EC499F" w:rsidRPr="00650D03">
        <w:t>Consider maintenance requirements</w:t>
      </w:r>
    </w:p>
    <w:p w14:paraId="46D7D4D9" w14:textId="50ADD58A" w:rsidR="007957E4" w:rsidRDefault="00F15ADD" w:rsidP="002D2936">
      <w:pPr>
        <w:pStyle w:val="BodyText1"/>
        <w:rPr>
          <w:rFonts w:ascii="Arial" w:hAnsi="Arial" w:cs="Arial"/>
        </w:rPr>
      </w:pPr>
      <w:r>
        <w:rPr>
          <w:rFonts w:ascii="Arial" w:hAnsi="Arial" w:cs="Arial"/>
        </w:rPr>
        <w:t>Different e</w:t>
      </w:r>
      <w:r w:rsidR="007957E4">
        <w:rPr>
          <w:rFonts w:ascii="Arial" w:hAnsi="Arial" w:cs="Arial"/>
        </w:rPr>
        <w:t xml:space="preserve">ngineering options can have different </w:t>
      </w:r>
      <w:r w:rsidR="007957E4" w:rsidRPr="002D2936">
        <w:rPr>
          <w:lang w:eastAsia="en-GB"/>
        </w:rPr>
        <w:t>maintenance</w:t>
      </w:r>
      <w:r w:rsidR="007957E4">
        <w:rPr>
          <w:rFonts w:ascii="Arial" w:hAnsi="Arial" w:cs="Arial"/>
        </w:rPr>
        <w:t xml:space="preserve"> needs. You should assess the</w:t>
      </w:r>
      <w:r w:rsidR="003C1614">
        <w:rPr>
          <w:rFonts w:ascii="Arial" w:hAnsi="Arial" w:cs="Arial"/>
        </w:rPr>
        <w:t>se</w:t>
      </w:r>
      <w:r w:rsidR="007957E4">
        <w:rPr>
          <w:rFonts w:ascii="Arial" w:hAnsi="Arial" w:cs="Arial"/>
        </w:rPr>
        <w:t xml:space="preserve"> when evaluating suitable options.</w:t>
      </w:r>
    </w:p>
    <w:p w14:paraId="7A210F18" w14:textId="77777777" w:rsidR="00E55B8E" w:rsidRDefault="00104B10" w:rsidP="002D2936">
      <w:pPr>
        <w:pStyle w:val="BodyText1"/>
        <w:rPr>
          <w:rFonts w:ascii="Arial" w:hAnsi="Arial" w:cs="Arial"/>
        </w:rPr>
      </w:pPr>
      <w:r>
        <w:rPr>
          <w:rFonts w:ascii="Arial" w:hAnsi="Arial" w:cs="Arial"/>
        </w:rPr>
        <w:lastRenderedPageBreak/>
        <w:t>You should consider h</w:t>
      </w:r>
      <w:r w:rsidRPr="00DC6427">
        <w:rPr>
          <w:rFonts w:ascii="Arial" w:hAnsi="Arial" w:cs="Arial"/>
        </w:rPr>
        <w:t>ow often a structure</w:t>
      </w:r>
      <w:r>
        <w:rPr>
          <w:rFonts w:ascii="Arial" w:hAnsi="Arial" w:cs="Arial"/>
        </w:rPr>
        <w:t xml:space="preserve"> or activity may need to be repeated, repaired</w:t>
      </w:r>
      <w:r w:rsidR="005319A1">
        <w:rPr>
          <w:rFonts w:ascii="Arial" w:hAnsi="Arial" w:cs="Arial"/>
        </w:rPr>
        <w:t>, maintained</w:t>
      </w:r>
      <w:r>
        <w:rPr>
          <w:rFonts w:ascii="Arial" w:hAnsi="Arial" w:cs="Arial"/>
        </w:rPr>
        <w:t xml:space="preserve"> or replaced</w:t>
      </w:r>
      <w:r w:rsidRPr="008A1476">
        <w:rPr>
          <w:rFonts w:ascii="Arial" w:hAnsi="Arial" w:cs="Arial"/>
        </w:rPr>
        <w:t>.</w:t>
      </w:r>
      <w:r w:rsidR="005319A1">
        <w:rPr>
          <w:rFonts w:ascii="Arial" w:hAnsi="Arial" w:cs="Arial"/>
        </w:rPr>
        <w:t xml:space="preserve"> </w:t>
      </w:r>
    </w:p>
    <w:p w14:paraId="713E340C" w14:textId="28A5AD88" w:rsidR="005A4A90" w:rsidRDefault="00E55B8E" w:rsidP="002D2936">
      <w:pPr>
        <w:pStyle w:val="BodyText1"/>
        <w:rPr>
          <w:rFonts w:ascii="Arial" w:hAnsi="Arial" w:cs="Arial"/>
        </w:rPr>
      </w:pPr>
      <w:r>
        <w:rPr>
          <w:rFonts w:ascii="Arial" w:hAnsi="Arial" w:cs="Arial"/>
        </w:rPr>
        <w:t>Designs should work with, rather than against, natural processes (such as sediment erosion, transport and deposition patterns) to reduce long term maintenance needs.</w:t>
      </w:r>
      <w:r w:rsidR="00160C73">
        <w:rPr>
          <w:rFonts w:ascii="Arial" w:hAnsi="Arial" w:cs="Arial"/>
        </w:rPr>
        <w:t xml:space="preserve"> </w:t>
      </w:r>
      <w:r w:rsidR="005A4A90">
        <w:rPr>
          <w:rFonts w:ascii="Arial" w:hAnsi="Arial" w:cs="Arial"/>
        </w:rPr>
        <w:t>I</w:t>
      </w:r>
      <w:r w:rsidR="005A4A90" w:rsidRPr="005A4A90">
        <w:rPr>
          <w:rFonts w:ascii="Arial" w:hAnsi="Arial" w:cs="Arial"/>
        </w:rPr>
        <w:t xml:space="preserve">deally </w:t>
      </w:r>
      <w:r w:rsidR="000557DB">
        <w:rPr>
          <w:rFonts w:ascii="Arial" w:hAnsi="Arial" w:cs="Arial"/>
        </w:rPr>
        <w:t>the need for</w:t>
      </w:r>
      <w:r w:rsidR="005A4A90" w:rsidRPr="005A4A90">
        <w:rPr>
          <w:rFonts w:ascii="Arial" w:hAnsi="Arial" w:cs="Arial"/>
        </w:rPr>
        <w:t xml:space="preserve"> maintenance should be designed out</w:t>
      </w:r>
      <w:r w:rsidR="00B556EF">
        <w:rPr>
          <w:rFonts w:ascii="Arial" w:hAnsi="Arial" w:cs="Arial"/>
        </w:rPr>
        <w:t xml:space="preserve">, but </w:t>
      </w:r>
      <w:r w:rsidR="005A4A90" w:rsidRPr="005A4A90">
        <w:rPr>
          <w:rFonts w:ascii="Arial" w:hAnsi="Arial" w:cs="Arial"/>
        </w:rPr>
        <w:t xml:space="preserve">where </w:t>
      </w:r>
      <w:r w:rsidR="005319A1">
        <w:rPr>
          <w:rFonts w:ascii="Arial" w:hAnsi="Arial" w:cs="Arial"/>
        </w:rPr>
        <w:t xml:space="preserve">this </w:t>
      </w:r>
      <w:r w:rsidR="005A4A90" w:rsidRPr="005A4A90">
        <w:rPr>
          <w:rFonts w:ascii="Arial" w:hAnsi="Arial" w:cs="Arial"/>
        </w:rPr>
        <w:t xml:space="preserve">can’t be avoided, </w:t>
      </w:r>
      <w:r w:rsidR="005A4A90">
        <w:rPr>
          <w:rFonts w:ascii="Arial" w:hAnsi="Arial" w:cs="Arial"/>
        </w:rPr>
        <w:t xml:space="preserve">methods and access requirements that </w:t>
      </w:r>
      <w:r w:rsidR="00693FAD">
        <w:rPr>
          <w:rFonts w:ascii="Arial" w:hAnsi="Arial" w:cs="Arial"/>
        </w:rPr>
        <w:t>reduce environmental impacts</w:t>
      </w:r>
      <w:r w:rsidR="00BF0638">
        <w:rPr>
          <w:rFonts w:ascii="Arial" w:hAnsi="Arial" w:cs="Arial"/>
        </w:rPr>
        <w:t xml:space="preserve"> should be considered</w:t>
      </w:r>
      <w:r w:rsidR="00693FAD">
        <w:rPr>
          <w:rFonts w:ascii="Arial" w:hAnsi="Arial" w:cs="Arial"/>
        </w:rPr>
        <w:t>.</w:t>
      </w:r>
      <w:r w:rsidR="005A4A90">
        <w:rPr>
          <w:rFonts w:ascii="Arial" w:hAnsi="Arial" w:cs="Arial"/>
        </w:rPr>
        <w:t xml:space="preserve"> </w:t>
      </w:r>
    </w:p>
    <w:p w14:paraId="09442577" w14:textId="7269088B" w:rsidR="00F84F36" w:rsidRDefault="007957E4" w:rsidP="002D2936">
      <w:pPr>
        <w:pStyle w:val="BodyText1"/>
        <w:rPr>
          <w:rFonts w:ascii="Arial" w:hAnsi="Arial" w:cs="Arial"/>
        </w:rPr>
      </w:pPr>
      <w:r w:rsidRPr="00635002">
        <w:rPr>
          <w:rFonts w:ascii="Arial" w:hAnsi="Arial" w:cs="Arial"/>
        </w:rPr>
        <w:t xml:space="preserve">For example, </w:t>
      </w:r>
      <w:r w:rsidR="0024065B">
        <w:rPr>
          <w:rFonts w:ascii="Arial" w:hAnsi="Arial" w:cs="Arial"/>
        </w:rPr>
        <w:t>when</w:t>
      </w:r>
      <w:r w:rsidR="00DF6708">
        <w:rPr>
          <w:rFonts w:ascii="Arial" w:hAnsi="Arial" w:cs="Arial"/>
        </w:rPr>
        <w:t xml:space="preserve"> </w:t>
      </w:r>
      <w:r w:rsidR="00537E50">
        <w:rPr>
          <w:rFonts w:ascii="Arial" w:hAnsi="Arial" w:cs="Arial"/>
        </w:rPr>
        <w:t xml:space="preserve">sediment </w:t>
      </w:r>
      <w:r w:rsidR="0024065B">
        <w:rPr>
          <w:rFonts w:ascii="Arial" w:hAnsi="Arial" w:cs="Arial"/>
        </w:rPr>
        <w:t xml:space="preserve">is dredged </w:t>
      </w:r>
      <w:r w:rsidR="00537E50">
        <w:rPr>
          <w:rFonts w:ascii="Arial" w:hAnsi="Arial" w:cs="Arial"/>
        </w:rPr>
        <w:t>from rivers</w:t>
      </w:r>
      <w:r w:rsidR="006E4CD1">
        <w:rPr>
          <w:rFonts w:ascii="Arial" w:hAnsi="Arial" w:cs="Arial"/>
        </w:rPr>
        <w:t xml:space="preserve">, the additional space created will often quickly re-fill with sediment. </w:t>
      </w:r>
      <w:r w:rsidR="00171F42">
        <w:rPr>
          <w:rFonts w:ascii="Arial" w:hAnsi="Arial" w:cs="Arial"/>
        </w:rPr>
        <w:t xml:space="preserve">Any benefits gained from dredging </w:t>
      </w:r>
      <w:r w:rsidR="00122572">
        <w:rPr>
          <w:rFonts w:ascii="Arial" w:hAnsi="Arial" w:cs="Arial"/>
        </w:rPr>
        <w:t xml:space="preserve">can </w:t>
      </w:r>
      <w:r w:rsidR="00A971E4">
        <w:rPr>
          <w:rFonts w:ascii="Arial" w:hAnsi="Arial" w:cs="Arial"/>
        </w:rPr>
        <w:t xml:space="preserve">be short-lived and small compared to the impacts on </w:t>
      </w:r>
      <w:r w:rsidR="00EA4150">
        <w:rPr>
          <w:rFonts w:ascii="Arial" w:hAnsi="Arial" w:cs="Arial"/>
        </w:rPr>
        <w:t xml:space="preserve">river habitats </w:t>
      </w:r>
      <w:r w:rsidR="00A971E4">
        <w:rPr>
          <w:rFonts w:ascii="Arial" w:hAnsi="Arial" w:cs="Arial"/>
        </w:rPr>
        <w:t>of frequently repeating the activity</w:t>
      </w:r>
      <w:r w:rsidR="00EA4150">
        <w:rPr>
          <w:rFonts w:ascii="Arial" w:hAnsi="Arial" w:cs="Arial"/>
        </w:rPr>
        <w:t>.</w:t>
      </w:r>
      <w:r w:rsidR="00537E50">
        <w:rPr>
          <w:rFonts w:ascii="Arial" w:hAnsi="Arial" w:cs="Arial"/>
        </w:rPr>
        <w:t xml:space="preserve"> </w:t>
      </w:r>
    </w:p>
    <w:p w14:paraId="0F6EC9D6" w14:textId="16F8AB91" w:rsidR="007957E4" w:rsidRDefault="00F56670" w:rsidP="002D2936">
      <w:pPr>
        <w:pStyle w:val="BodyText1"/>
      </w:pPr>
      <w:r>
        <w:rPr>
          <w:rFonts w:ascii="Arial" w:hAnsi="Arial" w:cs="Arial"/>
        </w:rPr>
        <w:t xml:space="preserve">Another example might be </w:t>
      </w:r>
      <w:r w:rsidR="004D332E">
        <w:rPr>
          <w:rFonts w:ascii="Arial" w:hAnsi="Arial" w:cs="Arial"/>
        </w:rPr>
        <w:t>where the design of a river crossing such as a bridge or culvert results in erosion or deposition of sediment around the structure</w:t>
      </w:r>
      <w:r w:rsidR="0067307E">
        <w:rPr>
          <w:rFonts w:ascii="Arial" w:hAnsi="Arial" w:cs="Arial"/>
        </w:rPr>
        <w:t xml:space="preserve"> causing stability or </w:t>
      </w:r>
      <w:r w:rsidR="009D7C8F">
        <w:rPr>
          <w:rFonts w:ascii="Arial" w:hAnsi="Arial" w:cs="Arial"/>
        </w:rPr>
        <w:t>flooding</w:t>
      </w:r>
      <w:r w:rsidR="0067307E">
        <w:rPr>
          <w:rFonts w:ascii="Arial" w:hAnsi="Arial" w:cs="Arial"/>
        </w:rPr>
        <w:t xml:space="preserve"> issues that </w:t>
      </w:r>
      <w:r w:rsidR="00F84F36">
        <w:rPr>
          <w:rFonts w:ascii="Arial" w:hAnsi="Arial" w:cs="Arial"/>
        </w:rPr>
        <w:t xml:space="preserve">then </w:t>
      </w:r>
      <w:r w:rsidR="0067307E">
        <w:rPr>
          <w:rFonts w:ascii="Arial" w:hAnsi="Arial" w:cs="Arial"/>
        </w:rPr>
        <w:t xml:space="preserve">require </w:t>
      </w:r>
      <w:r w:rsidR="00C7614F">
        <w:rPr>
          <w:rFonts w:ascii="Arial" w:hAnsi="Arial" w:cs="Arial"/>
        </w:rPr>
        <w:t>further engineering interventions</w:t>
      </w:r>
      <w:r w:rsidR="0095338A">
        <w:rPr>
          <w:rFonts w:ascii="Arial" w:hAnsi="Arial" w:cs="Arial"/>
        </w:rPr>
        <w:t>.</w:t>
      </w:r>
    </w:p>
    <w:p w14:paraId="4E93979E" w14:textId="5AC2962B" w:rsidR="00C55E42" w:rsidRPr="0039518D" w:rsidRDefault="00D64542" w:rsidP="00650D03">
      <w:pPr>
        <w:pStyle w:val="Heading4"/>
        <w:rPr>
          <w:rFonts w:ascii="Arial" w:eastAsia="Arial" w:hAnsi="Arial" w:cs="Arial"/>
          <w:bCs/>
        </w:rPr>
      </w:pPr>
      <w:r>
        <w:t xml:space="preserve">3.1.1.6 </w:t>
      </w:r>
      <w:r w:rsidR="00031F3B" w:rsidRPr="002D2936">
        <w:t>Identify</w:t>
      </w:r>
      <w:r w:rsidR="005B4811" w:rsidRPr="002D2936">
        <w:t xml:space="preserve"> potential options to evaluate</w:t>
      </w:r>
    </w:p>
    <w:p w14:paraId="44DC20E4" w14:textId="7CC0C1A5" w:rsidR="00D9705C" w:rsidRPr="002D2936" w:rsidRDefault="005B4811" w:rsidP="00BF6EA6">
      <w:pPr>
        <w:pStyle w:val="BodyText1"/>
        <w:numPr>
          <w:ilvl w:val="0"/>
          <w:numId w:val="15"/>
        </w:numPr>
        <w:rPr>
          <w:rFonts w:ascii="Arial" w:eastAsia="Arial" w:hAnsi="Arial" w:cs="Arial"/>
          <w:b/>
          <w:lang w:eastAsia="en-GB"/>
        </w:rPr>
      </w:pPr>
      <w:r w:rsidRPr="002D2936">
        <w:rPr>
          <w:rFonts w:ascii="Arial" w:eastAsia="Arial" w:hAnsi="Arial" w:cs="Arial"/>
          <w:b/>
          <w:lang w:eastAsia="en-GB"/>
        </w:rPr>
        <w:t>Consider doing nothing</w:t>
      </w:r>
    </w:p>
    <w:p w14:paraId="0615DC52" w14:textId="053E11AE" w:rsidR="00BD1125" w:rsidRDefault="00D9705C" w:rsidP="002D2936">
      <w:pPr>
        <w:pStyle w:val="BodyText1"/>
        <w:ind w:left="360"/>
        <w:rPr>
          <w:rFonts w:ascii="Arial" w:eastAsia="Arial" w:hAnsi="Arial" w:cs="Arial"/>
          <w:lang w:eastAsia="en-GB"/>
        </w:rPr>
      </w:pPr>
      <w:r>
        <w:rPr>
          <w:rFonts w:ascii="Arial" w:eastAsia="Arial" w:hAnsi="Arial" w:cs="Arial"/>
          <w:lang w:eastAsia="en-GB"/>
        </w:rPr>
        <w:t xml:space="preserve">You should always consider the </w:t>
      </w:r>
      <w:r w:rsidRPr="00DC6427">
        <w:rPr>
          <w:rFonts w:ascii="Arial" w:eastAsia="Arial" w:hAnsi="Arial" w:cs="Arial"/>
          <w:lang w:eastAsia="en-GB"/>
        </w:rPr>
        <w:t xml:space="preserve">option </w:t>
      </w:r>
      <w:r>
        <w:rPr>
          <w:rFonts w:ascii="Arial" w:eastAsia="Arial" w:hAnsi="Arial" w:cs="Arial"/>
          <w:lang w:eastAsia="en-GB"/>
        </w:rPr>
        <w:t xml:space="preserve">of </w:t>
      </w:r>
      <w:r w:rsidRPr="00DC6427">
        <w:rPr>
          <w:rFonts w:ascii="Arial" w:eastAsia="Arial" w:hAnsi="Arial" w:cs="Arial"/>
          <w:lang w:eastAsia="en-GB"/>
        </w:rPr>
        <w:t>do</w:t>
      </w:r>
      <w:r>
        <w:rPr>
          <w:rFonts w:ascii="Arial" w:eastAsia="Arial" w:hAnsi="Arial" w:cs="Arial"/>
          <w:lang w:eastAsia="en-GB"/>
        </w:rPr>
        <w:t xml:space="preserve">ing </w:t>
      </w:r>
      <w:r w:rsidRPr="00DC6427">
        <w:rPr>
          <w:rFonts w:ascii="Arial" w:eastAsia="Arial" w:hAnsi="Arial" w:cs="Arial"/>
          <w:lang w:eastAsia="en-GB"/>
        </w:rPr>
        <w:t>nothing</w:t>
      </w:r>
      <w:r>
        <w:rPr>
          <w:rFonts w:ascii="Arial" w:eastAsia="Arial" w:hAnsi="Arial" w:cs="Arial"/>
          <w:lang w:eastAsia="en-GB"/>
        </w:rPr>
        <w:t>.</w:t>
      </w:r>
      <w:r w:rsidRPr="00DC6427">
        <w:rPr>
          <w:rFonts w:ascii="Arial" w:eastAsia="Arial" w:hAnsi="Arial" w:cs="Arial"/>
          <w:lang w:eastAsia="en-GB"/>
        </w:rPr>
        <w:t xml:space="preserve"> </w:t>
      </w:r>
    </w:p>
    <w:p w14:paraId="7A25E57A" w14:textId="7F94C8B1" w:rsidR="0059723C" w:rsidRDefault="00402679" w:rsidP="002D2936">
      <w:pPr>
        <w:pStyle w:val="BodyText1"/>
        <w:ind w:left="360"/>
        <w:rPr>
          <w:rFonts w:ascii="Arial" w:eastAsia="Arial" w:hAnsi="Arial" w:cs="Arial"/>
          <w:lang w:eastAsia="en-GB"/>
        </w:rPr>
      </w:pPr>
      <w:r>
        <w:rPr>
          <w:rFonts w:ascii="Arial" w:eastAsia="Arial" w:hAnsi="Arial" w:cs="Arial"/>
          <w:lang w:eastAsia="en-GB"/>
        </w:rPr>
        <w:t xml:space="preserve">Erosion and deposition of sediment </w:t>
      </w:r>
      <w:r w:rsidR="00715C00">
        <w:rPr>
          <w:rFonts w:ascii="Arial" w:eastAsia="Arial" w:hAnsi="Arial" w:cs="Arial"/>
          <w:lang w:eastAsia="en-GB"/>
        </w:rPr>
        <w:t>in river</w:t>
      </w:r>
      <w:r w:rsidR="00712347">
        <w:rPr>
          <w:rFonts w:ascii="Arial" w:eastAsia="Arial" w:hAnsi="Arial" w:cs="Arial"/>
          <w:lang w:eastAsia="en-GB"/>
        </w:rPr>
        <w:t>s</w:t>
      </w:r>
      <w:r w:rsidR="00715C00">
        <w:rPr>
          <w:rFonts w:ascii="Arial" w:eastAsia="Arial" w:hAnsi="Arial" w:cs="Arial"/>
          <w:lang w:eastAsia="en-GB"/>
        </w:rPr>
        <w:t xml:space="preserve"> and lochs are natural processes. It can sometimes be the best option to do nothing and allow these processes to happen</w:t>
      </w:r>
      <w:r w:rsidR="00C23CE1">
        <w:rPr>
          <w:rFonts w:ascii="Arial" w:eastAsia="Arial" w:hAnsi="Arial" w:cs="Arial"/>
          <w:lang w:eastAsia="en-GB"/>
        </w:rPr>
        <w:t xml:space="preserve">. </w:t>
      </w:r>
      <w:r w:rsidR="004E008B">
        <w:rPr>
          <w:rFonts w:ascii="Arial" w:eastAsia="Arial" w:hAnsi="Arial" w:cs="Arial"/>
          <w:lang w:eastAsia="en-GB"/>
        </w:rPr>
        <w:t xml:space="preserve">This </w:t>
      </w:r>
      <w:r w:rsidR="00F62573">
        <w:rPr>
          <w:rFonts w:ascii="Arial" w:eastAsia="Arial" w:hAnsi="Arial" w:cs="Arial"/>
          <w:lang w:eastAsia="en-GB"/>
        </w:rPr>
        <w:t xml:space="preserve">can help to maintain or restore the natural balance </w:t>
      </w:r>
      <w:r w:rsidR="002130E3">
        <w:rPr>
          <w:rFonts w:ascii="Arial" w:eastAsia="Arial" w:hAnsi="Arial" w:cs="Arial"/>
          <w:lang w:eastAsia="en-GB"/>
        </w:rPr>
        <w:t>between energy dissipation and sediment transport</w:t>
      </w:r>
      <w:r w:rsidR="00D14EC0">
        <w:rPr>
          <w:rFonts w:ascii="Arial" w:eastAsia="Arial" w:hAnsi="Arial" w:cs="Arial"/>
          <w:lang w:eastAsia="en-GB"/>
        </w:rPr>
        <w:t xml:space="preserve"> that underpins river processes and </w:t>
      </w:r>
      <w:r w:rsidR="004E008B">
        <w:rPr>
          <w:rFonts w:ascii="Arial" w:eastAsia="Arial" w:hAnsi="Arial" w:cs="Arial"/>
          <w:lang w:eastAsia="en-GB"/>
        </w:rPr>
        <w:t xml:space="preserve">will often </w:t>
      </w:r>
      <w:r w:rsidR="00111DD8">
        <w:rPr>
          <w:rFonts w:ascii="Arial" w:eastAsia="Arial" w:hAnsi="Arial" w:cs="Arial"/>
          <w:lang w:eastAsia="en-GB"/>
        </w:rPr>
        <w:t>result in</w:t>
      </w:r>
      <w:r w:rsidR="004E008B">
        <w:rPr>
          <w:rFonts w:ascii="Arial" w:eastAsia="Arial" w:hAnsi="Arial" w:cs="Arial"/>
          <w:lang w:eastAsia="en-GB"/>
        </w:rPr>
        <w:t xml:space="preserve"> biodiversity and climate resilience benefits. </w:t>
      </w:r>
    </w:p>
    <w:p w14:paraId="1CA0FF77" w14:textId="3ED58CD4" w:rsidR="0032067F" w:rsidRDefault="00111DD8" w:rsidP="002D2936">
      <w:pPr>
        <w:pStyle w:val="BodyText1"/>
        <w:ind w:left="360"/>
        <w:rPr>
          <w:rFonts w:ascii="Arial" w:eastAsia="Arial" w:hAnsi="Arial" w:cs="Arial"/>
          <w:lang w:eastAsia="en-GB"/>
        </w:rPr>
      </w:pPr>
      <w:r>
        <w:rPr>
          <w:rFonts w:ascii="Arial" w:eastAsia="Arial" w:hAnsi="Arial" w:cs="Arial"/>
          <w:lang w:eastAsia="en-GB"/>
        </w:rPr>
        <w:t>I</w:t>
      </w:r>
      <w:r w:rsidR="00C23CE1">
        <w:rPr>
          <w:rFonts w:ascii="Arial" w:eastAsia="Arial" w:hAnsi="Arial" w:cs="Arial"/>
          <w:lang w:eastAsia="en-GB"/>
        </w:rPr>
        <w:t xml:space="preserve">n </w:t>
      </w:r>
      <w:r w:rsidR="00E226B7">
        <w:rPr>
          <w:rFonts w:ascii="Arial" w:eastAsia="Arial" w:hAnsi="Arial" w:cs="Arial"/>
          <w:lang w:eastAsia="en-GB"/>
        </w:rPr>
        <w:t xml:space="preserve">the case of a development project, </w:t>
      </w:r>
      <w:r w:rsidR="00C541D1">
        <w:rPr>
          <w:rFonts w:ascii="Arial" w:eastAsia="Arial" w:hAnsi="Arial" w:cs="Arial"/>
          <w:lang w:eastAsia="en-GB"/>
        </w:rPr>
        <w:t>option</w:t>
      </w:r>
      <w:r w:rsidR="00C419A9">
        <w:rPr>
          <w:rFonts w:ascii="Arial" w:eastAsia="Arial" w:hAnsi="Arial" w:cs="Arial"/>
          <w:lang w:eastAsia="en-GB"/>
        </w:rPr>
        <w:t>s</w:t>
      </w:r>
      <w:r w:rsidR="00C541D1">
        <w:rPr>
          <w:rFonts w:ascii="Arial" w:eastAsia="Arial" w:hAnsi="Arial" w:cs="Arial"/>
          <w:lang w:eastAsia="en-GB"/>
        </w:rPr>
        <w:t xml:space="preserve"> where no engineering of the water environment is needed</w:t>
      </w:r>
      <w:r w:rsidR="007A2694">
        <w:rPr>
          <w:rFonts w:ascii="Arial" w:eastAsia="Arial" w:hAnsi="Arial" w:cs="Arial"/>
          <w:lang w:eastAsia="en-GB"/>
        </w:rPr>
        <w:t xml:space="preserve"> should be considered</w:t>
      </w:r>
      <w:r w:rsidR="004566B5">
        <w:rPr>
          <w:rFonts w:ascii="Arial" w:eastAsia="Arial" w:hAnsi="Arial" w:cs="Arial"/>
          <w:lang w:eastAsia="en-GB"/>
        </w:rPr>
        <w:t>.</w:t>
      </w:r>
      <w:r w:rsidR="001C286A">
        <w:rPr>
          <w:rFonts w:ascii="Arial" w:eastAsia="Arial" w:hAnsi="Arial" w:cs="Arial"/>
          <w:lang w:eastAsia="en-GB"/>
        </w:rPr>
        <w:t xml:space="preserve"> For example, modifying the layout of a development to allow </w:t>
      </w:r>
      <w:r w:rsidR="008A6FD4">
        <w:rPr>
          <w:rFonts w:ascii="Arial" w:eastAsia="Arial" w:hAnsi="Arial" w:cs="Arial"/>
          <w:lang w:eastAsia="en-GB"/>
        </w:rPr>
        <w:t xml:space="preserve">space for </w:t>
      </w:r>
      <w:r w:rsidR="00B714B1">
        <w:rPr>
          <w:rFonts w:ascii="Arial" w:eastAsia="Arial" w:hAnsi="Arial" w:cs="Arial"/>
          <w:lang w:eastAsia="en-GB"/>
        </w:rPr>
        <w:t xml:space="preserve">natural </w:t>
      </w:r>
      <w:r w:rsidR="008A6FD4">
        <w:rPr>
          <w:rFonts w:ascii="Arial" w:eastAsia="Arial" w:hAnsi="Arial" w:cs="Arial"/>
          <w:lang w:eastAsia="en-GB"/>
        </w:rPr>
        <w:t>river/loch processes to continue</w:t>
      </w:r>
      <w:r w:rsidR="00C419A9">
        <w:rPr>
          <w:rFonts w:ascii="Arial" w:eastAsia="Arial" w:hAnsi="Arial" w:cs="Arial"/>
          <w:lang w:eastAsia="en-GB"/>
        </w:rPr>
        <w:t xml:space="preserve"> instead of </w:t>
      </w:r>
      <w:r w:rsidR="00BC3013">
        <w:rPr>
          <w:rFonts w:ascii="Arial" w:eastAsia="Arial" w:hAnsi="Arial" w:cs="Arial"/>
          <w:lang w:eastAsia="en-GB"/>
        </w:rPr>
        <w:t>constraining the river</w:t>
      </w:r>
      <w:r w:rsidR="00F576B4">
        <w:rPr>
          <w:rFonts w:ascii="Arial" w:eastAsia="Arial" w:hAnsi="Arial" w:cs="Arial"/>
          <w:lang w:eastAsia="en-GB"/>
        </w:rPr>
        <w:t>,</w:t>
      </w:r>
      <w:r w:rsidR="00BC3013">
        <w:rPr>
          <w:rFonts w:ascii="Arial" w:eastAsia="Arial" w:hAnsi="Arial" w:cs="Arial"/>
          <w:lang w:eastAsia="en-GB"/>
        </w:rPr>
        <w:t xml:space="preserve"> which </w:t>
      </w:r>
      <w:r w:rsidR="000618FA">
        <w:rPr>
          <w:rFonts w:ascii="Arial" w:eastAsia="Arial" w:hAnsi="Arial" w:cs="Arial"/>
          <w:lang w:eastAsia="en-GB"/>
        </w:rPr>
        <w:t>may</w:t>
      </w:r>
      <w:r w:rsidR="00BC3013">
        <w:rPr>
          <w:rFonts w:ascii="Arial" w:eastAsia="Arial" w:hAnsi="Arial" w:cs="Arial"/>
          <w:lang w:eastAsia="en-GB"/>
        </w:rPr>
        <w:t xml:space="preserve"> require interventions such as bank protection to be carried out</w:t>
      </w:r>
      <w:r w:rsidR="00B714B1">
        <w:rPr>
          <w:rFonts w:ascii="Arial" w:eastAsia="Arial" w:hAnsi="Arial" w:cs="Arial"/>
          <w:lang w:eastAsia="en-GB"/>
        </w:rPr>
        <w:t>.</w:t>
      </w:r>
      <w:r w:rsidR="00C23CE1">
        <w:rPr>
          <w:rFonts w:ascii="Arial" w:eastAsia="Arial" w:hAnsi="Arial" w:cs="Arial"/>
          <w:lang w:eastAsia="en-GB"/>
        </w:rPr>
        <w:t xml:space="preserve"> </w:t>
      </w:r>
    </w:p>
    <w:p w14:paraId="48100356" w14:textId="6B57F772" w:rsidR="005B4811" w:rsidRPr="00DC6427" w:rsidRDefault="00117502" w:rsidP="002D2936">
      <w:pPr>
        <w:pStyle w:val="BodyText1"/>
        <w:ind w:left="360"/>
        <w:rPr>
          <w:rFonts w:ascii="Arial" w:eastAsia="Arial" w:hAnsi="Arial" w:cs="Arial"/>
          <w:lang w:eastAsia="en-GB"/>
        </w:rPr>
      </w:pPr>
      <w:r>
        <w:rPr>
          <w:rFonts w:ascii="Arial" w:eastAsia="Arial" w:hAnsi="Arial" w:cs="Arial"/>
          <w:lang w:eastAsia="en-GB"/>
        </w:rPr>
        <w:t xml:space="preserve">Further guidance </w:t>
      </w:r>
      <w:r w:rsidR="008830D6">
        <w:rPr>
          <w:rFonts w:ascii="Arial" w:eastAsia="Arial" w:hAnsi="Arial" w:cs="Arial"/>
          <w:lang w:eastAsia="en-GB"/>
        </w:rPr>
        <w:t xml:space="preserve">on the ability of rivers to </w:t>
      </w:r>
      <w:r w:rsidR="00BD159C">
        <w:rPr>
          <w:rFonts w:ascii="Arial" w:eastAsia="Arial" w:hAnsi="Arial" w:cs="Arial"/>
          <w:lang w:eastAsia="en-GB"/>
        </w:rPr>
        <w:t xml:space="preserve">“self-heal” </w:t>
      </w:r>
      <w:r>
        <w:rPr>
          <w:rFonts w:ascii="Arial" w:eastAsia="Arial" w:hAnsi="Arial" w:cs="Arial"/>
          <w:lang w:eastAsia="en-GB"/>
        </w:rPr>
        <w:t>is available in</w:t>
      </w:r>
      <w:r w:rsidR="00BE1870">
        <w:rPr>
          <w:rFonts w:ascii="Arial" w:eastAsia="Arial" w:hAnsi="Arial" w:cs="Arial"/>
          <w:lang w:eastAsia="en-GB"/>
        </w:rPr>
        <w:t xml:space="preserve"> our guidance </w:t>
      </w:r>
      <w:r w:rsidR="007424CB">
        <w:rPr>
          <w:rFonts w:ascii="Arial" w:eastAsia="Arial" w:hAnsi="Arial" w:cs="Arial"/>
          <w:lang w:eastAsia="en-GB"/>
        </w:rPr>
        <w:t>entitled</w:t>
      </w:r>
      <w:r w:rsidR="00BE1870">
        <w:rPr>
          <w:rFonts w:ascii="Arial" w:eastAsia="Arial" w:hAnsi="Arial" w:cs="Arial"/>
          <w:lang w:eastAsia="en-GB"/>
        </w:rPr>
        <w:t xml:space="preserve"> </w:t>
      </w:r>
      <w:r>
        <w:rPr>
          <w:rFonts w:ascii="Arial" w:eastAsia="Arial" w:hAnsi="Arial" w:cs="Arial"/>
          <w:lang w:eastAsia="en-GB"/>
        </w:rPr>
        <w:t xml:space="preserve"> </w:t>
      </w:r>
      <w:r w:rsidR="007424CB">
        <w:rPr>
          <w:rFonts w:ascii="Arial" w:eastAsia="Arial" w:hAnsi="Arial" w:cs="Arial"/>
          <w:lang w:eastAsia="en-GB"/>
        </w:rPr>
        <w:t>‘</w:t>
      </w:r>
      <w:hyperlink r:id="rId14" w:history="1">
        <w:r>
          <w:rPr>
            <w:rStyle w:val="Hyperlink"/>
            <w:rFonts w:ascii="Arial" w:eastAsia="Arial" w:hAnsi="Arial" w:cs="Arial"/>
            <w:lang w:eastAsia="en-GB"/>
          </w:rPr>
          <w:t>Will-the-river-do-the-work</w:t>
        </w:r>
      </w:hyperlink>
      <w:r w:rsidR="007424CB">
        <w:rPr>
          <w:rFonts w:ascii="Arial" w:eastAsia="Arial" w:hAnsi="Arial" w:cs="Arial"/>
          <w:lang w:eastAsia="en-GB"/>
        </w:rPr>
        <w:t>’</w:t>
      </w:r>
    </w:p>
    <w:p w14:paraId="34ACADF9" w14:textId="5065D155" w:rsidR="00C6058E" w:rsidRPr="002D2936" w:rsidRDefault="005B4811" w:rsidP="00BF6EA6">
      <w:pPr>
        <w:pStyle w:val="BodyText1"/>
        <w:numPr>
          <w:ilvl w:val="0"/>
          <w:numId w:val="15"/>
        </w:numPr>
        <w:rPr>
          <w:rFonts w:ascii="Arial" w:eastAsia="Arial" w:hAnsi="Arial" w:cs="Arial"/>
          <w:b/>
        </w:rPr>
      </w:pPr>
      <w:r w:rsidRPr="002D2936">
        <w:rPr>
          <w:rFonts w:ascii="Arial" w:eastAsia="Arial" w:hAnsi="Arial" w:cs="Arial"/>
          <w:b/>
        </w:rPr>
        <w:t xml:space="preserve">Consider </w:t>
      </w:r>
      <w:r w:rsidR="00C6058E" w:rsidRPr="002D2936">
        <w:rPr>
          <w:rFonts w:ascii="Arial" w:eastAsia="Arial" w:hAnsi="Arial" w:cs="Arial"/>
          <w:b/>
        </w:rPr>
        <w:t>a non-engineering solutio</w:t>
      </w:r>
      <w:r w:rsidR="00650D03">
        <w:rPr>
          <w:rFonts w:ascii="Arial" w:eastAsia="Arial" w:hAnsi="Arial" w:cs="Arial"/>
          <w:b/>
        </w:rPr>
        <w:t>n</w:t>
      </w:r>
    </w:p>
    <w:p w14:paraId="1A04B651" w14:textId="77777777" w:rsidR="00633C81" w:rsidRDefault="0030776A" w:rsidP="003E3479">
      <w:pPr>
        <w:pStyle w:val="BodyText1"/>
        <w:ind w:left="360"/>
      </w:pPr>
      <w:r w:rsidRPr="00D94D63">
        <w:lastRenderedPageBreak/>
        <w:t xml:space="preserve">Before pursuing an engineering </w:t>
      </w:r>
      <w:r w:rsidR="008E2A53" w:rsidRPr="00D94D63">
        <w:t>option,</w:t>
      </w:r>
      <w:r w:rsidR="00960364" w:rsidRPr="00D94D63">
        <w:t xml:space="preserve"> you should</w:t>
      </w:r>
      <w:r w:rsidRPr="00D94D63">
        <w:t xml:space="preserve"> consider </w:t>
      </w:r>
      <w:r w:rsidR="001B69E6">
        <w:t>simple non engineering options</w:t>
      </w:r>
      <w:r w:rsidR="002D2B0C">
        <w:t>.</w:t>
      </w:r>
      <w:r w:rsidR="00546E27">
        <w:t xml:space="preserve"> </w:t>
      </w:r>
    </w:p>
    <w:p w14:paraId="36623A80" w14:textId="5D37414B" w:rsidR="009465AB" w:rsidRDefault="00546E27" w:rsidP="003E3479">
      <w:pPr>
        <w:pStyle w:val="BodyText1"/>
        <w:ind w:left="360"/>
      </w:pPr>
      <w:r>
        <w:t xml:space="preserve">This could include </w:t>
      </w:r>
      <w:r w:rsidR="00032BBA">
        <w:t>options</w:t>
      </w:r>
      <w:r>
        <w:t xml:space="preserve"> </w:t>
      </w:r>
      <w:r w:rsidR="00447808">
        <w:t xml:space="preserve">such as fencing </w:t>
      </w:r>
      <w:r w:rsidR="00FF6114">
        <w:t>an</w:t>
      </w:r>
      <w:r w:rsidR="005A038C">
        <w:t xml:space="preserve">d </w:t>
      </w:r>
      <w:r w:rsidR="00447808">
        <w:t>planting r</w:t>
      </w:r>
      <w:r w:rsidR="009465AB">
        <w:t>iparian trees to</w:t>
      </w:r>
      <w:r w:rsidR="009465AB" w:rsidRPr="009465AB">
        <w:t xml:space="preserve"> </w:t>
      </w:r>
      <w:r w:rsidR="001A0AA1">
        <w:t>aid</w:t>
      </w:r>
      <w:r w:rsidR="009465AB">
        <w:t xml:space="preserve"> bank strength and cohesion</w:t>
      </w:r>
      <w:r>
        <w:t xml:space="preserve"> or changing land use to provide more space for </w:t>
      </w:r>
      <w:r w:rsidR="004B428F">
        <w:t xml:space="preserve">natural </w:t>
      </w:r>
      <w:r>
        <w:t>river</w:t>
      </w:r>
      <w:r w:rsidR="004B428F">
        <w:t>/loch processes to occur</w:t>
      </w:r>
      <w:r w:rsidR="0030776A" w:rsidRPr="005A038C">
        <w:t>.</w:t>
      </w:r>
      <w:r w:rsidR="0030776A">
        <w:t xml:space="preserve"> </w:t>
      </w:r>
      <w:r w:rsidR="00392D4F">
        <w:t xml:space="preserve">For </w:t>
      </w:r>
      <w:r w:rsidR="008E2A53">
        <w:t>example,</w:t>
      </w:r>
      <w:r w:rsidR="00392D4F">
        <w:t xml:space="preserve"> </w:t>
      </w:r>
      <w:r w:rsidR="006F509F">
        <w:t>in</w:t>
      </w:r>
      <w:r w:rsidR="00392D4F">
        <w:t xml:space="preserve"> the case of </w:t>
      </w:r>
      <w:r w:rsidR="0004250E">
        <w:t xml:space="preserve">bank </w:t>
      </w:r>
      <w:r w:rsidR="00392D4F">
        <w:t xml:space="preserve">erosion </w:t>
      </w:r>
      <w:r w:rsidR="0004250E">
        <w:t xml:space="preserve">caused or exacerbated by </w:t>
      </w:r>
      <w:r w:rsidR="002F102A">
        <w:t>livestock,</w:t>
      </w:r>
      <w:r w:rsidR="006F509F">
        <w:t xml:space="preserve"> you could restrict access </w:t>
      </w:r>
      <w:r w:rsidR="00906AF6">
        <w:t xml:space="preserve">to the bank </w:t>
      </w:r>
      <w:r w:rsidR="006F509F">
        <w:t>by fencing off the area</w:t>
      </w:r>
      <w:r w:rsidR="00130913">
        <w:t xml:space="preserve"> rather than installing bank </w:t>
      </w:r>
      <w:r w:rsidR="00911634">
        <w:t>protection</w:t>
      </w:r>
      <w:r w:rsidR="00D94D63">
        <w:t>.</w:t>
      </w:r>
      <w:r w:rsidR="00911634">
        <w:t xml:space="preserve"> </w:t>
      </w:r>
      <w:r w:rsidR="005447AD">
        <w:t xml:space="preserve"> This could </w:t>
      </w:r>
      <w:r w:rsidR="00BE6646">
        <w:t xml:space="preserve">also </w:t>
      </w:r>
      <w:r w:rsidR="005447AD">
        <w:t xml:space="preserve">reduce the need for </w:t>
      </w:r>
      <w:r w:rsidR="00BE6646">
        <w:t>any sediment management activities.</w:t>
      </w:r>
    </w:p>
    <w:p w14:paraId="3CBE7ECF" w14:textId="0EDD9559" w:rsidR="00AD306F" w:rsidRDefault="00245A34" w:rsidP="003E3479">
      <w:pPr>
        <w:pStyle w:val="BodyText1"/>
        <w:ind w:left="360"/>
      </w:pPr>
      <w:r>
        <w:t xml:space="preserve"> </w:t>
      </w:r>
      <w:r w:rsidR="008776AA">
        <w:t>M</w:t>
      </w:r>
      <w:r w:rsidR="0030776A" w:rsidRPr="00A37D41">
        <w:t xml:space="preserve">anaging the cause </w:t>
      </w:r>
      <w:r w:rsidR="00911634">
        <w:t xml:space="preserve">of a problem </w:t>
      </w:r>
      <w:r w:rsidR="006277E4">
        <w:t xml:space="preserve">using non-engineering options </w:t>
      </w:r>
      <w:r w:rsidR="004B6054">
        <w:t>can also reduce the sca</w:t>
      </w:r>
      <w:r w:rsidR="00F31155">
        <w:t>le,</w:t>
      </w:r>
      <w:r w:rsidR="00633C81">
        <w:t xml:space="preserve"> </w:t>
      </w:r>
      <w:r w:rsidR="00F31155">
        <w:t xml:space="preserve">extent and impact of </w:t>
      </w:r>
      <w:r w:rsidR="008776AA">
        <w:t xml:space="preserve">any </w:t>
      </w:r>
      <w:r w:rsidR="00D67128">
        <w:t xml:space="preserve">engineering </w:t>
      </w:r>
      <w:r w:rsidR="0030776A" w:rsidRPr="00A37D41">
        <w:t>options</w:t>
      </w:r>
      <w:r w:rsidR="00447808">
        <w:t>.</w:t>
      </w:r>
    </w:p>
    <w:p w14:paraId="7F5569A5" w14:textId="6D1C7854" w:rsidR="00C6058E" w:rsidRPr="002D2936" w:rsidRDefault="00C6058E" w:rsidP="00BF6EA6">
      <w:pPr>
        <w:pStyle w:val="BodyText1"/>
        <w:numPr>
          <w:ilvl w:val="0"/>
          <w:numId w:val="15"/>
        </w:numPr>
        <w:rPr>
          <w:rFonts w:ascii="Arial" w:eastAsia="Arial" w:hAnsi="Arial" w:cs="Arial"/>
          <w:b/>
        </w:rPr>
      </w:pPr>
      <w:r w:rsidRPr="002D2936">
        <w:rPr>
          <w:rFonts w:ascii="Arial" w:eastAsia="Arial" w:hAnsi="Arial" w:cs="Arial"/>
          <w:b/>
        </w:rPr>
        <w:t xml:space="preserve">Consider </w:t>
      </w:r>
      <w:r w:rsidR="00C15E43" w:rsidRPr="002D2936">
        <w:rPr>
          <w:rFonts w:ascii="Arial" w:eastAsia="Arial" w:hAnsi="Arial" w:cs="Arial"/>
          <w:b/>
        </w:rPr>
        <w:t xml:space="preserve">upgrading </w:t>
      </w:r>
      <w:r w:rsidR="00C865BB" w:rsidRPr="002D2936">
        <w:rPr>
          <w:rFonts w:ascii="Arial" w:eastAsia="Arial" w:hAnsi="Arial" w:cs="Arial"/>
          <w:b/>
        </w:rPr>
        <w:t xml:space="preserve">an </w:t>
      </w:r>
      <w:r w:rsidRPr="002D2936">
        <w:rPr>
          <w:rFonts w:ascii="Arial" w:eastAsia="Arial" w:hAnsi="Arial" w:cs="Arial"/>
          <w:b/>
        </w:rPr>
        <w:t xml:space="preserve">existing structure (where relevant) </w:t>
      </w:r>
    </w:p>
    <w:p w14:paraId="2A1684A3" w14:textId="3CA49790" w:rsidR="00D007C1" w:rsidRDefault="00EF28D6" w:rsidP="002D2936">
      <w:pPr>
        <w:pStyle w:val="BodyText1"/>
        <w:ind w:left="360"/>
        <w:rPr>
          <w:rFonts w:ascii="Arial" w:eastAsia="Arial" w:hAnsi="Arial" w:cs="Arial"/>
        </w:rPr>
      </w:pPr>
      <w:r>
        <w:rPr>
          <w:rFonts w:ascii="Arial" w:eastAsia="Arial" w:hAnsi="Arial" w:cs="Arial"/>
        </w:rPr>
        <w:t>Where available</w:t>
      </w:r>
      <w:r w:rsidR="00AB2642">
        <w:rPr>
          <w:rFonts w:ascii="Arial" w:eastAsia="Arial" w:hAnsi="Arial" w:cs="Arial"/>
        </w:rPr>
        <w:t>,</w:t>
      </w:r>
      <w:r w:rsidR="00FA0EAD">
        <w:rPr>
          <w:rFonts w:ascii="Arial" w:eastAsia="Arial" w:hAnsi="Arial" w:cs="Arial"/>
        </w:rPr>
        <w:t xml:space="preserve"> y</w:t>
      </w:r>
      <w:r w:rsidR="00D007C1">
        <w:rPr>
          <w:rFonts w:ascii="Arial" w:eastAsia="Arial" w:hAnsi="Arial" w:cs="Arial"/>
        </w:rPr>
        <w:t>ou should consider</w:t>
      </w:r>
      <w:r w:rsidR="005715DC">
        <w:rPr>
          <w:rFonts w:ascii="Arial" w:eastAsia="Arial" w:hAnsi="Arial" w:cs="Arial"/>
        </w:rPr>
        <w:t xml:space="preserve"> </w:t>
      </w:r>
      <w:r w:rsidR="002979A1">
        <w:rPr>
          <w:rFonts w:ascii="Arial" w:eastAsia="Arial" w:hAnsi="Arial" w:cs="Arial"/>
        </w:rPr>
        <w:t>upgrading</w:t>
      </w:r>
      <w:r w:rsidR="00D839D1">
        <w:rPr>
          <w:rFonts w:ascii="Arial" w:eastAsia="Arial" w:hAnsi="Arial" w:cs="Arial"/>
        </w:rPr>
        <w:t xml:space="preserve"> an </w:t>
      </w:r>
      <w:r w:rsidR="005B4811" w:rsidRPr="00DC6427">
        <w:rPr>
          <w:rFonts w:ascii="Arial" w:eastAsia="Arial" w:hAnsi="Arial" w:cs="Arial"/>
        </w:rPr>
        <w:t>existing structure instead of</w:t>
      </w:r>
      <w:r w:rsidR="00F55ED8">
        <w:rPr>
          <w:rFonts w:ascii="Arial" w:eastAsia="Arial" w:hAnsi="Arial" w:cs="Arial"/>
        </w:rPr>
        <w:t xml:space="preserve"> </w:t>
      </w:r>
      <w:r w:rsidR="00D839D1">
        <w:rPr>
          <w:rFonts w:ascii="Arial" w:eastAsia="Arial" w:hAnsi="Arial" w:cs="Arial"/>
        </w:rPr>
        <w:t xml:space="preserve">a </w:t>
      </w:r>
      <w:r w:rsidR="00177543">
        <w:rPr>
          <w:rFonts w:ascii="Arial" w:eastAsia="Arial" w:hAnsi="Arial" w:cs="Arial"/>
        </w:rPr>
        <w:t xml:space="preserve">constructing a </w:t>
      </w:r>
      <w:r w:rsidR="005B4811" w:rsidRPr="00DC6427">
        <w:rPr>
          <w:rFonts w:ascii="Arial" w:eastAsia="Arial" w:hAnsi="Arial" w:cs="Arial"/>
        </w:rPr>
        <w:t xml:space="preserve">new </w:t>
      </w:r>
      <w:r w:rsidR="00D839D1">
        <w:rPr>
          <w:rFonts w:ascii="Arial" w:eastAsia="Arial" w:hAnsi="Arial" w:cs="Arial"/>
        </w:rPr>
        <w:t>one</w:t>
      </w:r>
      <w:r w:rsidR="00D007C1">
        <w:rPr>
          <w:rFonts w:ascii="Arial" w:eastAsia="Arial" w:hAnsi="Arial" w:cs="Arial"/>
        </w:rPr>
        <w:t>.</w:t>
      </w:r>
      <w:r w:rsidR="00ED3A6E" w:rsidRPr="00ED3A6E">
        <w:rPr>
          <w:rFonts w:ascii="Arial" w:eastAsia="Arial" w:hAnsi="Arial" w:cs="Arial"/>
        </w:rPr>
        <w:t xml:space="preserve"> </w:t>
      </w:r>
    </w:p>
    <w:p w14:paraId="7D33CC93" w14:textId="7141461D" w:rsidR="005B4811" w:rsidRPr="00DC6427" w:rsidRDefault="007D495C" w:rsidP="002D2936">
      <w:pPr>
        <w:pStyle w:val="BodyText1"/>
        <w:ind w:left="360"/>
        <w:rPr>
          <w:rFonts w:ascii="Arial" w:eastAsia="Arial" w:hAnsi="Arial" w:cs="Arial"/>
          <w:lang w:eastAsia="en-GB"/>
        </w:rPr>
      </w:pPr>
      <w:r>
        <w:rPr>
          <w:rFonts w:ascii="Arial" w:eastAsia="Arial" w:hAnsi="Arial" w:cs="Arial"/>
        </w:rPr>
        <w:t>I</w:t>
      </w:r>
      <w:r w:rsidR="005B4811" w:rsidRPr="00DC6427">
        <w:rPr>
          <w:rFonts w:ascii="Arial" w:eastAsia="Arial" w:hAnsi="Arial" w:cs="Arial"/>
        </w:rPr>
        <w:t xml:space="preserve">f an existing structure </w:t>
      </w:r>
      <w:r w:rsidR="00091070">
        <w:rPr>
          <w:rFonts w:ascii="Arial" w:eastAsia="Arial" w:hAnsi="Arial" w:cs="Arial"/>
        </w:rPr>
        <w:t>can be</w:t>
      </w:r>
      <w:r w:rsidR="005B4811" w:rsidRPr="00DC6427">
        <w:rPr>
          <w:rFonts w:ascii="Arial" w:eastAsia="Arial" w:hAnsi="Arial" w:cs="Arial"/>
        </w:rPr>
        <w:t xml:space="preserve"> upgrad</w:t>
      </w:r>
      <w:r w:rsidR="00091070">
        <w:rPr>
          <w:rFonts w:ascii="Arial" w:eastAsia="Arial" w:hAnsi="Arial" w:cs="Arial"/>
        </w:rPr>
        <w:t>ed</w:t>
      </w:r>
      <w:r w:rsidR="002A602E">
        <w:rPr>
          <w:rFonts w:ascii="Arial" w:eastAsia="Arial" w:hAnsi="Arial" w:cs="Arial"/>
        </w:rPr>
        <w:t xml:space="preserve"> for the proposed use</w:t>
      </w:r>
      <w:r w:rsidR="0045254C">
        <w:rPr>
          <w:rFonts w:ascii="Arial" w:eastAsia="Arial" w:hAnsi="Arial" w:cs="Arial"/>
        </w:rPr>
        <w:t>,</w:t>
      </w:r>
      <w:r w:rsidR="005B4811" w:rsidRPr="00DC6427">
        <w:rPr>
          <w:rFonts w:ascii="Arial" w:eastAsia="Arial" w:hAnsi="Arial" w:cs="Arial"/>
        </w:rPr>
        <w:t xml:space="preserve"> there </w:t>
      </w:r>
      <w:r w:rsidR="005B4811">
        <w:rPr>
          <w:rFonts w:ascii="Arial" w:eastAsia="Arial" w:hAnsi="Arial" w:cs="Arial"/>
        </w:rPr>
        <w:t xml:space="preserve">may </w:t>
      </w:r>
      <w:r w:rsidR="00EA1979">
        <w:rPr>
          <w:rFonts w:ascii="Arial" w:eastAsia="Arial" w:hAnsi="Arial" w:cs="Arial"/>
        </w:rPr>
        <w:t xml:space="preserve">also </w:t>
      </w:r>
      <w:r w:rsidR="005B4811">
        <w:rPr>
          <w:rFonts w:ascii="Arial" w:eastAsia="Arial" w:hAnsi="Arial" w:cs="Arial"/>
        </w:rPr>
        <w:t>be</w:t>
      </w:r>
      <w:r w:rsidR="005B4811" w:rsidRPr="00DC6427">
        <w:rPr>
          <w:rFonts w:ascii="Arial" w:eastAsia="Arial" w:hAnsi="Arial" w:cs="Arial"/>
        </w:rPr>
        <w:t xml:space="preserve"> an opportunity to improve </w:t>
      </w:r>
      <w:r w:rsidR="00147D77">
        <w:rPr>
          <w:rFonts w:ascii="Arial" w:eastAsia="Arial" w:hAnsi="Arial" w:cs="Arial"/>
        </w:rPr>
        <w:t>it</w:t>
      </w:r>
      <w:r w:rsidR="005B4811" w:rsidRPr="00DC6427">
        <w:rPr>
          <w:rFonts w:ascii="Arial" w:eastAsia="Arial" w:hAnsi="Arial" w:cs="Arial"/>
        </w:rPr>
        <w:t xml:space="preserve"> e.g. </w:t>
      </w:r>
      <w:r w:rsidR="00147D77">
        <w:rPr>
          <w:rFonts w:ascii="Arial" w:eastAsia="Arial" w:hAnsi="Arial" w:cs="Arial"/>
        </w:rPr>
        <w:t xml:space="preserve">upgrading </w:t>
      </w:r>
      <w:r w:rsidR="005B4811" w:rsidRPr="00DC6427">
        <w:rPr>
          <w:rFonts w:ascii="Arial" w:eastAsia="Arial" w:hAnsi="Arial" w:cs="Arial"/>
        </w:rPr>
        <w:t>a</w:t>
      </w:r>
      <w:r w:rsidR="00F55ED8">
        <w:rPr>
          <w:rFonts w:ascii="Arial" w:eastAsia="Arial" w:hAnsi="Arial" w:cs="Arial"/>
        </w:rPr>
        <w:t xml:space="preserve"> </w:t>
      </w:r>
      <w:r w:rsidR="005B4811" w:rsidRPr="00DC6427">
        <w:rPr>
          <w:rFonts w:ascii="Arial" w:eastAsia="Arial" w:hAnsi="Arial" w:cs="Arial"/>
        </w:rPr>
        <w:t xml:space="preserve">culvert </w:t>
      </w:r>
      <w:r w:rsidR="00F55ED8">
        <w:rPr>
          <w:rFonts w:ascii="Arial" w:eastAsia="Arial" w:hAnsi="Arial" w:cs="Arial"/>
        </w:rPr>
        <w:t>to improve fish passage.</w:t>
      </w:r>
    </w:p>
    <w:p w14:paraId="3E097AC0" w14:textId="78410F2C" w:rsidR="00D65713" w:rsidRPr="002D2936" w:rsidRDefault="005B4811" w:rsidP="00BF6EA6">
      <w:pPr>
        <w:pStyle w:val="BodyText1"/>
        <w:numPr>
          <w:ilvl w:val="0"/>
          <w:numId w:val="15"/>
        </w:numPr>
        <w:rPr>
          <w:rFonts w:ascii="Arial" w:eastAsia="Arial" w:hAnsi="Arial" w:cs="Arial"/>
          <w:b/>
        </w:rPr>
      </w:pPr>
      <w:r w:rsidRPr="002D2936">
        <w:rPr>
          <w:rFonts w:ascii="Arial" w:eastAsia="Arial" w:hAnsi="Arial" w:cs="Arial"/>
          <w:b/>
        </w:rPr>
        <w:t xml:space="preserve">Consider </w:t>
      </w:r>
      <w:r w:rsidR="005A6C55" w:rsidRPr="002D2936">
        <w:rPr>
          <w:rFonts w:ascii="Arial" w:eastAsia="Arial" w:hAnsi="Arial" w:cs="Arial"/>
          <w:b/>
        </w:rPr>
        <w:t xml:space="preserve">a range of </w:t>
      </w:r>
      <w:r w:rsidRPr="002D2936">
        <w:rPr>
          <w:rFonts w:ascii="Arial" w:eastAsia="Arial" w:hAnsi="Arial" w:cs="Arial"/>
          <w:b/>
        </w:rPr>
        <w:t>engineering options</w:t>
      </w:r>
    </w:p>
    <w:p w14:paraId="78F6F5FF" w14:textId="6F4D5105" w:rsidR="004A6361" w:rsidRDefault="00D65713" w:rsidP="002D2936">
      <w:pPr>
        <w:pStyle w:val="BodyText1"/>
        <w:ind w:left="360"/>
        <w:rPr>
          <w:rFonts w:ascii="Arial" w:eastAsia="Arial" w:hAnsi="Arial" w:cs="Arial"/>
          <w:lang w:eastAsia="en-GB"/>
        </w:rPr>
      </w:pPr>
      <w:r w:rsidRPr="00AB30A4">
        <w:rPr>
          <w:rFonts w:ascii="Arial" w:eastAsia="Arial" w:hAnsi="Arial" w:cs="Arial"/>
          <w:lang w:eastAsia="en-GB"/>
        </w:rPr>
        <w:t xml:space="preserve">Direct intervention should </w:t>
      </w:r>
      <w:r w:rsidR="009E4A62">
        <w:rPr>
          <w:rFonts w:ascii="Arial" w:eastAsia="Arial" w:hAnsi="Arial" w:cs="Arial"/>
          <w:lang w:eastAsia="en-GB"/>
        </w:rPr>
        <w:t xml:space="preserve">only </w:t>
      </w:r>
      <w:r w:rsidRPr="00AB30A4">
        <w:rPr>
          <w:rFonts w:ascii="Arial" w:eastAsia="Arial" w:hAnsi="Arial" w:cs="Arial"/>
          <w:lang w:eastAsia="en-GB"/>
        </w:rPr>
        <w:t xml:space="preserve">be used where there is an obvious need to do so, e.g. protecting infrastructure, </w:t>
      </w:r>
      <w:r w:rsidRPr="00676E63">
        <w:rPr>
          <w:rFonts w:ascii="Arial" w:eastAsia="Arial" w:hAnsi="Arial" w:cs="Arial"/>
          <w:lang w:eastAsia="en-GB"/>
        </w:rPr>
        <w:t>high value land</w:t>
      </w:r>
      <w:r w:rsidRPr="00AB30A4">
        <w:rPr>
          <w:rFonts w:ascii="Arial" w:eastAsia="Arial" w:hAnsi="Arial" w:cs="Arial"/>
          <w:lang w:eastAsia="en-GB"/>
        </w:rPr>
        <w:t xml:space="preserve"> or improving a degraded watercourse. </w:t>
      </w:r>
    </w:p>
    <w:p w14:paraId="08E69247" w14:textId="7FC7A594" w:rsidR="004A6361" w:rsidRDefault="00ED3A6E" w:rsidP="002D2936">
      <w:pPr>
        <w:pStyle w:val="BodyText1"/>
        <w:ind w:left="360"/>
        <w:rPr>
          <w:rFonts w:ascii="Arial" w:eastAsia="Arial" w:hAnsi="Arial" w:cs="Arial"/>
        </w:rPr>
      </w:pPr>
      <w:r>
        <w:rPr>
          <w:rFonts w:ascii="Arial" w:eastAsia="Arial" w:hAnsi="Arial" w:cs="Arial"/>
        </w:rPr>
        <w:t xml:space="preserve">You should </w:t>
      </w:r>
      <w:r w:rsidR="004A6361">
        <w:rPr>
          <w:rFonts w:ascii="Arial" w:eastAsia="Arial" w:hAnsi="Arial" w:cs="Arial"/>
        </w:rPr>
        <w:t xml:space="preserve">always </w:t>
      </w:r>
      <w:r>
        <w:rPr>
          <w:rFonts w:ascii="Arial" w:eastAsia="Arial" w:hAnsi="Arial" w:cs="Arial"/>
        </w:rPr>
        <w:t>c</w:t>
      </w:r>
      <w:r w:rsidR="005B4811" w:rsidRPr="00CE28BE">
        <w:rPr>
          <w:rFonts w:ascii="Arial" w:eastAsia="Arial" w:hAnsi="Arial" w:cs="Arial"/>
        </w:rPr>
        <w:t xml:space="preserve">onsider </w:t>
      </w:r>
      <w:r w:rsidR="009B451E">
        <w:rPr>
          <w:rFonts w:ascii="Arial" w:eastAsia="Arial" w:hAnsi="Arial" w:cs="Arial"/>
        </w:rPr>
        <w:t>a</w:t>
      </w:r>
      <w:r w:rsidR="00BA6CF1">
        <w:rPr>
          <w:rFonts w:ascii="Arial" w:eastAsia="Arial" w:hAnsi="Arial" w:cs="Arial"/>
        </w:rPr>
        <w:t xml:space="preserve">t </w:t>
      </w:r>
      <w:r w:rsidR="00BA6CF1" w:rsidRPr="00676E63">
        <w:rPr>
          <w:rFonts w:ascii="Arial" w:eastAsia="Arial" w:hAnsi="Arial" w:cs="Arial"/>
        </w:rPr>
        <w:t>least two</w:t>
      </w:r>
      <w:r w:rsidR="009B451E" w:rsidRPr="000F1F54">
        <w:rPr>
          <w:rFonts w:ascii="Arial" w:eastAsia="Arial" w:hAnsi="Arial" w:cs="Arial"/>
        </w:rPr>
        <w:t xml:space="preserve"> </w:t>
      </w:r>
      <w:r w:rsidR="005B4811" w:rsidRPr="00CE28BE">
        <w:rPr>
          <w:rFonts w:ascii="Arial" w:eastAsia="Arial" w:hAnsi="Arial" w:cs="Arial"/>
        </w:rPr>
        <w:t>engineering options to evaluate.</w:t>
      </w:r>
      <w:r w:rsidR="0041571F">
        <w:rPr>
          <w:rFonts w:ascii="Arial" w:eastAsia="Arial" w:hAnsi="Arial" w:cs="Arial"/>
        </w:rPr>
        <w:t xml:space="preserve"> </w:t>
      </w:r>
    </w:p>
    <w:p w14:paraId="01456518" w14:textId="5C5E62C5" w:rsidR="006D7220" w:rsidRDefault="006D7220" w:rsidP="002D2936">
      <w:pPr>
        <w:pStyle w:val="BodyText1"/>
        <w:ind w:left="360"/>
        <w:rPr>
          <w:rFonts w:ascii="Arial" w:eastAsia="Arial" w:hAnsi="Arial" w:cs="Arial"/>
        </w:rPr>
      </w:pPr>
      <w:r w:rsidRPr="00CE28BE">
        <w:rPr>
          <w:rFonts w:ascii="Arial" w:eastAsia="Arial" w:hAnsi="Arial" w:cs="Arial"/>
        </w:rPr>
        <w:t xml:space="preserve">For example, </w:t>
      </w:r>
      <w:r>
        <w:rPr>
          <w:rFonts w:ascii="Arial" w:eastAsia="Arial" w:hAnsi="Arial" w:cs="Arial"/>
        </w:rPr>
        <w:t xml:space="preserve">in relation to </w:t>
      </w:r>
      <w:r w:rsidR="00873ABC">
        <w:rPr>
          <w:rFonts w:ascii="Arial" w:eastAsia="Arial" w:hAnsi="Arial" w:cs="Arial"/>
        </w:rPr>
        <w:t xml:space="preserve">providing a crossing for a </w:t>
      </w:r>
      <w:r w:rsidR="0062790B">
        <w:rPr>
          <w:rFonts w:ascii="Arial" w:eastAsia="Arial" w:hAnsi="Arial" w:cs="Arial"/>
        </w:rPr>
        <w:t xml:space="preserve">new </w:t>
      </w:r>
      <w:r w:rsidR="00873ABC">
        <w:rPr>
          <w:rFonts w:ascii="Arial" w:eastAsia="Arial" w:hAnsi="Arial" w:cs="Arial"/>
        </w:rPr>
        <w:t>development there will be a choice between providing a bridge or installing</w:t>
      </w:r>
      <w:r w:rsidR="00384021">
        <w:rPr>
          <w:rFonts w:ascii="Arial" w:eastAsia="Arial" w:hAnsi="Arial" w:cs="Arial"/>
        </w:rPr>
        <w:t xml:space="preserve"> a culvert </w:t>
      </w:r>
      <w:r w:rsidR="002F6C8E">
        <w:rPr>
          <w:rFonts w:ascii="Arial" w:eastAsia="Arial" w:hAnsi="Arial" w:cs="Arial"/>
        </w:rPr>
        <w:t xml:space="preserve">(arch or box) </w:t>
      </w:r>
      <w:r w:rsidR="00384021">
        <w:rPr>
          <w:rFonts w:ascii="Arial" w:eastAsia="Arial" w:hAnsi="Arial" w:cs="Arial"/>
        </w:rPr>
        <w:t xml:space="preserve">and </w:t>
      </w:r>
      <w:r w:rsidR="00254747">
        <w:rPr>
          <w:rFonts w:ascii="Arial" w:eastAsia="Arial" w:hAnsi="Arial" w:cs="Arial"/>
        </w:rPr>
        <w:t>decisions</w:t>
      </w:r>
      <w:r w:rsidR="00384021">
        <w:rPr>
          <w:rFonts w:ascii="Arial" w:eastAsia="Arial" w:hAnsi="Arial" w:cs="Arial"/>
        </w:rPr>
        <w:t xml:space="preserve"> made on</w:t>
      </w:r>
      <w:r w:rsidR="00254747">
        <w:rPr>
          <w:rFonts w:ascii="Arial" w:eastAsia="Arial" w:hAnsi="Arial" w:cs="Arial"/>
        </w:rPr>
        <w:t xml:space="preserve"> </w:t>
      </w:r>
      <w:r w:rsidR="0062790B">
        <w:rPr>
          <w:rFonts w:ascii="Arial" w:eastAsia="Arial" w:hAnsi="Arial" w:cs="Arial"/>
        </w:rPr>
        <w:t xml:space="preserve">any required </w:t>
      </w:r>
      <w:r w:rsidR="00254747">
        <w:rPr>
          <w:rFonts w:ascii="Arial" w:eastAsia="Arial" w:hAnsi="Arial" w:cs="Arial"/>
        </w:rPr>
        <w:t xml:space="preserve">associated works such as realignment and bank protection. </w:t>
      </w:r>
      <w:r w:rsidR="00384021">
        <w:rPr>
          <w:rFonts w:ascii="Arial" w:eastAsia="Arial" w:hAnsi="Arial" w:cs="Arial"/>
        </w:rPr>
        <w:t xml:space="preserve"> </w:t>
      </w:r>
    </w:p>
    <w:p w14:paraId="2AE58E9D" w14:textId="223F6B47" w:rsidR="00DE50C0" w:rsidRDefault="00783217" w:rsidP="002D2936">
      <w:pPr>
        <w:pStyle w:val="BodyText1"/>
        <w:rPr>
          <w:rFonts w:ascii="Arial" w:eastAsia="Arial" w:hAnsi="Arial" w:cs="Arial"/>
          <w:color w:val="000000"/>
          <w:lang w:eastAsia="en-GB"/>
        </w:rPr>
      </w:pPr>
      <w:r>
        <w:rPr>
          <w:rFonts w:ascii="Arial" w:eastAsia="Arial" w:hAnsi="Arial" w:cs="Arial"/>
        </w:rPr>
        <w:t xml:space="preserve">     </w:t>
      </w:r>
      <w:r w:rsidR="00CF0C95">
        <w:rPr>
          <w:rFonts w:ascii="Arial" w:eastAsia="Arial" w:hAnsi="Arial" w:cs="Arial"/>
        </w:rPr>
        <w:t xml:space="preserve">The relevant </w:t>
      </w:r>
      <w:r w:rsidR="00D62B49">
        <w:rPr>
          <w:rFonts w:ascii="Arial" w:eastAsia="Arial" w:hAnsi="Arial" w:cs="Arial"/>
          <w:color w:val="000000"/>
          <w:lang w:eastAsia="en-GB"/>
        </w:rPr>
        <w:t xml:space="preserve">Activity Guide </w:t>
      </w:r>
      <w:r w:rsidR="00AE5D7A">
        <w:rPr>
          <w:rFonts w:ascii="Arial" w:eastAsia="Arial" w:hAnsi="Arial" w:cs="Arial"/>
          <w:color w:val="000000"/>
          <w:lang w:eastAsia="en-GB"/>
        </w:rPr>
        <w:t xml:space="preserve">should be used to </w:t>
      </w:r>
      <w:r w:rsidR="00D62B49">
        <w:rPr>
          <w:rFonts w:ascii="Arial" w:eastAsia="Arial" w:hAnsi="Arial" w:cs="Arial"/>
          <w:color w:val="000000"/>
          <w:lang w:eastAsia="en-GB"/>
        </w:rPr>
        <w:t>guide you</w:t>
      </w:r>
      <w:r w:rsidR="005F433E">
        <w:rPr>
          <w:rFonts w:ascii="Arial" w:eastAsia="Arial" w:hAnsi="Arial" w:cs="Arial"/>
          <w:color w:val="000000"/>
          <w:lang w:eastAsia="en-GB"/>
        </w:rPr>
        <w:t>r</w:t>
      </w:r>
      <w:r w:rsidR="00D62B49">
        <w:rPr>
          <w:rFonts w:ascii="Arial" w:eastAsia="Arial" w:hAnsi="Arial" w:cs="Arial"/>
          <w:color w:val="000000"/>
          <w:lang w:eastAsia="en-GB"/>
        </w:rPr>
        <w:t xml:space="preserve"> option</w:t>
      </w:r>
      <w:r w:rsidR="006D7220">
        <w:rPr>
          <w:rFonts w:ascii="Arial" w:eastAsia="Arial" w:hAnsi="Arial" w:cs="Arial"/>
          <w:color w:val="000000"/>
          <w:lang w:eastAsia="en-GB"/>
        </w:rPr>
        <w:t xml:space="preserve"> selection.</w:t>
      </w:r>
    </w:p>
    <w:p w14:paraId="1EA631DD" w14:textId="1025757C" w:rsidR="005B4811" w:rsidRPr="00650D03" w:rsidRDefault="00650D03" w:rsidP="00650D03">
      <w:pPr>
        <w:pStyle w:val="Heading4"/>
      </w:pPr>
      <w:r>
        <w:t xml:space="preserve">3.1.1.7 </w:t>
      </w:r>
      <w:r w:rsidR="008B2E9E" w:rsidRPr="00650D03">
        <w:t>Consider h</w:t>
      </w:r>
      <w:r w:rsidR="005B4811" w:rsidRPr="00650D03">
        <w:t xml:space="preserve">ow effective </w:t>
      </w:r>
      <w:r w:rsidR="00282C73" w:rsidRPr="00650D03">
        <w:t xml:space="preserve">the </w:t>
      </w:r>
      <w:r w:rsidR="005B4811" w:rsidRPr="00650D03">
        <w:t>option</w:t>
      </w:r>
      <w:r w:rsidR="00282C73" w:rsidRPr="00650D03">
        <w:t>s</w:t>
      </w:r>
      <w:r w:rsidR="005B4811" w:rsidRPr="00650D03">
        <w:t xml:space="preserve"> would be addressing the underlying cause</w:t>
      </w:r>
      <w:r w:rsidR="00282C73" w:rsidRPr="00650D03">
        <w:t xml:space="preserve"> or need</w:t>
      </w:r>
      <w:r w:rsidR="005B4811" w:rsidRPr="00650D03">
        <w:t xml:space="preserve"> </w:t>
      </w:r>
    </w:p>
    <w:p w14:paraId="68D39E76" w14:textId="6D3A799D" w:rsidR="005B4811" w:rsidRDefault="00364AE8" w:rsidP="002D2936">
      <w:pPr>
        <w:pStyle w:val="BodyText1"/>
        <w:rPr>
          <w:rFonts w:ascii="Arial" w:eastAsia="Arial" w:hAnsi="Arial" w:cs="Arial"/>
        </w:rPr>
      </w:pPr>
      <w:r>
        <w:rPr>
          <w:rFonts w:ascii="Arial" w:eastAsia="Arial" w:hAnsi="Arial" w:cs="Arial"/>
        </w:rPr>
        <w:t>You should assess e</w:t>
      </w:r>
      <w:r w:rsidR="005B4811">
        <w:rPr>
          <w:rFonts w:ascii="Arial" w:eastAsia="Arial" w:hAnsi="Arial" w:cs="Arial"/>
        </w:rPr>
        <w:t>ach potential option to determine how effective it would be at addressing the underlying cause of the problem and</w:t>
      </w:r>
      <w:r>
        <w:rPr>
          <w:rFonts w:ascii="Arial" w:eastAsia="Arial" w:hAnsi="Arial" w:cs="Arial"/>
        </w:rPr>
        <w:t>/</w:t>
      </w:r>
      <w:r w:rsidR="005B4811">
        <w:rPr>
          <w:rFonts w:ascii="Arial" w:eastAsia="Arial" w:hAnsi="Arial" w:cs="Arial"/>
        </w:rPr>
        <w:t xml:space="preserve">or providing the established need. </w:t>
      </w:r>
    </w:p>
    <w:p w14:paraId="6995836A" w14:textId="6014547C" w:rsidR="005B4811" w:rsidRPr="00DC6427" w:rsidRDefault="005B4811" w:rsidP="002D2936">
      <w:pPr>
        <w:pStyle w:val="BodyText1"/>
        <w:rPr>
          <w:rFonts w:ascii="Arial" w:eastAsia="Arial" w:hAnsi="Arial" w:cs="Arial"/>
        </w:rPr>
      </w:pPr>
      <w:r w:rsidRPr="00DC6427">
        <w:rPr>
          <w:rFonts w:ascii="Arial" w:eastAsia="Arial" w:hAnsi="Arial" w:cs="Arial"/>
        </w:rPr>
        <w:lastRenderedPageBreak/>
        <w:t xml:space="preserve">Addressing the cause of a problem is </w:t>
      </w:r>
      <w:r w:rsidR="00F44826">
        <w:rPr>
          <w:rFonts w:ascii="Arial" w:eastAsia="Arial" w:hAnsi="Arial" w:cs="Arial"/>
        </w:rPr>
        <w:t xml:space="preserve">often </w:t>
      </w:r>
      <w:r w:rsidRPr="00DC6427">
        <w:rPr>
          <w:rFonts w:ascii="Arial" w:eastAsia="Arial" w:hAnsi="Arial" w:cs="Arial"/>
        </w:rPr>
        <w:t>more effective than treating the symptoms and more sustainable in the long term.</w:t>
      </w:r>
      <w:r>
        <w:rPr>
          <w:rFonts w:ascii="Arial" w:eastAsia="Arial" w:hAnsi="Arial" w:cs="Arial"/>
        </w:rPr>
        <w:t xml:space="preserve"> </w:t>
      </w:r>
    </w:p>
    <w:p w14:paraId="27DF6C99" w14:textId="6688F699" w:rsidR="005B4811" w:rsidRPr="00530649" w:rsidRDefault="005B4811" w:rsidP="00BF6EA6">
      <w:pPr>
        <w:pStyle w:val="BodyText1"/>
        <w:numPr>
          <w:ilvl w:val="0"/>
          <w:numId w:val="16"/>
        </w:numPr>
        <w:rPr>
          <w:rFonts w:ascii="Arial" w:eastAsia="Arial" w:hAnsi="Arial" w:cs="Arial"/>
        </w:rPr>
      </w:pPr>
      <w:r w:rsidRPr="00DC6427">
        <w:rPr>
          <w:rFonts w:ascii="Arial" w:eastAsia="Arial" w:hAnsi="Arial" w:cs="Arial"/>
        </w:rPr>
        <w:t xml:space="preserve">For example, a sediment deposition problem at a fishing pool may be caused by </w:t>
      </w:r>
      <w:r w:rsidR="004902CF">
        <w:rPr>
          <w:rFonts w:ascii="Arial" w:eastAsia="Arial" w:hAnsi="Arial" w:cs="Arial"/>
        </w:rPr>
        <w:t>bank erosion upstream which was caused</w:t>
      </w:r>
      <w:r w:rsidR="00E33BB4">
        <w:rPr>
          <w:rFonts w:ascii="Arial" w:eastAsia="Arial" w:hAnsi="Arial" w:cs="Arial"/>
        </w:rPr>
        <w:t xml:space="preserve"> </w:t>
      </w:r>
      <w:r w:rsidRPr="00DC6427">
        <w:rPr>
          <w:rFonts w:ascii="Arial" w:eastAsia="Arial" w:hAnsi="Arial" w:cs="Arial"/>
        </w:rPr>
        <w:t xml:space="preserve">by vegetation removal </w:t>
      </w:r>
      <w:r w:rsidR="00432080">
        <w:rPr>
          <w:rFonts w:ascii="Arial" w:eastAsia="Arial" w:hAnsi="Arial" w:cs="Arial"/>
        </w:rPr>
        <w:t>and</w:t>
      </w:r>
      <w:r w:rsidR="00432080" w:rsidRPr="00DC6427">
        <w:rPr>
          <w:rFonts w:ascii="Arial" w:eastAsia="Arial" w:hAnsi="Arial" w:cs="Arial"/>
        </w:rPr>
        <w:t xml:space="preserve"> </w:t>
      </w:r>
      <w:r w:rsidRPr="00DC6427">
        <w:rPr>
          <w:rFonts w:ascii="Arial" w:eastAsia="Arial" w:hAnsi="Arial" w:cs="Arial"/>
        </w:rPr>
        <w:t xml:space="preserve">livestock grazing. Rather than </w:t>
      </w:r>
      <w:r w:rsidR="002C47DF">
        <w:rPr>
          <w:rFonts w:ascii="Arial" w:eastAsia="Arial" w:hAnsi="Arial" w:cs="Arial"/>
        </w:rPr>
        <w:t>repeatedly removing sediment</w:t>
      </w:r>
      <w:r w:rsidRPr="00DC6427">
        <w:rPr>
          <w:rFonts w:ascii="Arial" w:eastAsia="Arial" w:hAnsi="Arial" w:cs="Arial"/>
        </w:rPr>
        <w:t>, improving the bank management may solve the problem.</w:t>
      </w:r>
    </w:p>
    <w:p w14:paraId="261E3AAE" w14:textId="1FACF3F2" w:rsidR="00F938EF" w:rsidRPr="009536C6" w:rsidRDefault="00CF0C95" w:rsidP="002D2936">
      <w:pPr>
        <w:pStyle w:val="BodyText1"/>
        <w:rPr>
          <w:rFonts w:ascii="Arial" w:eastAsia="Arial" w:hAnsi="Arial" w:cs="Arial"/>
          <w:color w:val="000000"/>
          <w:lang w:eastAsia="en-GB"/>
        </w:rPr>
      </w:pPr>
      <w:r>
        <w:rPr>
          <w:rFonts w:ascii="Arial" w:eastAsia="Arial" w:hAnsi="Arial" w:cs="Arial"/>
          <w:color w:val="000000"/>
          <w:lang w:eastAsia="en-GB"/>
        </w:rPr>
        <w:t xml:space="preserve">The relevant </w:t>
      </w:r>
      <w:r w:rsidR="00A42D3B">
        <w:rPr>
          <w:rFonts w:ascii="Arial" w:eastAsia="Arial" w:hAnsi="Arial" w:cs="Arial"/>
          <w:color w:val="000000"/>
          <w:lang w:eastAsia="en-GB"/>
        </w:rPr>
        <w:t>Activity Guide</w:t>
      </w:r>
      <w:r>
        <w:rPr>
          <w:rFonts w:ascii="Arial" w:eastAsia="Arial" w:hAnsi="Arial" w:cs="Arial"/>
          <w:color w:val="000000"/>
          <w:lang w:eastAsia="en-GB"/>
        </w:rPr>
        <w:t>(s)</w:t>
      </w:r>
      <w:r w:rsidR="00A42D3B">
        <w:rPr>
          <w:rFonts w:ascii="Arial" w:eastAsia="Arial" w:hAnsi="Arial" w:cs="Arial"/>
          <w:color w:val="000000"/>
          <w:lang w:eastAsia="en-GB"/>
        </w:rPr>
        <w:t xml:space="preserve"> should be used to guide you</w:t>
      </w:r>
      <w:r>
        <w:rPr>
          <w:rFonts w:ascii="Arial" w:eastAsia="Arial" w:hAnsi="Arial" w:cs="Arial"/>
          <w:color w:val="000000"/>
          <w:lang w:eastAsia="en-GB"/>
        </w:rPr>
        <w:t>r</w:t>
      </w:r>
      <w:r w:rsidR="00A42D3B">
        <w:rPr>
          <w:rFonts w:ascii="Arial" w:eastAsia="Arial" w:hAnsi="Arial" w:cs="Arial"/>
          <w:color w:val="000000"/>
          <w:lang w:eastAsia="en-GB"/>
        </w:rPr>
        <w:t xml:space="preserve"> evaluati</w:t>
      </w:r>
      <w:r>
        <w:rPr>
          <w:rFonts w:ascii="Arial" w:eastAsia="Arial" w:hAnsi="Arial" w:cs="Arial"/>
          <w:color w:val="000000"/>
          <w:lang w:eastAsia="en-GB"/>
        </w:rPr>
        <w:t>on of</w:t>
      </w:r>
      <w:r w:rsidR="00A42D3B">
        <w:rPr>
          <w:rFonts w:ascii="Arial" w:eastAsia="Arial" w:hAnsi="Arial" w:cs="Arial"/>
          <w:color w:val="000000"/>
          <w:lang w:eastAsia="en-GB"/>
        </w:rPr>
        <w:t xml:space="preserve"> options</w:t>
      </w:r>
      <w:r>
        <w:rPr>
          <w:rFonts w:ascii="Arial" w:eastAsia="Arial" w:hAnsi="Arial" w:cs="Arial"/>
          <w:color w:val="000000"/>
          <w:lang w:eastAsia="en-GB"/>
        </w:rPr>
        <w:t>.</w:t>
      </w:r>
      <w:r w:rsidR="00A42D3B">
        <w:rPr>
          <w:rFonts w:ascii="Arial" w:eastAsia="Arial" w:hAnsi="Arial" w:cs="Arial"/>
          <w:color w:val="000000"/>
          <w:lang w:eastAsia="en-GB"/>
        </w:rPr>
        <w:t xml:space="preserve"> </w:t>
      </w:r>
    </w:p>
    <w:p w14:paraId="4C77F8AC" w14:textId="4A41D835" w:rsidR="005B4811" w:rsidRPr="00031F3B" w:rsidRDefault="00A62999" w:rsidP="00650D03">
      <w:pPr>
        <w:pStyle w:val="Heading2"/>
        <w:rPr>
          <w:lang w:eastAsia="en-GB"/>
        </w:rPr>
      </w:pPr>
      <w:bookmarkStart w:id="17" w:name="_Toc193973452"/>
      <w:r>
        <w:rPr>
          <w:lang w:eastAsia="en-GB"/>
        </w:rPr>
        <w:t>3.2</w:t>
      </w:r>
      <w:r w:rsidR="00031F3B">
        <w:rPr>
          <w:lang w:eastAsia="en-GB"/>
        </w:rPr>
        <w:t xml:space="preserve"> </w:t>
      </w:r>
      <w:r w:rsidR="005B4811" w:rsidRPr="00031F3B">
        <w:rPr>
          <w:lang w:eastAsia="en-GB"/>
        </w:rPr>
        <w:t>Options appraisal</w:t>
      </w:r>
      <w:bookmarkEnd w:id="17"/>
      <w:r w:rsidR="005B4811" w:rsidRPr="00031F3B">
        <w:rPr>
          <w:lang w:eastAsia="en-GB"/>
        </w:rPr>
        <w:t xml:space="preserve"> </w:t>
      </w:r>
    </w:p>
    <w:p w14:paraId="73167B33" w14:textId="2EE345A3" w:rsidR="00AB3D90" w:rsidRDefault="005B4811" w:rsidP="002D2936">
      <w:pPr>
        <w:pStyle w:val="BodyText1"/>
      </w:pPr>
      <w:r w:rsidRPr="002918A6">
        <w:t xml:space="preserve">Once </w:t>
      </w:r>
      <w:r w:rsidR="001371E6">
        <w:t xml:space="preserve">you have </w:t>
      </w:r>
      <w:r w:rsidR="00446F23">
        <w:t xml:space="preserve">identified </w:t>
      </w:r>
      <w:r>
        <w:t>a range of</w:t>
      </w:r>
      <w:r w:rsidRPr="002918A6">
        <w:t xml:space="preserve"> </w:t>
      </w:r>
      <w:r w:rsidR="001371E6">
        <w:t xml:space="preserve">potential </w:t>
      </w:r>
      <w:r w:rsidRPr="002918A6">
        <w:t>options</w:t>
      </w:r>
      <w:r w:rsidR="001371E6">
        <w:t>,</w:t>
      </w:r>
      <w:r w:rsidRPr="002918A6">
        <w:t xml:space="preserve"> </w:t>
      </w:r>
      <w:r w:rsidR="00C770E4">
        <w:t xml:space="preserve">you </w:t>
      </w:r>
      <w:r w:rsidR="001371E6">
        <w:t>should</w:t>
      </w:r>
      <w:r w:rsidR="00C770E4">
        <w:t xml:space="preserve"> carry out an</w:t>
      </w:r>
      <w:r>
        <w:t xml:space="preserve"> </w:t>
      </w:r>
      <w:r w:rsidRPr="002918A6">
        <w:t>options appraisal</w:t>
      </w:r>
      <w:r>
        <w:t xml:space="preserve"> to determine </w:t>
      </w:r>
      <w:r w:rsidRPr="00090294">
        <w:t xml:space="preserve">the </w:t>
      </w:r>
      <w:r w:rsidRPr="00C54484">
        <w:t xml:space="preserve">best </w:t>
      </w:r>
      <w:r w:rsidR="00354856" w:rsidRPr="00C54484">
        <w:t xml:space="preserve">practical </w:t>
      </w:r>
      <w:r w:rsidR="00C770E4" w:rsidRPr="00C54484">
        <w:t xml:space="preserve">environmental </w:t>
      </w:r>
      <w:r w:rsidRPr="00C54484">
        <w:t>option.</w:t>
      </w:r>
      <w:r>
        <w:t xml:space="preserve"> </w:t>
      </w:r>
      <w:r w:rsidR="00AB3D90" w:rsidRPr="00F53F14">
        <w:rPr>
          <w:lang w:eastAsia="en-GB"/>
        </w:rPr>
        <w:t xml:space="preserve">The </w:t>
      </w:r>
      <w:r w:rsidR="00AB3D90">
        <w:rPr>
          <w:lang w:eastAsia="en-GB"/>
        </w:rPr>
        <w:t xml:space="preserve">option </w:t>
      </w:r>
      <w:r w:rsidR="00AB3D90" w:rsidRPr="00F53F14">
        <w:rPr>
          <w:lang w:eastAsia="en-GB"/>
        </w:rPr>
        <w:t>a</w:t>
      </w:r>
      <w:r w:rsidR="00AB3D90">
        <w:rPr>
          <w:lang w:eastAsia="en-GB"/>
        </w:rPr>
        <w:t>ppraisal</w:t>
      </w:r>
      <w:r w:rsidR="00AB3D90" w:rsidRPr="00F53F14">
        <w:rPr>
          <w:lang w:eastAsia="en-GB"/>
        </w:rPr>
        <w:t xml:space="preserve"> </w:t>
      </w:r>
      <w:r w:rsidR="00AB3D90">
        <w:rPr>
          <w:lang w:eastAsia="en-GB"/>
        </w:rPr>
        <w:t>should</w:t>
      </w:r>
      <w:r w:rsidR="00AB3D90" w:rsidRPr="00F53F14">
        <w:rPr>
          <w:lang w:eastAsia="en-GB"/>
        </w:rPr>
        <w:t xml:space="preserve"> be proportionate to the risk of the activity. </w:t>
      </w:r>
      <w:r w:rsidR="00AB3D90">
        <w:rPr>
          <w:lang w:eastAsia="en-GB"/>
        </w:rPr>
        <w:t xml:space="preserve"> Note channel realignments, culverts, bed reinforcement and sediment removal are generally considered higher risk activities</w:t>
      </w:r>
      <w:r w:rsidR="00F938EF">
        <w:rPr>
          <w:lang w:eastAsia="en-GB"/>
        </w:rPr>
        <w:t>.</w:t>
      </w:r>
    </w:p>
    <w:p w14:paraId="318BACB6" w14:textId="0E55226D" w:rsidR="005B4811" w:rsidRDefault="005B4811" w:rsidP="002D2936">
      <w:pPr>
        <w:pStyle w:val="BodyText1"/>
      </w:pPr>
      <w:r>
        <w:t xml:space="preserve">This </w:t>
      </w:r>
      <w:r w:rsidR="001371E6">
        <w:t xml:space="preserve">appraisal </w:t>
      </w:r>
      <w:r>
        <w:t xml:space="preserve">should </w:t>
      </w:r>
      <w:r w:rsidR="00090294">
        <w:t>include</w:t>
      </w:r>
      <w:r>
        <w:t>:</w:t>
      </w:r>
    </w:p>
    <w:p w14:paraId="636990B1" w14:textId="4746A039" w:rsidR="00210B39" w:rsidRPr="00B2065D" w:rsidRDefault="00AA592D" w:rsidP="00BF6EA6">
      <w:pPr>
        <w:pStyle w:val="BodyText1"/>
        <w:numPr>
          <w:ilvl w:val="0"/>
          <w:numId w:val="16"/>
        </w:numPr>
        <w:rPr>
          <w:lang w:eastAsia="en-GB"/>
        </w:rPr>
      </w:pPr>
      <w:r>
        <w:rPr>
          <w:lang w:eastAsia="en-GB"/>
        </w:rPr>
        <w:t>C</w:t>
      </w:r>
      <w:r w:rsidR="00210B39">
        <w:rPr>
          <w:lang w:eastAsia="en-GB"/>
        </w:rPr>
        <w:t xml:space="preserve">omparison of at </w:t>
      </w:r>
      <w:r w:rsidR="00210B39" w:rsidRPr="00B2065D">
        <w:rPr>
          <w:lang w:eastAsia="en-GB"/>
        </w:rPr>
        <w:t>least 3 options</w:t>
      </w:r>
      <w:r w:rsidR="00FD09FE" w:rsidRPr="00B2065D">
        <w:rPr>
          <w:lang w:eastAsia="en-GB"/>
        </w:rPr>
        <w:t xml:space="preserve"> (including doing nothin</w:t>
      </w:r>
      <w:r w:rsidR="006341A0" w:rsidRPr="00B2065D">
        <w:rPr>
          <w:lang w:eastAsia="en-GB"/>
        </w:rPr>
        <w:t>g</w:t>
      </w:r>
      <w:r>
        <w:rPr>
          <w:lang w:eastAsia="en-GB"/>
        </w:rPr>
        <w:t>).</w:t>
      </w:r>
    </w:p>
    <w:p w14:paraId="566D8DDE" w14:textId="2A51750C" w:rsidR="005B4811" w:rsidRPr="00B2065D" w:rsidRDefault="00AA592D" w:rsidP="00BF6EA6">
      <w:pPr>
        <w:pStyle w:val="BodyText1"/>
        <w:numPr>
          <w:ilvl w:val="0"/>
          <w:numId w:val="16"/>
        </w:numPr>
        <w:rPr>
          <w:lang w:eastAsia="en-GB"/>
        </w:rPr>
      </w:pPr>
      <w:r>
        <w:rPr>
          <w:lang w:eastAsia="en-GB"/>
        </w:rPr>
        <w:t>C</w:t>
      </w:r>
      <w:r w:rsidR="005B4811" w:rsidRPr="00B2065D">
        <w:rPr>
          <w:lang w:eastAsia="en-GB"/>
        </w:rPr>
        <w:t>osts (</w:t>
      </w:r>
      <w:r w:rsidR="00D13F14" w:rsidRPr="00B2065D">
        <w:rPr>
          <w:lang w:eastAsia="en-GB"/>
        </w:rPr>
        <w:t xml:space="preserve">including </w:t>
      </w:r>
      <w:r w:rsidR="005B4811" w:rsidRPr="00B2065D">
        <w:rPr>
          <w:lang w:eastAsia="en-GB"/>
        </w:rPr>
        <w:t>capital</w:t>
      </w:r>
      <w:r w:rsidR="0059184D" w:rsidRPr="00B2065D">
        <w:rPr>
          <w:lang w:eastAsia="en-GB"/>
        </w:rPr>
        <w:t>, co</w:t>
      </w:r>
      <w:r w:rsidR="00D13F14" w:rsidRPr="00B2065D">
        <w:rPr>
          <w:lang w:eastAsia="en-GB"/>
        </w:rPr>
        <w:t>nstruction</w:t>
      </w:r>
      <w:r w:rsidR="005B4811" w:rsidRPr="00B2065D">
        <w:rPr>
          <w:lang w:eastAsia="en-GB"/>
        </w:rPr>
        <w:t xml:space="preserve"> and maintenance costs)</w:t>
      </w:r>
      <w:r>
        <w:rPr>
          <w:lang w:eastAsia="en-GB"/>
        </w:rPr>
        <w:t>.</w:t>
      </w:r>
    </w:p>
    <w:p w14:paraId="43E86FFD" w14:textId="7DF9D6B0" w:rsidR="005B4811" w:rsidRPr="004D6FC6" w:rsidRDefault="00AA592D" w:rsidP="00BF6EA6">
      <w:pPr>
        <w:pStyle w:val="BodyText1"/>
        <w:numPr>
          <w:ilvl w:val="0"/>
          <w:numId w:val="16"/>
        </w:numPr>
        <w:rPr>
          <w:lang w:eastAsia="en-GB"/>
        </w:rPr>
      </w:pPr>
      <w:r>
        <w:rPr>
          <w:lang w:eastAsia="en-GB"/>
        </w:rPr>
        <w:t>F</w:t>
      </w:r>
      <w:r w:rsidR="005B4811" w:rsidRPr="004D6FC6">
        <w:rPr>
          <w:lang w:eastAsia="en-GB"/>
        </w:rPr>
        <w:t>easibility</w:t>
      </w:r>
      <w:r w:rsidR="000301C6">
        <w:rPr>
          <w:lang w:eastAsia="en-GB"/>
        </w:rPr>
        <w:t xml:space="preserve"> of construction</w:t>
      </w:r>
      <w:r>
        <w:rPr>
          <w:lang w:eastAsia="en-GB"/>
        </w:rPr>
        <w:t>.</w:t>
      </w:r>
      <w:r w:rsidR="005B4811" w:rsidRPr="004D6FC6">
        <w:rPr>
          <w:lang w:eastAsia="en-GB"/>
        </w:rPr>
        <w:t xml:space="preserve"> </w:t>
      </w:r>
    </w:p>
    <w:p w14:paraId="21848510" w14:textId="63747D24" w:rsidR="00195F02" w:rsidRPr="00BD1B76" w:rsidRDefault="00AA592D" w:rsidP="00BF6EA6">
      <w:pPr>
        <w:pStyle w:val="BodyText1"/>
        <w:numPr>
          <w:ilvl w:val="0"/>
          <w:numId w:val="16"/>
        </w:numPr>
        <w:rPr>
          <w:lang w:eastAsia="en-GB"/>
        </w:rPr>
      </w:pPr>
      <w:r>
        <w:rPr>
          <w:lang w:eastAsia="en-GB"/>
        </w:rPr>
        <w:t>H</w:t>
      </w:r>
      <w:r w:rsidR="00C32F59">
        <w:rPr>
          <w:lang w:eastAsia="en-GB"/>
        </w:rPr>
        <w:t xml:space="preserve">ow well it addresses the problem or </w:t>
      </w:r>
      <w:r w:rsidR="00BD1B76">
        <w:rPr>
          <w:lang w:eastAsia="en-GB"/>
        </w:rPr>
        <w:t>need</w:t>
      </w:r>
      <w:r w:rsidR="00BD1B76" w:rsidRPr="00BD1B76">
        <w:rPr>
          <w:lang w:eastAsia="en-GB"/>
        </w:rPr>
        <w:t xml:space="preserve"> </w:t>
      </w:r>
      <w:r w:rsidR="00BD1B76">
        <w:rPr>
          <w:lang w:eastAsia="en-GB"/>
        </w:rPr>
        <w:t>and whether it tackles the underlying cause</w:t>
      </w:r>
      <w:r>
        <w:rPr>
          <w:lang w:eastAsia="en-GB"/>
        </w:rPr>
        <w:t>.</w:t>
      </w:r>
      <w:r w:rsidR="00BD1B76" w:rsidRPr="004D6FC6">
        <w:rPr>
          <w:lang w:eastAsia="en-GB"/>
        </w:rPr>
        <w:t xml:space="preserve"> </w:t>
      </w:r>
    </w:p>
    <w:p w14:paraId="471D1DCB" w14:textId="4BA97C72" w:rsidR="005B4811" w:rsidRPr="003A70C3" w:rsidRDefault="00AA592D" w:rsidP="00BF6EA6">
      <w:pPr>
        <w:pStyle w:val="BodyText1"/>
        <w:numPr>
          <w:ilvl w:val="0"/>
          <w:numId w:val="16"/>
        </w:numPr>
        <w:rPr>
          <w:lang w:eastAsia="en-GB"/>
        </w:rPr>
      </w:pPr>
      <w:r>
        <w:rPr>
          <w:lang w:eastAsia="en-GB"/>
        </w:rPr>
        <w:t>M</w:t>
      </w:r>
      <w:r w:rsidR="003A70C3">
        <w:rPr>
          <w:lang w:eastAsia="en-GB"/>
        </w:rPr>
        <w:t>aintenance requirements</w:t>
      </w:r>
      <w:r>
        <w:rPr>
          <w:lang w:eastAsia="en-GB"/>
        </w:rPr>
        <w:t>.</w:t>
      </w:r>
    </w:p>
    <w:p w14:paraId="7D2ABEC6" w14:textId="7452C0CB" w:rsidR="00D44A41" w:rsidRDefault="00AA592D" w:rsidP="00BF6EA6">
      <w:pPr>
        <w:pStyle w:val="BodyText1"/>
        <w:numPr>
          <w:ilvl w:val="0"/>
          <w:numId w:val="16"/>
        </w:numPr>
        <w:rPr>
          <w:lang w:eastAsia="en-GB"/>
        </w:rPr>
      </w:pPr>
      <w:r>
        <w:rPr>
          <w:lang w:eastAsia="en-GB"/>
        </w:rPr>
        <w:t>I</w:t>
      </w:r>
      <w:r w:rsidR="005B4811" w:rsidRPr="004D6FC6">
        <w:rPr>
          <w:lang w:eastAsia="en-GB"/>
        </w:rPr>
        <w:t>mpact</w:t>
      </w:r>
      <w:r w:rsidR="00BD1B76">
        <w:rPr>
          <w:lang w:eastAsia="en-GB"/>
        </w:rPr>
        <w:t>s</w:t>
      </w:r>
      <w:r w:rsidR="005B4811" w:rsidRPr="004D6FC6">
        <w:rPr>
          <w:lang w:eastAsia="en-GB"/>
        </w:rPr>
        <w:t xml:space="preserve"> upon </w:t>
      </w:r>
      <w:r w:rsidR="00A911A8">
        <w:rPr>
          <w:lang w:eastAsia="en-GB"/>
        </w:rPr>
        <w:t>ph</w:t>
      </w:r>
      <w:r w:rsidR="00816957">
        <w:rPr>
          <w:lang w:eastAsia="en-GB"/>
        </w:rPr>
        <w:t xml:space="preserve">ysical </w:t>
      </w:r>
      <w:r w:rsidR="005B4811" w:rsidRPr="004D6FC6">
        <w:rPr>
          <w:lang w:eastAsia="en-GB"/>
        </w:rPr>
        <w:t>river attributes</w:t>
      </w:r>
      <w:r w:rsidR="003A7331">
        <w:rPr>
          <w:lang w:eastAsia="en-GB"/>
        </w:rPr>
        <w:t xml:space="preserve"> (morphology)</w:t>
      </w:r>
      <w:r>
        <w:rPr>
          <w:lang w:eastAsia="en-GB"/>
        </w:rPr>
        <w:t>.</w:t>
      </w:r>
      <w:r w:rsidR="007F7519">
        <w:rPr>
          <w:lang w:eastAsia="en-GB"/>
        </w:rPr>
        <w:tab/>
      </w:r>
    </w:p>
    <w:p w14:paraId="28CB509C" w14:textId="4A487039" w:rsidR="007F7519" w:rsidRDefault="00AA592D" w:rsidP="00BF6EA6">
      <w:pPr>
        <w:pStyle w:val="BodyText1"/>
        <w:numPr>
          <w:ilvl w:val="1"/>
          <w:numId w:val="16"/>
        </w:numPr>
        <w:rPr>
          <w:lang w:eastAsia="en-GB"/>
        </w:rPr>
      </w:pPr>
      <w:r>
        <w:rPr>
          <w:lang w:eastAsia="en-GB"/>
        </w:rPr>
        <w:t>C</w:t>
      </w:r>
      <w:r w:rsidR="007F7519">
        <w:rPr>
          <w:lang w:eastAsia="en-GB"/>
        </w:rPr>
        <w:t>hann</w:t>
      </w:r>
      <w:r w:rsidR="000E739B">
        <w:rPr>
          <w:lang w:eastAsia="en-GB"/>
        </w:rPr>
        <w:t>el form</w:t>
      </w:r>
      <w:r w:rsidR="00C64103">
        <w:rPr>
          <w:lang w:eastAsia="en-GB"/>
        </w:rPr>
        <w:t>,</w:t>
      </w:r>
      <w:r w:rsidR="009D59C5">
        <w:rPr>
          <w:lang w:eastAsia="en-GB"/>
        </w:rPr>
        <w:t xml:space="preserve"> allow the river room</w:t>
      </w:r>
      <w:r w:rsidR="00DB521C">
        <w:rPr>
          <w:lang w:eastAsia="en-GB"/>
        </w:rPr>
        <w:t>,</w:t>
      </w:r>
      <w:r w:rsidR="00C64103">
        <w:rPr>
          <w:lang w:eastAsia="en-GB"/>
        </w:rPr>
        <w:t xml:space="preserve"> riparian areas,</w:t>
      </w:r>
      <w:r w:rsidR="00DB521C" w:rsidRPr="00DB521C">
        <w:rPr>
          <w:lang w:eastAsia="en-GB"/>
        </w:rPr>
        <w:t xml:space="preserve"> </w:t>
      </w:r>
      <w:r w:rsidR="00DB521C">
        <w:rPr>
          <w:lang w:eastAsia="en-GB"/>
        </w:rPr>
        <w:t>sediment movement etc</w:t>
      </w:r>
      <w:r>
        <w:rPr>
          <w:lang w:eastAsia="en-GB"/>
        </w:rPr>
        <w:t>.</w:t>
      </w:r>
    </w:p>
    <w:p w14:paraId="386DE6D4" w14:textId="22A688BB" w:rsidR="00F828F3" w:rsidRDefault="00AA592D" w:rsidP="00BF6EA6">
      <w:pPr>
        <w:pStyle w:val="BodyText1"/>
        <w:numPr>
          <w:ilvl w:val="0"/>
          <w:numId w:val="16"/>
        </w:numPr>
        <w:rPr>
          <w:lang w:eastAsia="en-GB"/>
        </w:rPr>
      </w:pPr>
      <w:r>
        <w:rPr>
          <w:lang w:eastAsia="en-GB"/>
        </w:rPr>
        <w:t>I</w:t>
      </w:r>
      <w:r w:rsidR="00D44A41" w:rsidRPr="006341A0">
        <w:rPr>
          <w:lang w:eastAsia="en-GB"/>
        </w:rPr>
        <w:t xml:space="preserve">mpacts on </w:t>
      </w:r>
      <w:r w:rsidR="00F828F3">
        <w:rPr>
          <w:lang w:eastAsia="en-GB"/>
        </w:rPr>
        <w:t>ecology</w:t>
      </w:r>
      <w:r>
        <w:rPr>
          <w:lang w:eastAsia="en-GB"/>
        </w:rPr>
        <w:t>.</w:t>
      </w:r>
    </w:p>
    <w:p w14:paraId="0D6B3FF3" w14:textId="352CBAE8" w:rsidR="00F828F3" w:rsidRDefault="00AA592D" w:rsidP="00BF6EA6">
      <w:pPr>
        <w:pStyle w:val="BodyText1"/>
        <w:numPr>
          <w:ilvl w:val="1"/>
          <w:numId w:val="16"/>
        </w:numPr>
        <w:rPr>
          <w:lang w:eastAsia="en-GB"/>
        </w:rPr>
      </w:pPr>
      <w:r>
        <w:rPr>
          <w:lang w:eastAsia="en-GB"/>
        </w:rPr>
        <w:t>F</w:t>
      </w:r>
      <w:r w:rsidR="00D44A41" w:rsidRPr="006341A0">
        <w:rPr>
          <w:lang w:eastAsia="en-GB"/>
        </w:rPr>
        <w:t>ish</w:t>
      </w:r>
      <w:r w:rsidR="00AE3530">
        <w:rPr>
          <w:lang w:eastAsia="en-GB"/>
        </w:rPr>
        <w:t>,</w:t>
      </w:r>
      <w:r w:rsidR="00816957" w:rsidRPr="006341A0">
        <w:rPr>
          <w:lang w:eastAsia="en-GB"/>
        </w:rPr>
        <w:t xml:space="preserve"> other </w:t>
      </w:r>
      <w:r w:rsidR="00BA74CD" w:rsidRPr="006341A0">
        <w:rPr>
          <w:lang w:eastAsia="en-GB"/>
        </w:rPr>
        <w:t xml:space="preserve">aquatic and riparian </w:t>
      </w:r>
      <w:r w:rsidR="00816957" w:rsidRPr="006341A0">
        <w:rPr>
          <w:lang w:eastAsia="en-GB"/>
        </w:rPr>
        <w:t>wildlife</w:t>
      </w:r>
      <w:r w:rsidR="009E6088">
        <w:rPr>
          <w:lang w:eastAsia="en-GB"/>
        </w:rPr>
        <w:t>.</w:t>
      </w:r>
    </w:p>
    <w:p w14:paraId="5C920B58" w14:textId="2F171340" w:rsidR="005B4811" w:rsidRPr="00F828F3" w:rsidRDefault="00AA592D" w:rsidP="00BF6EA6">
      <w:pPr>
        <w:pStyle w:val="BodyText1"/>
        <w:numPr>
          <w:ilvl w:val="1"/>
          <w:numId w:val="16"/>
        </w:numPr>
        <w:rPr>
          <w:lang w:eastAsia="en-GB"/>
        </w:rPr>
      </w:pPr>
      <w:r>
        <w:rPr>
          <w:lang w:eastAsia="en-GB"/>
        </w:rPr>
        <w:t>I</w:t>
      </w:r>
      <w:r w:rsidR="005B4811" w:rsidRPr="00F828F3">
        <w:rPr>
          <w:lang w:eastAsia="en-GB"/>
        </w:rPr>
        <w:t>mpact</w:t>
      </w:r>
      <w:r w:rsidR="009F7150" w:rsidRPr="00F828F3">
        <w:rPr>
          <w:lang w:eastAsia="en-GB"/>
        </w:rPr>
        <w:t>s</w:t>
      </w:r>
      <w:r w:rsidR="005B4811" w:rsidRPr="00F828F3">
        <w:rPr>
          <w:lang w:eastAsia="en-GB"/>
        </w:rPr>
        <w:t xml:space="preserve"> on conservation designations, </w:t>
      </w:r>
      <w:r w:rsidR="0093348A">
        <w:rPr>
          <w:lang w:eastAsia="en-GB"/>
        </w:rPr>
        <w:t xml:space="preserve">important </w:t>
      </w:r>
      <w:r w:rsidR="005B4811" w:rsidRPr="00F828F3">
        <w:rPr>
          <w:lang w:eastAsia="en-GB"/>
        </w:rPr>
        <w:t xml:space="preserve">species </w:t>
      </w:r>
      <w:r w:rsidR="0093348A">
        <w:rPr>
          <w:lang w:eastAsia="en-GB"/>
        </w:rPr>
        <w:t xml:space="preserve">and </w:t>
      </w:r>
      <w:r w:rsidR="00C577E0">
        <w:rPr>
          <w:lang w:eastAsia="en-GB"/>
        </w:rPr>
        <w:t xml:space="preserve">habitat </w:t>
      </w:r>
      <w:r w:rsidR="005B4811" w:rsidRPr="00F828F3">
        <w:rPr>
          <w:lang w:eastAsia="en-GB"/>
        </w:rPr>
        <w:t>features</w:t>
      </w:r>
      <w:r>
        <w:rPr>
          <w:lang w:eastAsia="en-GB"/>
        </w:rPr>
        <w:t>.</w:t>
      </w:r>
      <w:r w:rsidR="005B4811" w:rsidRPr="00F828F3">
        <w:rPr>
          <w:lang w:eastAsia="en-GB"/>
        </w:rPr>
        <w:t xml:space="preserve"> </w:t>
      </w:r>
    </w:p>
    <w:p w14:paraId="75D1E233" w14:textId="37E5F7BF" w:rsidR="00A74CD0" w:rsidRPr="007D2300" w:rsidRDefault="00AA592D" w:rsidP="00BF6EA6">
      <w:pPr>
        <w:pStyle w:val="BodyText1"/>
        <w:numPr>
          <w:ilvl w:val="0"/>
          <w:numId w:val="16"/>
        </w:numPr>
        <w:rPr>
          <w:lang w:eastAsia="en-GB"/>
        </w:rPr>
      </w:pPr>
      <w:r>
        <w:rPr>
          <w:lang w:eastAsia="en-GB"/>
        </w:rPr>
        <w:lastRenderedPageBreak/>
        <w:t>I</w:t>
      </w:r>
      <w:r w:rsidR="00A74CD0" w:rsidRPr="003A7331">
        <w:rPr>
          <w:lang w:eastAsia="en-GB"/>
        </w:rPr>
        <w:t>mpact</w:t>
      </w:r>
      <w:r w:rsidR="00C577E0">
        <w:rPr>
          <w:lang w:eastAsia="en-GB"/>
        </w:rPr>
        <w:t>s</w:t>
      </w:r>
      <w:r w:rsidR="00A74CD0" w:rsidRPr="003A7331">
        <w:rPr>
          <w:lang w:eastAsia="en-GB"/>
        </w:rPr>
        <w:t xml:space="preserve"> on other users of the water environment</w:t>
      </w:r>
      <w:r w:rsidR="003A7331" w:rsidRPr="003A7331">
        <w:rPr>
          <w:lang w:eastAsia="en-GB"/>
        </w:rPr>
        <w:t xml:space="preserve"> </w:t>
      </w:r>
      <w:r w:rsidR="00211BDA">
        <w:rPr>
          <w:lang w:eastAsia="en-GB"/>
        </w:rPr>
        <w:t xml:space="preserve">(such as angling, </w:t>
      </w:r>
      <w:r w:rsidR="002007E9">
        <w:rPr>
          <w:lang w:eastAsia="en-GB"/>
        </w:rPr>
        <w:t>kayaking etc)</w:t>
      </w:r>
      <w:r>
        <w:rPr>
          <w:lang w:eastAsia="en-GB"/>
        </w:rPr>
        <w:t>.</w:t>
      </w:r>
    </w:p>
    <w:p w14:paraId="3FD771ED" w14:textId="5FD86F75" w:rsidR="00AB3D90" w:rsidRDefault="00AB3D90" w:rsidP="002D2936">
      <w:pPr>
        <w:pStyle w:val="BodyText1"/>
        <w:rPr>
          <w:rFonts w:eastAsia="Times New Roman"/>
          <w:lang w:eastAsia="en-GB"/>
        </w:rPr>
      </w:pPr>
      <w:r w:rsidRPr="00F777E2">
        <w:rPr>
          <w:rFonts w:eastAsia="Times New Roman"/>
          <w:lang w:eastAsia="en-GB"/>
        </w:rPr>
        <w:t xml:space="preserve">The cost evaluation should assess whether the costs </w:t>
      </w:r>
      <w:r>
        <w:rPr>
          <w:rFonts w:eastAsia="Times New Roman"/>
          <w:lang w:eastAsia="en-GB"/>
        </w:rPr>
        <w:t xml:space="preserve">for each option </w:t>
      </w:r>
      <w:r w:rsidRPr="00F777E2">
        <w:rPr>
          <w:rFonts w:eastAsia="Times New Roman"/>
          <w:lang w:eastAsia="en-GB"/>
        </w:rPr>
        <w:t>are proportionate</w:t>
      </w:r>
      <w:r>
        <w:rPr>
          <w:rFonts w:eastAsia="Times New Roman"/>
          <w:lang w:eastAsia="en-GB"/>
        </w:rPr>
        <w:t>.</w:t>
      </w:r>
    </w:p>
    <w:p w14:paraId="794846E5" w14:textId="6AAB0B0B" w:rsidR="00AB3D90" w:rsidRDefault="00AB3D90" w:rsidP="002D2936">
      <w:pPr>
        <w:pStyle w:val="BodyText1"/>
        <w:rPr>
          <w:lang w:eastAsia="en-GB"/>
        </w:rPr>
      </w:pPr>
      <w:r w:rsidRPr="00C75A0F">
        <w:rPr>
          <w:lang w:eastAsia="en-GB"/>
        </w:rPr>
        <w:t xml:space="preserve">Proportionate costs are </w:t>
      </w:r>
      <w:r>
        <w:rPr>
          <w:lang w:eastAsia="en-GB"/>
        </w:rPr>
        <w:t xml:space="preserve">those </w:t>
      </w:r>
      <w:r w:rsidRPr="00C75A0F">
        <w:rPr>
          <w:lang w:eastAsia="en-GB"/>
        </w:rPr>
        <w:t xml:space="preserve">that correspond to the </w:t>
      </w:r>
      <w:r w:rsidR="00AC6CAC">
        <w:rPr>
          <w:lang w:eastAsia="en-GB"/>
        </w:rPr>
        <w:t xml:space="preserve">scale/ importance of the </w:t>
      </w:r>
      <w:r w:rsidRPr="00C75A0F">
        <w:rPr>
          <w:lang w:eastAsia="en-GB"/>
        </w:rPr>
        <w:t>environmental harm being minimised or the environmental benefits the option may bring.</w:t>
      </w:r>
    </w:p>
    <w:p w14:paraId="6CC0BDD8" w14:textId="7A41803F" w:rsidR="00F938EF" w:rsidRPr="00C75A0F" w:rsidRDefault="00AB3D90" w:rsidP="002D2936">
      <w:pPr>
        <w:pStyle w:val="BodyText1"/>
        <w:rPr>
          <w:lang w:eastAsia="en-GB"/>
        </w:rPr>
      </w:pPr>
      <w:r w:rsidRPr="00C75A0F">
        <w:rPr>
          <w:lang w:eastAsia="en-GB"/>
        </w:rPr>
        <w:t>For example, incurring significant costs to prevent significant environmental harm or achieve significant environmental benefits e.g. safeguarding protected species and designated sites, is likely to be considered proportionate. But incurring significant costs for minor environmental benefits would likely to be considered disproportionate</w:t>
      </w:r>
      <w:r>
        <w:rPr>
          <w:lang w:eastAsia="en-GB"/>
        </w:rPr>
        <w:t>.</w:t>
      </w:r>
    </w:p>
    <w:p w14:paraId="08EBE63D" w14:textId="286AC082" w:rsidR="00B61D7D" w:rsidRDefault="00EB6A95" w:rsidP="002D2936">
      <w:pPr>
        <w:pStyle w:val="BodyText1"/>
        <w:rPr>
          <w:lang w:eastAsia="en-GB"/>
        </w:rPr>
      </w:pPr>
      <w:r w:rsidRPr="00EB6A95">
        <w:rPr>
          <w:lang w:eastAsia="en-GB"/>
        </w:rPr>
        <w:t xml:space="preserve">The </w:t>
      </w:r>
      <w:r w:rsidR="009A1AC2" w:rsidRPr="00C54484">
        <w:t>best practical environmental option</w:t>
      </w:r>
      <w:r w:rsidR="00C54484">
        <w:t xml:space="preserve"> </w:t>
      </w:r>
      <w:r w:rsidRPr="00EB6A95">
        <w:rPr>
          <w:lang w:eastAsia="en-GB"/>
        </w:rPr>
        <w:t xml:space="preserve">is one that </w:t>
      </w:r>
      <w:r w:rsidR="005B1FB1" w:rsidRPr="006F7029">
        <w:rPr>
          <w:color w:val="3C4741" w:themeColor="text1"/>
        </w:rPr>
        <w:t>is effective at addressing the problem</w:t>
      </w:r>
      <w:r w:rsidR="0075434D">
        <w:rPr>
          <w:color w:val="3C4741" w:themeColor="text1"/>
        </w:rPr>
        <w:t xml:space="preserve"> or need</w:t>
      </w:r>
      <w:r w:rsidR="005B1FB1" w:rsidRPr="006F7029">
        <w:rPr>
          <w:color w:val="3C4741" w:themeColor="text1"/>
        </w:rPr>
        <w:t>, while minimising environmental impacts as far as practical</w:t>
      </w:r>
      <w:r w:rsidR="00412342">
        <w:rPr>
          <w:color w:val="3C4741" w:themeColor="text1"/>
        </w:rPr>
        <w:t xml:space="preserve"> and</w:t>
      </w:r>
      <w:r w:rsidR="006209A4">
        <w:rPr>
          <w:color w:val="3C4741" w:themeColor="text1"/>
        </w:rPr>
        <w:t>,</w:t>
      </w:r>
      <w:r w:rsidR="00412342">
        <w:rPr>
          <w:color w:val="3C4741" w:themeColor="text1"/>
        </w:rPr>
        <w:t xml:space="preserve"> as far as possible</w:t>
      </w:r>
      <w:r w:rsidR="006209A4">
        <w:rPr>
          <w:color w:val="3C4741" w:themeColor="text1"/>
        </w:rPr>
        <w:t>,</w:t>
      </w:r>
      <w:r w:rsidR="00412342">
        <w:rPr>
          <w:color w:val="3C4741" w:themeColor="text1"/>
        </w:rPr>
        <w:t xml:space="preserve"> follows the </w:t>
      </w:r>
      <w:r w:rsidR="00304A95">
        <w:rPr>
          <w:color w:val="3C4741" w:themeColor="text1"/>
        </w:rPr>
        <w:t>principles</w:t>
      </w:r>
      <w:r w:rsidR="00412342">
        <w:rPr>
          <w:color w:val="3C4741" w:themeColor="text1"/>
        </w:rPr>
        <w:t xml:space="preserve"> of sustainable river </w:t>
      </w:r>
      <w:r w:rsidR="006816BE">
        <w:rPr>
          <w:color w:val="3C4741" w:themeColor="text1"/>
        </w:rPr>
        <w:t>management.</w:t>
      </w:r>
    </w:p>
    <w:p w14:paraId="7D992380" w14:textId="1E340C1B" w:rsidR="005B4811" w:rsidRPr="00721F1E" w:rsidRDefault="00B61D7D" w:rsidP="00BF6EA6">
      <w:pPr>
        <w:pStyle w:val="Heading1"/>
        <w:numPr>
          <w:ilvl w:val="0"/>
          <w:numId w:val="12"/>
        </w:numPr>
        <w:ind w:hanging="785"/>
      </w:pPr>
      <w:r>
        <w:rPr>
          <w:rFonts w:ascii="Arial" w:eastAsia="Arial" w:hAnsi="Arial" w:cs="Arial"/>
          <w:lang w:eastAsia="en-GB"/>
        </w:rPr>
        <w:br w:type="page"/>
      </w:r>
      <w:bookmarkStart w:id="18" w:name="_Justify_your_selected"/>
      <w:bookmarkStart w:id="19" w:name="_Toc193973453"/>
      <w:bookmarkEnd w:id="18"/>
      <w:r w:rsidR="00C27AC7" w:rsidRPr="00721F1E">
        <w:lastRenderedPageBreak/>
        <w:t>J</w:t>
      </w:r>
      <w:r w:rsidR="005B4811" w:rsidRPr="00721F1E">
        <w:t>ustify your selected option</w:t>
      </w:r>
      <w:bookmarkEnd w:id="19"/>
    </w:p>
    <w:p w14:paraId="61BDF140" w14:textId="227AFB2D" w:rsidR="00E24364" w:rsidRDefault="00283D5F" w:rsidP="002D2936">
      <w:pPr>
        <w:pStyle w:val="BodyText1"/>
      </w:pPr>
      <w:r>
        <w:t xml:space="preserve">The selected option should represent the </w:t>
      </w:r>
      <w:r w:rsidRPr="00A74DDE">
        <w:t>best practical environmental option</w:t>
      </w:r>
      <w:r w:rsidR="00115704">
        <w:t>.</w:t>
      </w:r>
    </w:p>
    <w:p w14:paraId="1E5230AE" w14:textId="3AC2FDBF" w:rsidR="00404A05" w:rsidRDefault="00283D5F" w:rsidP="002D2936">
      <w:pPr>
        <w:pStyle w:val="BodyText1"/>
      </w:pPr>
      <w:r>
        <w:t>This</w:t>
      </w:r>
      <w:r w:rsidRPr="006F7029">
        <w:t xml:space="preserve"> means the </w:t>
      </w:r>
      <w:r w:rsidRPr="00EF59CE">
        <w:t>option</w:t>
      </w:r>
      <w:r w:rsidRPr="006F7029">
        <w:t xml:space="preserve"> that is effective at addressing the problem</w:t>
      </w:r>
      <w:r w:rsidR="00BC2C08">
        <w:t xml:space="preserve"> or need</w:t>
      </w:r>
      <w:r w:rsidRPr="006F7029">
        <w:t xml:space="preserve">, while minimising environmental impacts </w:t>
      </w:r>
      <w:r w:rsidR="003E65C0">
        <w:t xml:space="preserve">and following the principles of sustainable river management </w:t>
      </w:r>
      <w:r w:rsidRPr="006F7029">
        <w:t>as far as practical</w:t>
      </w:r>
      <w:r>
        <w:t xml:space="preserve">. </w:t>
      </w:r>
    </w:p>
    <w:p w14:paraId="5EC2A0E8" w14:textId="77777777" w:rsidR="00261E21" w:rsidRDefault="00283D5F" w:rsidP="002D2936">
      <w:pPr>
        <w:pStyle w:val="BodyText1"/>
      </w:pPr>
      <w:r>
        <w:t>Note t</w:t>
      </w:r>
      <w:r w:rsidRPr="006F7029">
        <w:t>h</w:t>
      </w:r>
      <w:r>
        <w:t>is</w:t>
      </w:r>
      <w:r w:rsidRPr="006F7029">
        <w:t xml:space="preserve"> doesn’t always mean adopting </w:t>
      </w:r>
      <w:r w:rsidR="000A4FA7">
        <w:t xml:space="preserve">an </w:t>
      </w:r>
      <w:r w:rsidRPr="006F7029">
        <w:t>engineering approach</w:t>
      </w:r>
      <w:r w:rsidR="000A4FA7">
        <w:t xml:space="preserve"> with the lowest e</w:t>
      </w:r>
      <w:r w:rsidR="00AB5213">
        <w:t>nvironmental impact</w:t>
      </w:r>
      <w:r w:rsidRPr="006F7029">
        <w:t xml:space="preserve">. </w:t>
      </w:r>
      <w:r w:rsidR="00BC3428">
        <w:t xml:space="preserve">Whilst low </w:t>
      </w:r>
      <w:r w:rsidR="005F42D7">
        <w:t xml:space="preserve">environmental </w:t>
      </w:r>
      <w:r w:rsidR="00BC3428">
        <w:t>impact options are preferred, we recognise th</w:t>
      </w:r>
      <w:r w:rsidR="005B7FD1">
        <w:t>at the costs for a</w:t>
      </w:r>
      <w:r w:rsidR="00BC3428">
        <w:t xml:space="preserve"> chosen option must</w:t>
      </w:r>
      <w:r w:rsidRPr="006F7029">
        <w:t xml:space="preserve"> be </w:t>
      </w:r>
      <w:r w:rsidR="00633D0E">
        <w:t>proportionate</w:t>
      </w:r>
      <w:r w:rsidRPr="006F7029">
        <w:t xml:space="preserve"> </w:t>
      </w:r>
      <w:r>
        <w:t>for the situation</w:t>
      </w:r>
      <w:r w:rsidR="00BC3428">
        <w:t>.</w:t>
      </w:r>
      <w:r w:rsidR="00C058DB" w:rsidRPr="00C058DB">
        <w:rPr>
          <w:rFonts w:eastAsia="Arial"/>
        </w:rPr>
        <w:t xml:space="preserve"> </w:t>
      </w:r>
      <w:r w:rsidR="00C058DB">
        <w:rPr>
          <w:rFonts w:eastAsia="Arial"/>
        </w:rPr>
        <w:t xml:space="preserve">Where </w:t>
      </w:r>
      <w:r w:rsidR="00C058DB" w:rsidRPr="00432B11">
        <w:t>an option with l</w:t>
      </w:r>
      <w:r w:rsidR="00C058DB">
        <w:t>ower</w:t>
      </w:r>
      <w:r w:rsidR="00C058DB" w:rsidRPr="00432B11">
        <w:t xml:space="preserve"> environmental impact</w:t>
      </w:r>
      <w:r w:rsidR="00C058DB">
        <w:t>s</w:t>
      </w:r>
      <w:r w:rsidR="00C058DB">
        <w:rPr>
          <w:rFonts w:eastAsia="Arial"/>
        </w:rPr>
        <w:t xml:space="preserve"> has been rejected due to financial cost you must provide </w:t>
      </w:r>
      <w:r w:rsidR="00C058DB" w:rsidRPr="00432B11">
        <w:t>details</w:t>
      </w:r>
      <w:r w:rsidR="00C058DB">
        <w:t>.</w:t>
      </w:r>
    </w:p>
    <w:p w14:paraId="2A7EC96F" w14:textId="168DF37C" w:rsidR="00203825" w:rsidRPr="002A60CF" w:rsidRDefault="00203825" w:rsidP="00203825">
      <w:pPr>
        <w:pStyle w:val="NormalWeb"/>
        <w:spacing w:line="360" w:lineRule="auto"/>
        <w:rPr>
          <w:rFonts w:ascii="Arial" w:hAnsi="Arial" w:cs="Arial"/>
          <w:color w:val="3C4741" w:themeColor="text1"/>
        </w:rPr>
      </w:pPr>
      <w:r w:rsidRPr="0099338A">
        <w:rPr>
          <w:rFonts w:ascii="Arial" w:eastAsia="Arial" w:hAnsi="Arial" w:cs="Arial"/>
          <w:noProof/>
          <w:color w:val="000000"/>
        </w:rPr>
        <mc:AlternateContent>
          <mc:Choice Requires="wps">
            <w:drawing>
              <wp:inline distT="0" distB="0" distL="0" distR="0" wp14:anchorId="574E47ED" wp14:editId="3F4FE985">
                <wp:extent cx="6088185" cy="3321050"/>
                <wp:effectExtent l="0" t="0" r="27305" b="12700"/>
                <wp:docPr id="1002251532" name="Text Box 35" descr="For this part of the good practice test you must:&#10;• state what the selected option is &#10;• demonstrate why it represents the best practical environmental option; &#10;• how it achieves the intended need/purpose, &#10;• how it minimises impacts on the environment and other users,&#10;• why any options with lower environmental impacts, were rejected.&#10;We will assess whether your selected option and reasoning fits with the principles of this test. &#10;&#10;"/>
                <wp:cNvGraphicFramePr/>
                <a:graphic xmlns:a="http://schemas.openxmlformats.org/drawingml/2006/main">
                  <a:graphicData uri="http://schemas.microsoft.com/office/word/2010/wordprocessingShape">
                    <wps:wsp>
                      <wps:cNvSpPr txBox="1"/>
                      <wps:spPr>
                        <a:xfrm>
                          <a:off x="0" y="0"/>
                          <a:ext cx="6088185" cy="3321050"/>
                        </a:xfrm>
                        <a:prstGeom prst="rect">
                          <a:avLst/>
                        </a:prstGeom>
                        <a:solidFill>
                          <a:srgbClr val="016574"/>
                        </a:solidFill>
                        <a:ln w="19050" cap="flat" cmpd="sng" algn="ctr">
                          <a:solidFill>
                            <a:srgbClr val="FFFFFF"/>
                          </a:solidFill>
                          <a:prstDash val="solid"/>
                          <a:miter lim="800000"/>
                        </a:ln>
                        <a:effectLst/>
                      </wps:spPr>
                      <wps:txbx>
                        <w:txbxContent>
                          <w:p w14:paraId="3487295A" w14:textId="5B3F27DB" w:rsidR="00FD339A" w:rsidRPr="001D27D3" w:rsidRDefault="00FD339A" w:rsidP="001D27D3">
                            <w:pPr>
                              <w:pStyle w:val="BodyText1"/>
                              <w:rPr>
                                <w:color w:val="FFFFFF" w:themeColor="background1"/>
                                <w:lang w:eastAsia="en-GB"/>
                              </w:rPr>
                            </w:pPr>
                            <w:r w:rsidRPr="001D27D3">
                              <w:rPr>
                                <w:color w:val="FFFFFF" w:themeColor="background1"/>
                                <w:lang w:eastAsia="en-GB"/>
                              </w:rPr>
                              <w:t xml:space="preserve"> </w:t>
                            </w:r>
                            <w:r w:rsidR="00B71FBD" w:rsidRPr="001D27D3">
                              <w:rPr>
                                <w:color w:val="FFFFFF" w:themeColor="background1"/>
                                <w:lang w:eastAsia="en-GB"/>
                              </w:rPr>
                              <w:t>To justify your selected option</w:t>
                            </w:r>
                            <w:r w:rsidR="00F025A3">
                              <w:rPr>
                                <w:color w:val="FFFFFF" w:themeColor="background1"/>
                                <w:lang w:eastAsia="en-GB"/>
                              </w:rPr>
                              <w:t>,</w:t>
                            </w:r>
                            <w:r w:rsidRPr="001D27D3">
                              <w:rPr>
                                <w:color w:val="FFFFFF" w:themeColor="background1"/>
                                <w:lang w:eastAsia="en-GB"/>
                              </w:rPr>
                              <w:t xml:space="preserve"> </w:t>
                            </w:r>
                            <w:r w:rsidR="005868D1" w:rsidRPr="001D27D3">
                              <w:rPr>
                                <w:color w:val="FFFFFF" w:themeColor="background1"/>
                                <w:lang w:eastAsia="en-GB"/>
                              </w:rPr>
                              <w:t>you must</w:t>
                            </w:r>
                            <w:r w:rsidRPr="001D27D3">
                              <w:rPr>
                                <w:color w:val="FFFFFF" w:themeColor="background1"/>
                                <w:lang w:eastAsia="en-GB"/>
                              </w:rPr>
                              <w:t>:</w:t>
                            </w:r>
                          </w:p>
                          <w:p w14:paraId="404A413B" w14:textId="31A490AB" w:rsidR="00FD339A" w:rsidRPr="001D27D3" w:rsidRDefault="00901B60" w:rsidP="001D27D3">
                            <w:pPr>
                              <w:pStyle w:val="BodyText1"/>
                              <w:numPr>
                                <w:ilvl w:val="0"/>
                                <w:numId w:val="28"/>
                              </w:numPr>
                              <w:rPr>
                                <w:color w:val="FFFFFF" w:themeColor="background1"/>
                                <w:lang w:eastAsia="en-GB"/>
                              </w:rPr>
                            </w:pPr>
                            <w:r w:rsidRPr="001D27D3">
                              <w:rPr>
                                <w:color w:val="FFFFFF" w:themeColor="background1"/>
                                <w:lang w:eastAsia="en-GB"/>
                              </w:rPr>
                              <w:t>S</w:t>
                            </w:r>
                            <w:r w:rsidR="005868D1" w:rsidRPr="001D27D3">
                              <w:rPr>
                                <w:color w:val="FFFFFF" w:themeColor="background1"/>
                                <w:lang w:eastAsia="en-GB"/>
                              </w:rPr>
                              <w:t xml:space="preserve">tate </w:t>
                            </w:r>
                            <w:r w:rsidR="00FD339A" w:rsidRPr="001D27D3">
                              <w:rPr>
                                <w:color w:val="FFFFFF" w:themeColor="background1"/>
                                <w:lang w:eastAsia="en-GB"/>
                              </w:rPr>
                              <w:t>what the selected option is</w:t>
                            </w:r>
                            <w:r w:rsidR="000B725D">
                              <w:rPr>
                                <w:color w:val="FFFFFF" w:themeColor="background1"/>
                                <w:lang w:eastAsia="en-GB"/>
                              </w:rPr>
                              <w:t>.</w:t>
                            </w:r>
                            <w:r w:rsidR="00FD339A" w:rsidRPr="001D27D3">
                              <w:rPr>
                                <w:color w:val="FFFFFF" w:themeColor="background1"/>
                                <w:lang w:eastAsia="en-GB"/>
                              </w:rPr>
                              <w:t xml:space="preserve"> </w:t>
                            </w:r>
                          </w:p>
                          <w:p w14:paraId="7BB53E9C" w14:textId="5B1BD284" w:rsidR="00FD339A" w:rsidRPr="001D27D3" w:rsidRDefault="003A4650" w:rsidP="001D27D3">
                            <w:pPr>
                              <w:pStyle w:val="BodyText1"/>
                              <w:numPr>
                                <w:ilvl w:val="0"/>
                                <w:numId w:val="28"/>
                              </w:numPr>
                              <w:rPr>
                                <w:color w:val="FFFFFF" w:themeColor="background1"/>
                                <w:lang w:eastAsia="en-GB"/>
                              </w:rPr>
                            </w:pPr>
                            <w:r w:rsidRPr="001D27D3">
                              <w:rPr>
                                <w:color w:val="FFFFFF" w:themeColor="background1"/>
                                <w:lang w:eastAsia="en-GB"/>
                              </w:rPr>
                              <w:t xml:space="preserve">State </w:t>
                            </w:r>
                            <w:r w:rsidR="00FD339A" w:rsidRPr="001D27D3">
                              <w:rPr>
                                <w:color w:val="FFFFFF" w:themeColor="background1"/>
                                <w:lang w:eastAsia="en-GB"/>
                              </w:rPr>
                              <w:t>why it represents the best practical environmental option</w:t>
                            </w:r>
                            <w:r w:rsidR="00EB5DC1" w:rsidRPr="001D27D3">
                              <w:rPr>
                                <w:color w:val="FFFFFF" w:themeColor="background1"/>
                                <w:lang w:eastAsia="en-GB"/>
                              </w:rPr>
                              <w:t>:</w:t>
                            </w:r>
                            <w:r w:rsidR="00FD339A" w:rsidRPr="001D27D3">
                              <w:rPr>
                                <w:color w:val="FFFFFF" w:themeColor="background1"/>
                                <w:lang w:eastAsia="en-GB"/>
                              </w:rPr>
                              <w:t xml:space="preserve"> </w:t>
                            </w:r>
                          </w:p>
                          <w:p w14:paraId="732FE021" w14:textId="100B38D1"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lang w:eastAsia="en-GB"/>
                              </w:rPr>
                              <w:t>H</w:t>
                            </w:r>
                            <w:r w:rsidR="00FD339A" w:rsidRPr="001D27D3">
                              <w:rPr>
                                <w:color w:val="FFFFFF" w:themeColor="background1"/>
                                <w:lang w:eastAsia="en-GB"/>
                              </w:rPr>
                              <w:t xml:space="preserve">ow it achieves the intended </w:t>
                            </w:r>
                            <w:r w:rsidR="00DD5956" w:rsidRPr="001D27D3">
                              <w:rPr>
                                <w:color w:val="FFFFFF" w:themeColor="background1"/>
                                <w:lang w:eastAsia="en-GB"/>
                              </w:rPr>
                              <w:t>need/</w:t>
                            </w:r>
                            <w:r w:rsidR="00FD339A" w:rsidRPr="001D27D3">
                              <w:rPr>
                                <w:color w:val="FFFFFF" w:themeColor="background1"/>
                                <w:lang w:eastAsia="en-GB"/>
                              </w:rPr>
                              <w:t>purpos</w:t>
                            </w:r>
                            <w:r w:rsidR="009E6088">
                              <w:rPr>
                                <w:color w:val="FFFFFF" w:themeColor="background1"/>
                                <w:lang w:eastAsia="en-GB"/>
                              </w:rPr>
                              <w:t>e</w:t>
                            </w:r>
                            <w:r w:rsidRPr="001D27D3">
                              <w:rPr>
                                <w:color w:val="FFFFFF" w:themeColor="background1"/>
                                <w:lang w:eastAsia="en-GB"/>
                              </w:rPr>
                              <w:t>.</w:t>
                            </w:r>
                            <w:r w:rsidR="00FD339A" w:rsidRPr="001D27D3">
                              <w:rPr>
                                <w:color w:val="FFFFFF" w:themeColor="background1"/>
                                <w:lang w:eastAsia="en-GB"/>
                              </w:rPr>
                              <w:t xml:space="preserve"> </w:t>
                            </w:r>
                          </w:p>
                          <w:p w14:paraId="0EB63CC4" w14:textId="314FAA94"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lang w:eastAsia="en-GB"/>
                              </w:rPr>
                              <w:t>H</w:t>
                            </w:r>
                            <w:r w:rsidR="00FD339A" w:rsidRPr="001D27D3">
                              <w:rPr>
                                <w:color w:val="FFFFFF" w:themeColor="background1"/>
                                <w:lang w:eastAsia="en-GB"/>
                              </w:rPr>
                              <w:t>ow it minimises</w:t>
                            </w:r>
                            <w:r w:rsidR="002317E4" w:rsidRPr="001D27D3">
                              <w:rPr>
                                <w:color w:val="FFFFFF" w:themeColor="background1"/>
                                <w:lang w:eastAsia="en-GB"/>
                              </w:rPr>
                              <w:t xml:space="preserve"> </w:t>
                            </w:r>
                            <w:r w:rsidR="00FD339A" w:rsidRPr="001D27D3">
                              <w:rPr>
                                <w:color w:val="FFFFFF" w:themeColor="background1"/>
                                <w:lang w:eastAsia="en-GB"/>
                              </w:rPr>
                              <w:t>impacts on the environment and other users</w:t>
                            </w:r>
                            <w:r w:rsidRPr="001D27D3">
                              <w:rPr>
                                <w:color w:val="FFFFFF" w:themeColor="background1"/>
                                <w:lang w:eastAsia="en-GB"/>
                              </w:rPr>
                              <w:t>.</w:t>
                            </w:r>
                          </w:p>
                          <w:p w14:paraId="1290D57E" w14:textId="079A151F"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rPr>
                              <w:t>W</w:t>
                            </w:r>
                            <w:r w:rsidR="00FD339A" w:rsidRPr="001D27D3">
                              <w:rPr>
                                <w:color w:val="FFFFFF" w:themeColor="background1"/>
                              </w:rPr>
                              <w:t xml:space="preserve">hy </w:t>
                            </w:r>
                            <w:r w:rsidR="005E3C72" w:rsidRPr="001D27D3">
                              <w:rPr>
                                <w:color w:val="FFFFFF" w:themeColor="background1"/>
                              </w:rPr>
                              <w:t>any</w:t>
                            </w:r>
                            <w:r w:rsidR="00FD339A" w:rsidRPr="001D27D3">
                              <w:rPr>
                                <w:color w:val="FFFFFF" w:themeColor="background1"/>
                              </w:rPr>
                              <w:t xml:space="preserve"> options</w:t>
                            </w:r>
                            <w:r w:rsidR="000170FF" w:rsidRPr="001D27D3">
                              <w:rPr>
                                <w:color w:val="FFFFFF" w:themeColor="background1"/>
                              </w:rPr>
                              <w:t xml:space="preserve"> </w:t>
                            </w:r>
                            <w:r w:rsidR="00DA3ECF" w:rsidRPr="001D27D3">
                              <w:rPr>
                                <w:color w:val="FFFFFF" w:themeColor="background1"/>
                              </w:rPr>
                              <w:t xml:space="preserve">with lower environmental </w:t>
                            </w:r>
                            <w:r w:rsidR="004935AA" w:rsidRPr="001D27D3">
                              <w:rPr>
                                <w:color w:val="FFFFFF" w:themeColor="background1"/>
                              </w:rPr>
                              <w:t xml:space="preserve">impacts, </w:t>
                            </w:r>
                            <w:r w:rsidR="00FD339A" w:rsidRPr="001D27D3">
                              <w:rPr>
                                <w:color w:val="FFFFFF" w:themeColor="background1"/>
                              </w:rPr>
                              <w:t>were rejected.</w:t>
                            </w:r>
                          </w:p>
                          <w:p w14:paraId="107AE2BE" w14:textId="3BA06D45" w:rsidR="00FD339A" w:rsidRPr="001D27D3" w:rsidRDefault="00C90EFF" w:rsidP="001D27D3">
                            <w:pPr>
                              <w:pStyle w:val="BodyText1"/>
                              <w:rPr>
                                <w:color w:val="FFFFFF" w:themeColor="background1"/>
                                <w:lang w:eastAsia="en-GB"/>
                              </w:rPr>
                            </w:pPr>
                            <w:r w:rsidRPr="001D27D3">
                              <w:rPr>
                                <w:color w:val="FFFFFF" w:themeColor="background1"/>
                                <w:lang w:eastAsia="en-GB"/>
                              </w:rPr>
                              <w:t xml:space="preserve">We will assess whether </w:t>
                            </w:r>
                            <w:r w:rsidR="00626969" w:rsidRPr="001D27D3">
                              <w:rPr>
                                <w:color w:val="FFFFFF" w:themeColor="background1"/>
                                <w:lang w:eastAsia="en-GB"/>
                              </w:rPr>
                              <w:t xml:space="preserve">your </w:t>
                            </w:r>
                            <w:r w:rsidR="005D2178" w:rsidRPr="001D27D3">
                              <w:rPr>
                                <w:color w:val="FFFFFF" w:themeColor="background1"/>
                                <w:lang w:eastAsia="en-GB"/>
                              </w:rPr>
                              <w:t xml:space="preserve">reasons and </w:t>
                            </w:r>
                            <w:r w:rsidR="00EF3059" w:rsidRPr="001D27D3">
                              <w:rPr>
                                <w:color w:val="FFFFFF" w:themeColor="background1"/>
                                <w:lang w:eastAsia="en-GB"/>
                              </w:rPr>
                              <w:t xml:space="preserve">selected option fits with the principles of this </w:t>
                            </w:r>
                            <w:r w:rsidR="00277322" w:rsidRPr="001D27D3">
                              <w:rPr>
                                <w:color w:val="FFFFFF" w:themeColor="background1"/>
                                <w:lang w:eastAsia="en-GB"/>
                              </w:rPr>
                              <w:t>test</w:t>
                            </w:r>
                            <w:r w:rsidR="00F5759E" w:rsidRPr="001D27D3">
                              <w:rPr>
                                <w:color w:val="FFFFFF" w:themeColor="background1"/>
                                <w:lang w:eastAsia="en-GB"/>
                              </w:rPr>
                              <w:t>.</w:t>
                            </w:r>
                            <w:r w:rsidR="00277322" w:rsidRPr="001D27D3">
                              <w:rPr>
                                <w:color w:val="FFFFFF" w:themeColor="background1"/>
                                <w:lang w:eastAsia="en-GB"/>
                              </w:rPr>
                              <w:t xml:space="preserve">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574E47ED" id="_x0000_s1032" type="#_x0000_t202" alt="For this part of the good practice test you must:&#10;• state what the selected option is &#10;• demonstrate why it represents the best practical environmental option; &#10;• how it achieves the intended need/purpose, &#10;• how it minimises impacts on the environment and other users,&#10;• why any options with lower environmental impacts, were rejected.&#10;We will assess whether your selected option and reasoning fits with the principles of this test. &#10;&#10;" style="width:479.4pt;height: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" fillcolor="#016574" strokecolor="white" strokeweight="1.5pt">
                <v:textbox inset="14.4pt,7.2pt,14.4pt,7.2pt">
                  <w:txbxContent>
                    <w:p w14:paraId="3487295A" w14:textId="5B3F27DB" w:rsidR="00FD339A" w:rsidRPr="001D27D3" w:rsidRDefault="00FD339A" w:rsidP="001D27D3">
                      <w:pPr>
                        <w:pStyle w:val="BodyText1"/>
                        <w:rPr>
                          <w:color w:val="FFFFFF" w:themeColor="background1"/>
                          <w:lang w:eastAsia="en-GB"/>
                        </w:rPr>
                      </w:pPr>
                      <w:r w:rsidRPr="001D27D3">
                        <w:rPr>
                          <w:color w:val="FFFFFF" w:themeColor="background1"/>
                          <w:lang w:eastAsia="en-GB"/>
                        </w:rPr>
                        <w:t xml:space="preserve"> </w:t>
                      </w:r>
                      <w:r w:rsidR="00B71FBD" w:rsidRPr="001D27D3">
                        <w:rPr>
                          <w:color w:val="FFFFFF" w:themeColor="background1"/>
                          <w:lang w:eastAsia="en-GB"/>
                        </w:rPr>
                        <w:t>To justify your selected option</w:t>
                      </w:r>
                      <w:r w:rsidR="00F025A3">
                        <w:rPr>
                          <w:color w:val="FFFFFF" w:themeColor="background1"/>
                          <w:lang w:eastAsia="en-GB"/>
                        </w:rPr>
                        <w:t>,</w:t>
                      </w:r>
                      <w:r w:rsidRPr="001D27D3">
                        <w:rPr>
                          <w:color w:val="FFFFFF" w:themeColor="background1"/>
                          <w:lang w:eastAsia="en-GB"/>
                        </w:rPr>
                        <w:t xml:space="preserve"> </w:t>
                      </w:r>
                      <w:r w:rsidR="005868D1" w:rsidRPr="001D27D3">
                        <w:rPr>
                          <w:color w:val="FFFFFF" w:themeColor="background1"/>
                          <w:lang w:eastAsia="en-GB"/>
                        </w:rPr>
                        <w:t>you must</w:t>
                      </w:r>
                      <w:r w:rsidRPr="001D27D3">
                        <w:rPr>
                          <w:color w:val="FFFFFF" w:themeColor="background1"/>
                          <w:lang w:eastAsia="en-GB"/>
                        </w:rPr>
                        <w:t>:</w:t>
                      </w:r>
                    </w:p>
                    <w:p w14:paraId="404A413B" w14:textId="31A490AB" w:rsidR="00FD339A" w:rsidRPr="001D27D3" w:rsidRDefault="00901B60" w:rsidP="001D27D3">
                      <w:pPr>
                        <w:pStyle w:val="BodyText1"/>
                        <w:numPr>
                          <w:ilvl w:val="0"/>
                          <w:numId w:val="28"/>
                        </w:numPr>
                        <w:rPr>
                          <w:color w:val="FFFFFF" w:themeColor="background1"/>
                          <w:lang w:eastAsia="en-GB"/>
                        </w:rPr>
                      </w:pPr>
                      <w:r w:rsidRPr="001D27D3">
                        <w:rPr>
                          <w:color w:val="FFFFFF" w:themeColor="background1"/>
                          <w:lang w:eastAsia="en-GB"/>
                        </w:rPr>
                        <w:t>S</w:t>
                      </w:r>
                      <w:r w:rsidR="005868D1" w:rsidRPr="001D27D3">
                        <w:rPr>
                          <w:color w:val="FFFFFF" w:themeColor="background1"/>
                          <w:lang w:eastAsia="en-GB"/>
                        </w:rPr>
                        <w:t xml:space="preserve">tate </w:t>
                      </w:r>
                      <w:r w:rsidR="00FD339A" w:rsidRPr="001D27D3">
                        <w:rPr>
                          <w:color w:val="FFFFFF" w:themeColor="background1"/>
                          <w:lang w:eastAsia="en-GB"/>
                        </w:rPr>
                        <w:t>what the selected option is</w:t>
                      </w:r>
                      <w:r w:rsidR="000B725D">
                        <w:rPr>
                          <w:color w:val="FFFFFF" w:themeColor="background1"/>
                          <w:lang w:eastAsia="en-GB"/>
                        </w:rPr>
                        <w:t>.</w:t>
                      </w:r>
                      <w:r w:rsidR="00FD339A" w:rsidRPr="001D27D3">
                        <w:rPr>
                          <w:color w:val="FFFFFF" w:themeColor="background1"/>
                          <w:lang w:eastAsia="en-GB"/>
                        </w:rPr>
                        <w:t xml:space="preserve"> </w:t>
                      </w:r>
                    </w:p>
                    <w:p w14:paraId="7BB53E9C" w14:textId="5B1BD284" w:rsidR="00FD339A" w:rsidRPr="001D27D3" w:rsidRDefault="003A4650" w:rsidP="001D27D3">
                      <w:pPr>
                        <w:pStyle w:val="BodyText1"/>
                        <w:numPr>
                          <w:ilvl w:val="0"/>
                          <w:numId w:val="28"/>
                        </w:numPr>
                        <w:rPr>
                          <w:color w:val="FFFFFF" w:themeColor="background1"/>
                          <w:lang w:eastAsia="en-GB"/>
                        </w:rPr>
                      </w:pPr>
                      <w:r w:rsidRPr="001D27D3">
                        <w:rPr>
                          <w:color w:val="FFFFFF" w:themeColor="background1"/>
                          <w:lang w:eastAsia="en-GB"/>
                        </w:rPr>
                        <w:t xml:space="preserve">State </w:t>
                      </w:r>
                      <w:r w:rsidR="00FD339A" w:rsidRPr="001D27D3">
                        <w:rPr>
                          <w:color w:val="FFFFFF" w:themeColor="background1"/>
                          <w:lang w:eastAsia="en-GB"/>
                        </w:rPr>
                        <w:t>why it represents the best practical environmental option</w:t>
                      </w:r>
                      <w:r w:rsidR="00EB5DC1" w:rsidRPr="001D27D3">
                        <w:rPr>
                          <w:color w:val="FFFFFF" w:themeColor="background1"/>
                          <w:lang w:eastAsia="en-GB"/>
                        </w:rPr>
                        <w:t>:</w:t>
                      </w:r>
                      <w:r w:rsidR="00FD339A" w:rsidRPr="001D27D3">
                        <w:rPr>
                          <w:color w:val="FFFFFF" w:themeColor="background1"/>
                          <w:lang w:eastAsia="en-GB"/>
                        </w:rPr>
                        <w:t xml:space="preserve"> </w:t>
                      </w:r>
                    </w:p>
                    <w:p w14:paraId="732FE021" w14:textId="100B38D1"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lang w:eastAsia="en-GB"/>
                        </w:rPr>
                        <w:t>H</w:t>
                      </w:r>
                      <w:r w:rsidR="00FD339A" w:rsidRPr="001D27D3">
                        <w:rPr>
                          <w:color w:val="FFFFFF" w:themeColor="background1"/>
                          <w:lang w:eastAsia="en-GB"/>
                        </w:rPr>
                        <w:t xml:space="preserve">ow it achieves the intended </w:t>
                      </w:r>
                      <w:r w:rsidR="00DD5956" w:rsidRPr="001D27D3">
                        <w:rPr>
                          <w:color w:val="FFFFFF" w:themeColor="background1"/>
                          <w:lang w:eastAsia="en-GB"/>
                        </w:rPr>
                        <w:t>need/</w:t>
                      </w:r>
                      <w:r w:rsidR="00FD339A" w:rsidRPr="001D27D3">
                        <w:rPr>
                          <w:color w:val="FFFFFF" w:themeColor="background1"/>
                          <w:lang w:eastAsia="en-GB"/>
                        </w:rPr>
                        <w:t>purpos</w:t>
                      </w:r>
                      <w:r w:rsidR="009E6088">
                        <w:rPr>
                          <w:color w:val="FFFFFF" w:themeColor="background1"/>
                          <w:lang w:eastAsia="en-GB"/>
                        </w:rPr>
                        <w:t>e</w:t>
                      </w:r>
                      <w:r w:rsidRPr="001D27D3">
                        <w:rPr>
                          <w:color w:val="FFFFFF" w:themeColor="background1"/>
                          <w:lang w:eastAsia="en-GB"/>
                        </w:rPr>
                        <w:t>.</w:t>
                      </w:r>
                      <w:r w:rsidR="00FD339A" w:rsidRPr="001D27D3">
                        <w:rPr>
                          <w:color w:val="FFFFFF" w:themeColor="background1"/>
                          <w:lang w:eastAsia="en-GB"/>
                        </w:rPr>
                        <w:t xml:space="preserve"> </w:t>
                      </w:r>
                    </w:p>
                    <w:p w14:paraId="0EB63CC4" w14:textId="314FAA94"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lang w:eastAsia="en-GB"/>
                        </w:rPr>
                        <w:t>H</w:t>
                      </w:r>
                      <w:r w:rsidR="00FD339A" w:rsidRPr="001D27D3">
                        <w:rPr>
                          <w:color w:val="FFFFFF" w:themeColor="background1"/>
                          <w:lang w:eastAsia="en-GB"/>
                        </w:rPr>
                        <w:t>ow it minimises</w:t>
                      </w:r>
                      <w:r w:rsidR="002317E4" w:rsidRPr="001D27D3">
                        <w:rPr>
                          <w:color w:val="FFFFFF" w:themeColor="background1"/>
                          <w:lang w:eastAsia="en-GB"/>
                        </w:rPr>
                        <w:t xml:space="preserve"> </w:t>
                      </w:r>
                      <w:r w:rsidR="00FD339A" w:rsidRPr="001D27D3">
                        <w:rPr>
                          <w:color w:val="FFFFFF" w:themeColor="background1"/>
                          <w:lang w:eastAsia="en-GB"/>
                        </w:rPr>
                        <w:t>impacts on the environment and other users</w:t>
                      </w:r>
                      <w:r w:rsidRPr="001D27D3">
                        <w:rPr>
                          <w:color w:val="FFFFFF" w:themeColor="background1"/>
                          <w:lang w:eastAsia="en-GB"/>
                        </w:rPr>
                        <w:t>.</w:t>
                      </w:r>
                    </w:p>
                    <w:p w14:paraId="1290D57E" w14:textId="079A151F" w:rsidR="00FD339A" w:rsidRPr="001D27D3" w:rsidRDefault="00EB5DC1" w:rsidP="001D27D3">
                      <w:pPr>
                        <w:pStyle w:val="BodyText1"/>
                        <w:numPr>
                          <w:ilvl w:val="1"/>
                          <w:numId w:val="28"/>
                        </w:numPr>
                        <w:rPr>
                          <w:color w:val="FFFFFF" w:themeColor="background1"/>
                          <w:lang w:eastAsia="en-GB"/>
                        </w:rPr>
                      </w:pPr>
                      <w:r w:rsidRPr="001D27D3">
                        <w:rPr>
                          <w:color w:val="FFFFFF" w:themeColor="background1"/>
                        </w:rPr>
                        <w:t>W</w:t>
                      </w:r>
                      <w:r w:rsidR="00FD339A" w:rsidRPr="001D27D3">
                        <w:rPr>
                          <w:color w:val="FFFFFF" w:themeColor="background1"/>
                        </w:rPr>
                        <w:t xml:space="preserve">hy </w:t>
                      </w:r>
                      <w:r w:rsidR="005E3C72" w:rsidRPr="001D27D3">
                        <w:rPr>
                          <w:color w:val="FFFFFF" w:themeColor="background1"/>
                        </w:rPr>
                        <w:t>any</w:t>
                      </w:r>
                      <w:r w:rsidR="00FD339A" w:rsidRPr="001D27D3">
                        <w:rPr>
                          <w:color w:val="FFFFFF" w:themeColor="background1"/>
                        </w:rPr>
                        <w:t xml:space="preserve"> options</w:t>
                      </w:r>
                      <w:r w:rsidR="000170FF" w:rsidRPr="001D27D3">
                        <w:rPr>
                          <w:color w:val="FFFFFF" w:themeColor="background1"/>
                        </w:rPr>
                        <w:t xml:space="preserve"> </w:t>
                      </w:r>
                      <w:r w:rsidR="00DA3ECF" w:rsidRPr="001D27D3">
                        <w:rPr>
                          <w:color w:val="FFFFFF" w:themeColor="background1"/>
                        </w:rPr>
                        <w:t xml:space="preserve">with lower environmental </w:t>
                      </w:r>
                      <w:r w:rsidR="004935AA" w:rsidRPr="001D27D3">
                        <w:rPr>
                          <w:color w:val="FFFFFF" w:themeColor="background1"/>
                        </w:rPr>
                        <w:t xml:space="preserve">impacts, </w:t>
                      </w:r>
                      <w:r w:rsidR="00FD339A" w:rsidRPr="001D27D3">
                        <w:rPr>
                          <w:color w:val="FFFFFF" w:themeColor="background1"/>
                        </w:rPr>
                        <w:t>were rejected.</w:t>
                      </w:r>
                    </w:p>
                    <w:p w14:paraId="107AE2BE" w14:textId="3BA06D45" w:rsidR="00FD339A" w:rsidRPr="001D27D3" w:rsidRDefault="00C90EFF" w:rsidP="001D27D3">
                      <w:pPr>
                        <w:pStyle w:val="BodyText1"/>
                        <w:rPr>
                          <w:color w:val="FFFFFF" w:themeColor="background1"/>
                          <w:lang w:eastAsia="en-GB"/>
                        </w:rPr>
                      </w:pPr>
                      <w:r w:rsidRPr="001D27D3">
                        <w:rPr>
                          <w:color w:val="FFFFFF" w:themeColor="background1"/>
                          <w:lang w:eastAsia="en-GB"/>
                        </w:rPr>
                        <w:t xml:space="preserve">We will assess whether </w:t>
                      </w:r>
                      <w:r w:rsidR="00626969" w:rsidRPr="001D27D3">
                        <w:rPr>
                          <w:color w:val="FFFFFF" w:themeColor="background1"/>
                          <w:lang w:eastAsia="en-GB"/>
                        </w:rPr>
                        <w:t xml:space="preserve">your </w:t>
                      </w:r>
                      <w:r w:rsidR="005D2178" w:rsidRPr="001D27D3">
                        <w:rPr>
                          <w:color w:val="FFFFFF" w:themeColor="background1"/>
                          <w:lang w:eastAsia="en-GB"/>
                        </w:rPr>
                        <w:t xml:space="preserve">reasons and </w:t>
                      </w:r>
                      <w:r w:rsidR="00EF3059" w:rsidRPr="001D27D3">
                        <w:rPr>
                          <w:color w:val="FFFFFF" w:themeColor="background1"/>
                          <w:lang w:eastAsia="en-GB"/>
                        </w:rPr>
                        <w:t xml:space="preserve">selected option fits with the principles of this </w:t>
                      </w:r>
                      <w:r w:rsidR="00277322" w:rsidRPr="001D27D3">
                        <w:rPr>
                          <w:color w:val="FFFFFF" w:themeColor="background1"/>
                          <w:lang w:eastAsia="en-GB"/>
                        </w:rPr>
                        <w:t>test</w:t>
                      </w:r>
                      <w:r w:rsidR="00F5759E" w:rsidRPr="001D27D3">
                        <w:rPr>
                          <w:color w:val="FFFFFF" w:themeColor="background1"/>
                          <w:lang w:eastAsia="en-GB"/>
                        </w:rPr>
                        <w:t>.</w:t>
                      </w:r>
                      <w:r w:rsidR="00277322" w:rsidRPr="001D27D3">
                        <w:rPr>
                          <w:color w:val="FFFFFF" w:themeColor="background1"/>
                          <w:lang w:eastAsia="en-GB"/>
                        </w:rPr>
                        <w:t xml:space="preserve"> </w:t>
                      </w:r>
                    </w:p>
                  </w:txbxContent>
                </v:textbox>
                <w10:anchorlock/>
              </v:shape>
            </w:pict>
          </mc:Fallback>
        </mc:AlternateContent>
      </w:r>
    </w:p>
    <w:p w14:paraId="5F47DCE2" w14:textId="51669D24" w:rsidR="008C3CA7" w:rsidRPr="00A650F0" w:rsidRDefault="002E72F8" w:rsidP="002D2936">
      <w:pPr>
        <w:pStyle w:val="BodyText1"/>
      </w:pPr>
      <w:r>
        <w:t xml:space="preserve">The </w:t>
      </w:r>
      <w:r w:rsidR="0095788D">
        <w:t>selected option should be chose</w:t>
      </w:r>
      <w:r w:rsidR="00730A0F">
        <w:t xml:space="preserve">n using the </w:t>
      </w:r>
      <w:r>
        <w:t>output</w:t>
      </w:r>
      <w:r w:rsidR="00677B4C">
        <w:t>s</w:t>
      </w:r>
      <w:r>
        <w:t xml:space="preserve"> of the options appraisal. The</w:t>
      </w:r>
      <w:r w:rsidR="00C423DB">
        <w:t>re may be multiple</w:t>
      </w:r>
      <w:r w:rsidR="00730A0F">
        <w:t xml:space="preserve"> reason</w:t>
      </w:r>
      <w:r w:rsidR="003C5135">
        <w:t>s</w:t>
      </w:r>
      <w:r w:rsidR="00C423DB">
        <w:t xml:space="preserve"> for </w:t>
      </w:r>
      <w:r w:rsidR="009A6184">
        <w:t>choosing the selected option, such as for</w:t>
      </w:r>
      <w:r w:rsidR="00C00A7E">
        <w:t xml:space="preserve"> </w:t>
      </w:r>
      <w:r w:rsidR="00704D1A" w:rsidRPr="006F7029">
        <w:t>effectiveness</w:t>
      </w:r>
      <w:r w:rsidR="00704D1A">
        <w:t xml:space="preserve">, </w:t>
      </w:r>
      <w:r w:rsidR="00704D1A" w:rsidRPr="006F7029">
        <w:t>feasibility</w:t>
      </w:r>
      <w:r w:rsidR="00704D1A">
        <w:t xml:space="preserve">, </w:t>
      </w:r>
      <w:r w:rsidR="005B4811" w:rsidRPr="006F7029">
        <w:t>cost</w:t>
      </w:r>
      <w:r w:rsidR="006B3A5F">
        <w:t>,</w:t>
      </w:r>
      <w:r w:rsidR="004572CB">
        <w:t xml:space="preserve"> or a </w:t>
      </w:r>
      <w:r w:rsidR="00B76030">
        <w:t>balance of reasons</w:t>
      </w:r>
      <w:r w:rsidR="005B4811" w:rsidRPr="006F7029">
        <w:t>.</w:t>
      </w:r>
      <w:r w:rsidR="009229E5">
        <w:t xml:space="preserve"> </w:t>
      </w:r>
    </w:p>
    <w:p w14:paraId="035644BA" w14:textId="3E562374" w:rsidR="005F0C3A" w:rsidRDefault="001B00F7" w:rsidP="002D2936">
      <w:pPr>
        <w:pStyle w:val="BodyText1"/>
        <w:rPr>
          <w:rFonts w:eastAsia="Arial"/>
        </w:rPr>
      </w:pPr>
      <w:r w:rsidRPr="00530649">
        <w:rPr>
          <w:rFonts w:eastAsia="Arial"/>
        </w:rPr>
        <w:t xml:space="preserve">If insufficient justification is </w:t>
      </w:r>
      <w:r w:rsidR="003412D6">
        <w:rPr>
          <w:rFonts w:eastAsia="Arial"/>
        </w:rPr>
        <w:t>given</w:t>
      </w:r>
      <w:r w:rsidRPr="00530649">
        <w:rPr>
          <w:rFonts w:eastAsia="Arial"/>
        </w:rPr>
        <w:t xml:space="preserve"> and/or in more contentious</w:t>
      </w:r>
      <w:r w:rsidR="005F0C3A">
        <w:rPr>
          <w:rFonts w:eastAsia="Arial"/>
        </w:rPr>
        <w:t xml:space="preserve"> </w:t>
      </w:r>
      <w:r w:rsidRPr="00530649">
        <w:rPr>
          <w:rFonts w:eastAsia="Arial"/>
        </w:rPr>
        <w:t>cases or sensitive sites, we may request further detailed assessments of the designs and/or appraisal of the methods used</w:t>
      </w:r>
      <w:r w:rsidR="00A35D13">
        <w:rPr>
          <w:rFonts w:eastAsia="Arial"/>
        </w:rPr>
        <w:t>.</w:t>
      </w:r>
    </w:p>
    <w:p w14:paraId="5EDF0EE2" w14:textId="08E0F246" w:rsidR="005C715C" w:rsidRPr="0060179D" w:rsidRDefault="00EF3520" w:rsidP="00676E63">
      <w:pPr>
        <w:spacing w:line="240" w:lineRule="auto"/>
      </w:pPr>
      <w:r>
        <w:br w:type="page"/>
      </w:r>
    </w:p>
    <w:p w14:paraId="1C5F3110" w14:textId="057EB6C5" w:rsidR="00782986" w:rsidRPr="00354856" w:rsidRDefault="00556F6A" w:rsidP="00BF6EA6">
      <w:pPr>
        <w:pStyle w:val="Heading1"/>
        <w:numPr>
          <w:ilvl w:val="0"/>
          <w:numId w:val="12"/>
        </w:numPr>
        <w:ind w:hanging="785"/>
        <w:rPr>
          <w:lang w:eastAsia="en-GB"/>
        </w:rPr>
      </w:pPr>
      <w:bookmarkStart w:id="20" w:name="_Use_all_reasonable"/>
      <w:bookmarkStart w:id="21" w:name="_Toc193973454"/>
      <w:bookmarkEnd w:id="20"/>
      <w:r>
        <w:rPr>
          <w:lang w:eastAsia="en-GB"/>
        </w:rPr>
        <w:lastRenderedPageBreak/>
        <w:t>Use</w:t>
      </w:r>
      <w:r w:rsidR="00A26B16">
        <w:rPr>
          <w:lang w:eastAsia="en-GB"/>
        </w:rPr>
        <w:t xml:space="preserve"> all</w:t>
      </w:r>
      <w:r w:rsidR="00782986" w:rsidRPr="00031F3B">
        <w:rPr>
          <w:lang w:eastAsia="en-GB"/>
        </w:rPr>
        <w:t xml:space="preserve"> reasonable mitigation</w:t>
      </w:r>
      <w:bookmarkEnd w:id="21"/>
      <w:r w:rsidR="00782986" w:rsidRPr="00031F3B">
        <w:rPr>
          <w:lang w:eastAsia="en-GB"/>
        </w:rPr>
        <w:t xml:space="preserve"> </w:t>
      </w:r>
    </w:p>
    <w:p w14:paraId="5C840687" w14:textId="1F46DDB0" w:rsidR="00D72397" w:rsidRDefault="006816BE" w:rsidP="002D2936">
      <w:pPr>
        <w:pStyle w:val="BodyText1"/>
        <w:rPr>
          <w:lang w:eastAsia="en-GB"/>
        </w:rPr>
      </w:pPr>
      <w:r w:rsidRPr="00FB38D2">
        <w:rPr>
          <w:lang w:eastAsia="en-GB"/>
        </w:rPr>
        <w:t>To</w:t>
      </w:r>
      <w:r w:rsidR="00782986" w:rsidRPr="00FB38D2">
        <w:rPr>
          <w:lang w:eastAsia="en-GB"/>
        </w:rPr>
        <w:t xml:space="preserve"> minimise impacts on the water environment and other water users </w:t>
      </w:r>
      <w:r w:rsidR="00782986">
        <w:rPr>
          <w:lang w:eastAsia="en-GB"/>
        </w:rPr>
        <w:t xml:space="preserve">you </w:t>
      </w:r>
      <w:r w:rsidR="00782986" w:rsidRPr="00FB38D2">
        <w:rPr>
          <w:lang w:eastAsia="en-GB"/>
        </w:rPr>
        <w:t>must</w:t>
      </w:r>
      <w:r w:rsidR="00782986">
        <w:rPr>
          <w:lang w:eastAsia="en-GB"/>
        </w:rPr>
        <w:t xml:space="preserve"> </w:t>
      </w:r>
      <w:r w:rsidR="00556F6A">
        <w:rPr>
          <w:lang w:eastAsia="en-GB"/>
        </w:rPr>
        <w:t>plan to use</w:t>
      </w:r>
      <w:r w:rsidR="00DC6A41">
        <w:rPr>
          <w:lang w:eastAsia="en-GB"/>
        </w:rPr>
        <w:t xml:space="preserve"> </w:t>
      </w:r>
      <w:r w:rsidR="00782986" w:rsidRPr="00FB38D2">
        <w:rPr>
          <w:lang w:eastAsia="en-GB"/>
        </w:rPr>
        <w:t>all reasonable mitigation.</w:t>
      </w:r>
      <w:r w:rsidR="002E5107">
        <w:rPr>
          <w:lang w:eastAsia="en-GB"/>
        </w:rPr>
        <w:t xml:space="preserve"> </w:t>
      </w:r>
    </w:p>
    <w:p w14:paraId="1D3DDB43" w14:textId="2089C5DA" w:rsidR="00317FA6" w:rsidRDefault="00317FA6" w:rsidP="002D2936">
      <w:pPr>
        <w:pStyle w:val="BodyText1"/>
        <w:rPr>
          <w:lang w:eastAsia="en-GB"/>
        </w:rPr>
      </w:pPr>
      <w:r>
        <w:rPr>
          <w:lang w:eastAsia="en-GB"/>
        </w:rPr>
        <w:t>This includes detailing all the mitigation measures you intend to take and specifying how the works will be carried out.</w:t>
      </w:r>
    </w:p>
    <w:p w14:paraId="666ED104" w14:textId="1A60C459" w:rsidR="002C748F" w:rsidRDefault="002C748F" w:rsidP="002D2936">
      <w:pPr>
        <w:pStyle w:val="BodyText1"/>
      </w:pPr>
      <w:r w:rsidRPr="003E709A">
        <w:t xml:space="preserve">As every case </w:t>
      </w:r>
      <w:r>
        <w:t>is</w:t>
      </w:r>
      <w:r w:rsidRPr="003E709A">
        <w:t xml:space="preserve"> different there is no single answer to what mitigation is considered reasonabl</w:t>
      </w:r>
      <w:r>
        <w:t>e.</w:t>
      </w:r>
    </w:p>
    <w:p w14:paraId="2953E7DE" w14:textId="6C0DBF3F" w:rsidR="005B362A" w:rsidRPr="002912EC" w:rsidRDefault="002C748F" w:rsidP="002D2936">
      <w:pPr>
        <w:pStyle w:val="BodyText1"/>
        <w:rPr>
          <w:bCs/>
        </w:rPr>
      </w:pPr>
      <w:r>
        <w:rPr>
          <w:bCs/>
        </w:rPr>
        <w:t xml:space="preserve"> </w:t>
      </w:r>
      <w:r w:rsidR="00D035FD">
        <w:rPr>
          <w:bCs/>
        </w:rPr>
        <w:t>M</w:t>
      </w:r>
      <w:r w:rsidR="005B362A" w:rsidRPr="002912EC">
        <w:rPr>
          <w:bCs/>
        </w:rPr>
        <w:t>itigation measures</w:t>
      </w:r>
      <w:r w:rsidR="00F716B1">
        <w:rPr>
          <w:bCs/>
        </w:rPr>
        <w:t xml:space="preserve"> </w:t>
      </w:r>
      <w:r w:rsidR="00841709">
        <w:rPr>
          <w:bCs/>
        </w:rPr>
        <w:t xml:space="preserve">for a proposal </w:t>
      </w:r>
      <w:r w:rsidR="00F716B1">
        <w:rPr>
          <w:bCs/>
        </w:rPr>
        <w:t>should</w:t>
      </w:r>
      <w:r w:rsidR="005B362A" w:rsidRPr="002912EC">
        <w:rPr>
          <w:bCs/>
        </w:rPr>
        <w:t>:</w:t>
      </w:r>
    </w:p>
    <w:p w14:paraId="12F2E8E6" w14:textId="3AC666C8" w:rsidR="005B362A" w:rsidRDefault="00C13E4F" w:rsidP="00BF6EA6">
      <w:pPr>
        <w:pStyle w:val="BodyText1"/>
        <w:numPr>
          <w:ilvl w:val="0"/>
          <w:numId w:val="17"/>
        </w:numPr>
        <w:rPr>
          <w:bCs/>
        </w:rPr>
      </w:pPr>
      <w:r>
        <w:rPr>
          <w:bCs/>
        </w:rPr>
        <w:t>L</w:t>
      </w:r>
      <w:r w:rsidR="005B362A" w:rsidRPr="00981912">
        <w:rPr>
          <w:bCs/>
        </w:rPr>
        <w:t>imit</w:t>
      </w:r>
      <w:r w:rsidR="002E0734">
        <w:rPr>
          <w:bCs/>
        </w:rPr>
        <w:t xml:space="preserve"> </w:t>
      </w:r>
      <w:r w:rsidR="005B362A">
        <w:rPr>
          <w:bCs/>
        </w:rPr>
        <w:t xml:space="preserve">potential </w:t>
      </w:r>
      <w:r w:rsidR="005B362A" w:rsidRPr="00981912">
        <w:rPr>
          <w:bCs/>
        </w:rPr>
        <w:t>impacts</w:t>
      </w:r>
      <w:r w:rsidR="00841709">
        <w:rPr>
          <w:bCs/>
        </w:rPr>
        <w:t xml:space="preserve"> from</w:t>
      </w:r>
      <w:r w:rsidR="005B362A">
        <w:rPr>
          <w:bCs/>
        </w:rPr>
        <w:t xml:space="preserve"> </w:t>
      </w:r>
      <w:r w:rsidR="00766864">
        <w:rPr>
          <w:bCs/>
        </w:rPr>
        <w:t xml:space="preserve">the design and </w:t>
      </w:r>
      <w:r w:rsidR="002E0734">
        <w:rPr>
          <w:bCs/>
        </w:rPr>
        <w:t xml:space="preserve">the </w:t>
      </w:r>
      <w:r w:rsidR="005B362A">
        <w:rPr>
          <w:bCs/>
        </w:rPr>
        <w:t>construction.</w:t>
      </w:r>
      <w:r w:rsidR="005B362A" w:rsidRPr="007D3C2D">
        <w:rPr>
          <w:color w:val="00B050"/>
        </w:rPr>
        <w:t xml:space="preserve"> </w:t>
      </w:r>
    </w:p>
    <w:p w14:paraId="0BDD6A58" w14:textId="0DDA1AB8" w:rsidR="005B362A" w:rsidRPr="00981912" w:rsidRDefault="00C13E4F" w:rsidP="00BF6EA6">
      <w:pPr>
        <w:pStyle w:val="BodyText1"/>
        <w:numPr>
          <w:ilvl w:val="0"/>
          <w:numId w:val="17"/>
        </w:numPr>
      </w:pPr>
      <w:r>
        <w:t>B</w:t>
      </w:r>
      <w:r w:rsidR="005B362A" w:rsidRPr="007F326F">
        <w:t>e</w:t>
      </w:r>
      <w:r w:rsidR="005B362A">
        <w:t xml:space="preserve"> </w:t>
      </w:r>
      <w:r w:rsidR="005B362A" w:rsidRPr="00981912">
        <w:t xml:space="preserve">proportionate to the environmental risk. </w:t>
      </w:r>
    </w:p>
    <w:p w14:paraId="05CEF417" w14:textId="3D10A4A9" w:rsidR="00115704" w:rsidRPr="007E1290" w:rsidRDefault="00C13E4F" w:rsidP="00BF6EA6">
      <w:pPr>
        <w:pStyle w:val="BodyText1"/>
        <w:numPr>
          <w:ilvl w:val="0"/>
          <w:numId w:val="17"/>
        </w:numPr>
        <w:rPr>
          <w:bCs/>
        </w:rPr>
      </w:pPr>
      <w:r>
        <w:t>B</w:t>
      </w:r>
      <w:r w:rsidR="005B362A" w:rsidRPr="00981912">
        <w:t xml:space="preserve">e prioritised </w:t>
      </w:r>
      <w:r w:rsidR="00F11A47">
        <w:t>by</w:t>
      </w:r>
      <w:r w:rsidR="005B362A" w:rsidRPr="00981912">
        <w:t xml:space="preserve"> </w:t>
      </w:r>
      <w:r w:rsidR="002E0734">
        <w:t xml:space="preserve">a </w:t>
      </w:r>
      <w:r w:rsidR="005E53DF">
        <w:t xml:space="preserve">balance of </w:t>
      </w:r>
      <w:r w:rsidR="00044E95">
        <w:t xml:space="preserve">factors </w:t>
      </w:r>
      <w:r w:rsidR="003906D1">
        <w:t xml:space="preserve">such as </w:t>
      </w:r>
      <w:r w:rsidR="00681F8E" w:rsidRPr="00981912">
        <w:t>environmental benefit</w:t>
      </w:r>
      <w:r w:rsidR="00F11A47">
        <w:t>,</w:t>
      </w:r>
      <w:r w:rsidR="00681F8E" w:rsidRPr="00981912">
        <w:t xml:space="preserve"> </w:t>
      </w:r>
      <w:r w:rsidR="005B362A" w:rsidRPr="00981912">
        <w:t xml:space="preserve">cost, and ease of implementation. </w:t>
      </w:r>
    </w:p>
    <w:p w14:paraId="59FC2673" w14:textId="3B5C513D" w:rsidR="00217BA7" w:rsidRPr="00115704" w:rsidRDefault="00C13E4F" w:rsidP="00BF6EA6">
      <w:pPr>
        <w:pStyle w:val="BodyText1"/>
        <w:numPr>
          <w:ilvl w:val="0"/>
          <w:numId w:val="17"/>
        </w:numPr>
      </w:pPr>
      <w:r>
        <w:rPr>
          <w:bCs/>
        </w:rPr>
        <w:t>M</w:t>
      </w:r>
      <w:r w:rsidR="005B362A" w:rsidRPr="00115704">
        <w:rPr>
          <w:bCs/>
        </w:rPr>
        <w:t xml:space="preserve">ust not be used to </w:t>
      </w:r>
      <w:r w:rsidR="00A577DD" w:rsidRPr="00115704">
        <w:rPr>
          <w:bCs/>
        </w:rPr>
        <w:t>compensate</w:t>
      </w:r>
      <w:r w:rsidR="005B362A" w:rsidRPr="00115704">
        <w:rPr>
          <w:bCs/>
        </w:rPr>
        <w:t xml:space="preserve"> the impacts of </w:t>
      </w:r>
      <w:r w:rsidR="00A577DD" w:rsidRPr="00115704">
        <w:rPr>
          <w:bCs/>
        </w:rPr>
        <w:t xml:space="preserve">an </w:t>
      </w:r>
      <w:r w:rsidR="005B362A" w:rsidRPr="00115704">
        <w:rPr>
          <w:bCs/>
        </w:rPr>
        <w:t>unjustified activit</w:t>
      </w:r>
      <w:r w:rsidR="00A577DD" w:rsidRPr="00115704">
        <w:rPr>
          <w:bCs/>
        </w:rPr>
        <w:t>y</w:t>
      </w:r>
      <w:r w:rsidR="00115704" w:rsidRPr="00115704">
        <w:rPr>
          <w:bCs/>
        </w:rPr>
        <w:t>.</w:t>
      </w:r>
      <w:r w:rsidR="00703243" w:rsidRPr="00115704">
        <w:rPr>
          <w:bCs/>
        </w:rPr>
        <w:t xml:space="preserve"> </w:t>
      </w:r>
    </w:p>
    <w:p w14:paraId="6450E8DC" w14:textId="50381FA6" w:rsidR="001B12A8" w:rsidRDefault="00541D21" w:rsidP="001B12A8">
      <w:pPr>
        <w:ind w:right="47"/>
        <w:rPr>
          <w:rFonts w:ascii="Arial" w:hAnsi="Arial" w:cs="Arial"/>
          <w:color w:val="3C4741" w:themeColor="text1"/>
        </w:rPr>
      </w:pPr>
      <w:r w:rsidRPr="0099338A">
        <w:rPr>
          <w:rFonts w:ascii="Arial" w:eastAsia="Arial" w:hAnsi="Arial" w:cs="Arial"/>
          <w:noProof/>
          <w:color w:val="000000"/>
          <w:lang w:eastAsia="en-GB"/>
        </w:rPr>
        <mc:AlternateContent>
          <mc:Choice Requires="wps">
            <w:drawing>
              <wp:inline distT="0" distB="0" distL="0" distR="0" wp14:anchorId="0AA71C1C" wp14:editId="04848E39">
                <wp:extent cx="6281159" cy="2933700"/>
                <wp:effectExtent l="0" t="0" r="24765" b="19050"/>
                <wp:docPr id="680798272" name="Text Box 35" descr="To demonstrate you are using all reasonable mitigation you must:&#10;• State the mitigation measures you propose to use to: &#10;• minimise direct impacts from the design of the proposal&#10;• minimise construction/installation impacts, &#10;• offset impacts (where required).&#10;• Submit a method statement detailing how the works will be carried out. &#10;We will assess whether all reasonable mitigation has been proposed.&#10;&#10;&#10;"/>
                <wp:cNvGraphicFramePr/>
                <a:graphic xmlns:a="http://schemas.openxmlformats.org/drawingml/2006/main">
                  <a:graphicData uri="http://schemas.microsoft.com/office/word/2010/wordprocessingShape">
                    <wps:wsp>
                      <wps:cNvSpPr txBox="1"/>
                      <wps:spPr>
                        <a:xfrm>
                          <a:off x="0" y="0"/>
                          <a:ext cx="6281159" cy="2933700"/>
                        </a:xfrm>
                        <a:prstGeom prst="rect">
                          <a:avLst/>
                        </a:prstGeom>
                        <a:solidFill>
                          <a:srgbClr val="016574"/>
                        </a:solidFill>
                        <a:ln w="19050" cap="flat" cmpd="sng" algn="ctr">
                          <a:solidFill>
                            <a:srgbClr val="FFFFFF"/>
                          </a:solidFill>
                          <a:prstDash val="solid"/>
                          <a:miter lim="800000"/>
                        </a:ln>
                        <a:effectLst/>
                      </wps:spPr>
                      <wps:txbx>
                        <w:txbxContent>
                          <w:p w14:paraId="0ECB0635" w14:textId="78A6C6AA" w:rsidR="00541D21" w:rsidRPr="000B725D" w:rsidRDefault="00541D21" w:rsidP="000B725D">
                            <w:pPr>
                              <w:pStyle w:val="BodyText1"/>
                              <w:rPr>
                                <w:color w:val="FFFFFF" w:themeColor="background1"/>
                                <w:lang w:eastAsia="en-GB"/>
                              </w:rPr>
                            </w:pPr>
                            <w:r w:rsidRPr="000B725D">
                              <w:rPr>
                                <w:color w:val="FFFFFF" w:themeColor="background1"/>
                                <w:lang w:eastAsia="en-GB"/>
                              </w:rPr>
                              <w:t xml:space="preserve"> </w:t>
                            </w:r>
                            <w:r w:rsidR="00B71FBD" w:rsidRPr="000B725D">
                              <w:rPr>
                                <w:color w:val="FFFFFF" w:themeColor="background1"/>
                                <w:lang w:eastAsia="en-GB"/>
                              </w:rPr>
                              <w:t xml:space="preserve">To demonstrate </w:t>
                            </w:r>
                            <w:r w:rsidR="0037681B" w:rsidRPr="000B725D">
                              <w:rPr>
                                <w:color w:val="FFFFFF" w:themeColor="background1"/>
                                <w:lang w:eastAsia="en-GB"/>
                              </w:rPr>
                              <w:t xml:space="preserve">you are using all reasonable mitigation </w:t>
                            </w:r>
                            <w:r w:rsidRPr="000B725D">
                              <w:rPr>
                                <w:color w:val="FFFFFF" w:themeColor="background1"/>
                                <w:lang w:eastAsia="en-GB"/>
                              </w:rPr>
                              <w:t>you must:</w:t>
                            </w:r>
                          </w:p>
                          <w:p w14:paraId="1DB9CCBD" w14:textId="25004376" w:rsidR="00541D21" w:rsidRPr="000B725D" w:rsidRDefault="00CB6950" w:rsidP="000B725D">
                            <w:pPr>
                              <w:pStyle w:val="BodyText1"/>
                              <w:numPr>
                                <w:ilvl w:val="0"/>
                                <w:numId w:val="29"/>
                              </w:numPr>
                              <w:rPr>
                                <w:color w:val="FFFFFF" w:themeColor="background1"/>
                                <w:lang w:eastAsia="en-GB"/>
                              </w:rPr>
                            </w:pPr>
                            <w:r w:rsidRPr="000B725D">
                              <w:rPr>
                                <w:color w:val="FFFFFF" w:themeColor="background1"/>
                                <w:lang w:eastAsia="en-GB"/>
                              </w:rPr>
                              <w:t xml:space="preserve">State </w:t>
                            </w:r>
                            <w:r w:rsidR="00541D21" w:rsidRPr="000B725D">
                              <w:rPr>
                                <w:color w:val="FFFFFF" w:themeColor="background1"/>
                                <w:lang w:eastAsia="en-GB"/>
                              </w:rPr>
                              <w:t xml:space="preserve">the mitigation measures you propose to use to: </w:t>
                            </w:r>
                          </w:p>
                          <w:p w14:paraId="7BF02BF3" w14:textId="085A5770"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M</w:t>
                            </w:r>
                            <w:r w:rsidR="00541D21" w:rsidRPr="000B725D">
                              <w:rPr>
                                <w:color w:val="FFFFFF" w:themeColor="background1"/>
                                <w:lang w:eastAsia="en-GB"/>
                              </w:rPr>
                              <w:t>inimise direct impacts from the design of the proposal</w:t>
                            </w:r>
                            <w:r w:rsidRPr="000B725D">
                              <w:rPr>
                                <w:color w:val="FFFFFF" w:themeColor="background1"/>
                                <w:lang w:eastAsia="en-GB"/>
                              </w:rPr>
                              <w:t>.</w:t>
                            </w:r>
                          </w:p>
                          <w:p w14:paraId="47D2F972" w14:textId="1A999D60"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M</w:t>
                            </w:r>
                            <w:r w:rsidR="00541D21" w:rsidRPr="000B725D">
                              <w:rPr>
                                <w:color w:val="FFFFFF" w:themeColor="background1"/>
                                <w:lang w:eastAsia="en-GB"/>
                              </w:rPr>
                              <w:t>inimise construction/installation impacts</w:t>
                            </w:r>
                            <w:r w:rsidRPr="000B725D">
                              <w:rPr>
                                <w:color w:val="FFFFFF" w:themeColor="background1"/>
                                <w:lang w:eastAsia="en-GB"/>
                              </w:rPr>
                              <w:t>.</w:t>
                            </w:r>
                            <w:r w:rsidR="00541D21" w:rsidRPr="000B725D">
                              <w:rPr>
                                <w:color w:val="FFFFFF" w:themeColor="background1"/>
                                <w:lang w:eastAsia="en-GB"/>
                              </w:rPr>
                              <w:t xml:space="preserve"> </w:t>
                            </w:r>
                          </w:p>
                          <w:p w14:paraId="03B8611C" w14:textId="6C5ADC15"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O</w:t>
                            </w:r>
                            <w:r w:rsidR="00541D21" w:rsidRPr="000B725D">
                              <w:rPr>
                                <w:color w:val="FFFFFF" w:themeColor="background1"/>
                                <w:lang w:eastAsia="en-GB"/>
                              </w:rPr>
                              <w:t>ffset impacts (where required).</w:t>
                            </w:r>
                          </w:p>
                          <w:p w14:paraId="537228B7" w14:textId="7CEBDFE1" w:rsidR="00541D21" w:rsidRPr="000B725D" w:rsidRDefault="00F5759E" w:rsidP="000B725D">
                            <w:pPr>
                              <w:pStyle w:val="BodyText1"/>
                              <w:numPr>
                                <w:ilvl w:val="0"/>
                                <w:numId w:val="29"/>
                              </w:numPr>
                              <w:rPr>
                                <w:color w:val="FFFFFF" w:themeColor="background1"/>
                                <w:lang w:eastAsia="en-GB"/>
                              </w:rPr>
                            </w:pPr>
                            <w:r w:rsidRPr="000B725D">
                              <w:rPr>
                                <w:color w:val="FFFFFF" w:themeColor="background1"/>
                                <w:lang w:eastAsia="en-GB"/>
                              </w:rPr>
                              <w:t>S</w:t>
                            </w:r>
                            <w:r w:rsidR="00541D21" w:rsidRPr="000B725D">
                              <w:rPr>
                                <w:color w:val="FFFFFF" w:themeColor="background1"/>
                                <w:lang w:eastAsia="en-GB"/>
                              </w:rPr>
                              <w:t>ubmit a method statement detailing how the works will be carried out</w:t>
                            </w:r>
                            <w:r w:rsidRPr="000B725D">
                              <w:rPr>
                                <w:color w:val="FFFFFF" w:themeColor="background1"/>
                                <w:lang w:eastAsia="en-GB"/>
                              </w:rPr>
                              <w:t>.</w:t>
                            </w:r>
                            <w:r w:rsidR="00541D21" w:rsidRPr="000B725D">
                              <w:rPr>
                                <w:color w:val="FFFFFF" w:themeColor="background1"/>
                                <w:lang w:eastAsia="en-GB"/>
                              </w:rPr>
                              <w:t xml:space="preserve"> </w:t>
                            </w:r>
                          </w:p>
                          <w:p w14:paraId="5D90E180" w14:textId="77777777" w:rsidR="00541D21" w:rsidRPr="000B725D" w:rsidRDefault="00541D21" w:rsidP="000B725D">
                            <w:pPr>
                              <w:pStyle w:val="BodyText1"/>
                              <w:rPr>
                                <w:color w:val="FFFFFF" w:themeColor="background1"/>
                                <w:lang w:eastAsia="en-GB"/>
                              </w:rPr>
                            </w:pPr>
                            <w:r w:rsidRPr="000B725D">
                              <w:rPr>
                                <w:color w:val="FFFFFF" w:themeColor="background1"/>
                                <w:lang w:eastAsia="en-GB"/>
                              </w:rPr>
                              <w:t>We will assess whether all reasonable mitigation has been proposed.</w:t>
                            </w:r>
                          </w:p>
                          <w:p w14:paraId="1A27D05B" w14:textId="77777777" w:rsidR="00541D21" w:rsidRPr="007C1A2B" w:rsidRDefault="00541D21" w:rsidP="00541D21">
                            <w:pPr>
                              <w:pStyle w:val="ListParagraph"/>
                              <w:spacing w:after="344"/>
                              <w:ind w:right="239"/>
                              <w:rPr>
                                <w:rFonts w:ascii="Arial" w:eastAsia="Arial" w:hAnsi="Arial" w:cs="Arial"/>
                                <w:color w:val="FFFFFF" w:themeColor="background1"/>
                                <w:lang w:eastAsia="en-GB"/>
                              </w:rPr>
                            </w:pPr>
                          </w:p>
                          <w:p w14:paraId="0470F945" w14:textId="77777777" w:rsidR="00541D21" w:rsidRPr="00830486" w:rsidRDefault="00541D21" w:rsidP="00541D21">
                            <w:pPr>
                              <w:spacing w:after="168"/>
                              <w:ind w:right="274"/>
                              <w:rPr>
                                <w:rFonts w:ascii="Arial" w:eastAsia="Arial" w:hAnsi="Arial" w:cs="Arial"/>
                                <w:lang w:eastAsia="en-GB"/>
                              </w:rPr>
                            </w:pP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0AA71C1C" id="_x0000_s1033" type="#_x0000_t202" alt="To demonstrate you are using all reasonable mitigation you must:&#10;• State the mitigation measures you propose to use to: &#10;• minimise direct impacts from the design of the proposal&#10;• minimise construction/installation impacts, &#10;• offset impacts (where required).&#10;• Submit a method statement detailing how the works will be carried out. &#10;We will assess whether all reasonable mitigation has been proposed.&#10;&#10;&#10;" style="width:494.6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" fillcolor="#016574" strokecolor="white" strokeweight="1.5pt">
                <v:textbox inset="14.4pt,7.2pt,14.4pt,7.2pt">
                  <w:txbxContent>
                    <w:p w14:paraId="0ECB0635" w14:textId="78A6C6AA" w:rsidR="00541D21" w:rsidRPr="000B725D" w:rsidRDefault="00541D21" w:rsidP="000B725D">
                      <w:pPr>
                        <w:pStyle w:val="BodyText1"/>
                        <w:rPr>
                          <w:color w:val="FFFFFF" w:themeColor="background1"/>
                          <w:lang w:eastAsia="en-GB"/>
                        </w:rPr>
                      </w:pPr>
                      <w:r w:rsidRPr="000B725D">
                        <w:rPr>
                          <w:color w:val="FFFFFF" w:themeColor="background1"/>
                          <w:lang w:eastAsia="en-GB"/>
                        </w:rPr>
                        <w:t xml:space="preserve"> </w:t>
                      </w:r>
                      <w:r w:rsidR="00B71FBD" w:rsidRPr="000B725D">
                        <w:rPr>
                          <w:color w:val="FFFFFF" w:themeColor="background1"/>
                          <w:lang w:eastAsia="en-GB"/>
                        </w:rPr>
                        <w:t xml:space="preserve">To demonstrate </w:t>
                      </w:r>
                      <w:r w:rsidR="0037681B" w:rsidRPr="000B725D">
                        <w:rPr>
                          <w:color w:val="FFFFFF" w:themeColor="background1"/>
                          <w:lang w:eastAsia="en-GB"/>
                        </w:rPr>
                        <w:t xml:space="preserve">you are using all reasonable mitigation </w:t>
                      </w:r>
                      <w:r w:rsidRPr="000B725D">
                        <w:rPr>
                          <w:color w:val="FFFFFF" w:themeColor="background1"/>
                          <w:lang w:eastAsia="en-GB"/>
                        </w:rPr>
                        <w:t>you must:</w:t>
                      </w:r>
                    </w:p>
                    <w:p w14:paraId="1DB9CCBD" w14:textId="25004376" w:rsidR="00541D21" w:rsidRPr="000B725D" w:rsidRDefault="00CB6950" w:rsidP="000B725D">
                      <w:pPr>
                        <w:pStyle w:val="BodyText1"/>
                        <w:numPr>
                          <w:ilvl w:val="0"/>
                          <w:numId w:val="29"/>
                        </w:numPr>
                        <w:rPr>
                          <w:color w:val="FFFFFF" w:themeColor="background1"/>
                          <w:lang w:eastAsia="en-GB"/>
                        </w:rPr>
                      </w:pPr>
                      <w:r w:rsidRPr="000B725D">
                        <w:rPr>
                          <w:color w:val="FFFFFF" w:themeColor="background1"/>
                          <w:lang w:eastAsia="en-GB"/>
                        </w:rPr>
                        <w:t xml:space="preserve">State </w:t>
                      </w:r>
                      <w:r w:rsidR="00541D21" w:rsidRPr="000B725D">
                        <w:rPr>
                          <w:color w:val="FFFFFF" w:themeColor="background1"/>
                          <w:lang w:eastAsia="en-GB"/>
                        </w:rPr>
                        <w:t xml:space="preserve">the mitigation measures you propose to use to: </w:t>
                      </w:r>
                    </w:p>
                    <w:p w14:paraId="7BF02BF3" w14:textId="085A5770"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M</w:t>
                      </w:r>
                      <w:r w:rsidR="00541D21" w:rsidRPr="000B725D">
                        <w:rPr>
                          <w:color w:val="FFFFFF" w:themeColor="background1"/>
                          <w:lang w:eastAsia="en-GB"/>
                        </w:rPr>
                        <w:t>inimise direct impacts from the design of the proposal</w:t>
                      </w:r>
                      <w:r w:rsidRPr="000B725D">
                        <w:rPr>
                          <w:color w:val="FFFFFF" w:themeColor="background1"/>
                          <w:lang w:eastAsia="en-GB"/>
                        </w:rPr>
                        <w:t>.</w:t>
                      </w:r>
                    </w:p>
                    <w:p w14:paraId="47D2F972" w14:textId="1A999D60"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M</w:t>
                      </w:r>
                      <w:r w:rsidR="00541D21" w:rsidRPr="000B725D">
                        <w:rPr>
                          <w:color w:val="FFFFFF" w:themeColor="background1"/>
                          <w:lang w:eastAsia="en-GB"/>
                        </w:rPr>
                        <w:t>inimise construction/installation impacts</w:t>
                      </w:r>
                      <w:r w:rsidRPr="000B725D">
                        <w:rPr>
                          <w:color w:val="FFFFFF" w:themeColor="background1"/>
                          <w:lang w:eastAsia="en-GB"/>
                        </w:rPr>
                        <w:t>.</w:t>
                      </w:r>
                      <w:r w:rsidR="00541D21" w:rsidRPr="000B725D">
                        <w:rPr>
                          <w:color w:val="FFFFFF" w:themeColor="background1"/>
                          <w:lang w:eastAsia="en-GB"/>
                        </w:rPr>
                        <w:t xml:space="preserve"> </w:t>
                      </w:r>
                    </w:p>
                    <w:p w14:paraId="03B8611C" w14:textId="6C5ADC15" w:rsidR="00541D21" w:rsidRPr="000B725D" w:rsidRDefault="00EB5DC1" w:rsidP="000B725D">
                      <w:pPr>
                        <w:pStyle w:val="BodyText1"/>
                        <w:numPr>
                          <w:ilvl w:val="1"/>
                          <w:numId w:val="29"/>
                        </w:numPr>
                        <w:rPr>
                          <w:color w:val="FFFFFF" w:themeColor="background1"/>
                          <w:lang w:eastAsia="en-GB"/>
                        </w:rPr>
                      </w:pPr>
                      <w:r w:rsidRPr="000B725D">
                        <w:rPr>
                          <w:color w:val="FFFFFF" w:themeColor="background1"/>
                          <w:lang w:eastAsia="en-GB"/>
                        </w:rPr>
                        <w:t>O</w:t>
                      </w:r>
                      <w:r w:rsidR="00541D21" w:rsidRPr="000B725D">
                        <w:rPr>
                          <w:color w:val="FFFFFF" w:themeColor="background1"/>
                          <w:lang w:eastAsia="en-GB"/>
                        </w:rPr>
                        <w:t>ffset impacts (where required).</w:t>
                      </w:r>
                    </w:p>
                    <w:p w14:paraId="537228B7" w14:textId="7CEBDFE1" w:rsidR="00541D21" w:rsidRPr="000B725D" w:rsidRDefault="00F5759E" w:rsidP="000B725D">
                      <w:pPr>
                        <w:pStyle w:val="BodyText1"/>
                        <w:numPr>
                          <w:ilvl w:val="0"/>
                          <w:numId w:val="29"/>
                        </w:numPr>
                        <w:rPr>
                          <w:color w:val="FFFFFF" w:themeColor="background1"/>
                          <w:lang w:eastAsia="en-GB"/>
                        </w:rPr>
                      </w:pPr>
                      <w:r w:rsidRPr="000B725D">
                        <w:rPr>
                          <w:color w:val="FFFFFF" w:themeColor="background1"/>
                          <w:lang w:eastAsia="en-GB"/>
                        </w:rPr>
                        <w:t>S</w:t>
                      </w:r>
                      <w:r w:rsidR="00541D21" w:rsidRPr="000B725D">
                        <w:rPr>
                          <w:color w:val="FFFFFF" w:themeColor="background1"/>
                          <w:lang w:eastAsia="en-GB"/>
                        </w:rPr>
                        <w:t>ubmit a method statement detailing how the works will be carried out</w:t>
                      </w:r>
                      <w:r w:rsidRPr="000B725D">
                        <w:rPr>
                          <w:color w:val="FFFFFF" w:themeColor="background1"/>
                          <w:lang w:eastAsia="en-GB"/>
                        </w:rPr>
                        <w:t>.</w:t>
                      </w:r>
                      <w:r w:rsidR="00541D21" w:rsidRPr="000B725D">
                        <w:rPr>
                          <w:color w:val="FFFFFF" w:themeColor="background1"/>
                          <w:lang w:eastAsia="en-GB"/>
                        </w:rPr>
                        <w:t xml:space="preserve"> </w:t>
                      </w:r>
                    </w:p>
                    <w:p w14:paraId="5D90E180" w14:textId="77777777" w:rsidR="00541D21" w:rsidRPr="000B725D" w:rsidRDefault="00541D21" w:rsidP="000B725D">
                      <w:pPr>
                        <w:pStyle w:val="BodyText1"/>
                        <w:rPr>
                          <w:color w:val="FFFFFF" w:themeColor="background1"/>
                          <w:lang w:eastAsia="en-GB"/>
                        </w:rPr>
                      </w:pPr>
                      <w:r w:rsidRPr="000B725D">
                        <w:rPr>
                          <w:color w:val="FFFFFF" w:themeColor="background1"/>
                          <w:lang w:eastAsia="en-GB"/>
                        </w:rPr>
                        <w:t>We will assess whether all reasonable mitigation has been proposed.</w:t>
                      </w:r>
                    </w:p>
                    <w:p w14:paraId="1A27D05B" w14:textId="77777777" w:rsidR="00541D21" w:rsidRPr="007C1A2B" w:rsidRDefault="00541D21" w:rsidP="00541D21">
                      <w:pPr>
                        <w:pStyle w:val="ListParagraph"/>
                        <w:spacing w:after="344"/>
                        <w:ind w:right="239"/>
                        <w:rPr>
                          <w:rFonts w:ascii="Arial" w:eastAsia="Arial" w:hAnsi="Arial" w:cs="Arial"/>
                          <w:color w:val="FFFFFF" w:themeColor="background1"/>
                          <w:lang w:eastAsia="en-GB"/>
                        </w:rPr>
                      </w:pPr>
                    </w:p>
                    <w:p w14:paraId="0470F945" w14:textId="77777777" w:rsidR="00541D21" w:rsidRPr="00830486" w:rsidRDefault="00541D21" w:rsidP="00541D21">
                      <w:pPr>
                        <w:spacing w:after="168"/>
                        <w:ind w:right="274"/>
                        <w:rPr>
                          <w:rFonts w:ascii="Arial" w:eastAsia="Arial" w:hAnsi="Arial" w:cs="Arial"/>
                          <w:lang w:eastAsia="en-GB"/>
                        </w:rPr>
                      </w:pPr>
                    </w:p>
                  </w:txbxContent>
                </v:textbox>
                <w10:anchorlock/>
              </v:shape>
            </w:pict>
          </mc:Fallback>
        </mc:AlternateContent>
      </w:r>
      <w:r w:rsidR="005B362A">
        <w:rPr>
          <w:rFonts w:ascii="Arial" w:hAnsi="Arial" w:cs="Arial"/>
        </w:rPr>
        <w:t>.</w:t>
      </w:r>
      <w:r w:rsidR="001B12A8" w:rsidRPr="001B12A8">
        <w:rPr>
          <w:rFonts w:ascii="Arial" w:hAnsi="Arial" w:cs="Arial"/>
          <w:color w:val="3C4741" w:themeColor="text1"/>
        </w:rPr>
        <w:t xml:space="preserve"> </w:t>
      </w:r>
    </w:p>
    <w:p w14:paraId="058B864F" w14:textId="77777777" w:rsidR="008B1264" w:rsidRDefault="008B1264" w:rsidP="008B1264">
      <w:pPr>
        <w:ind w:right="47"/>
        <w:rPr>
          <w:rFonts w:ascii="Arial" w:hAnsi="Arial" w:cs="Arial"/>
          <w:color w:val="3C4741" w:themeColor="text1"/>
        </w:rPr>
      </w:pPr>
    </w:p>
    <w:p w14:paraId="40893530" w14:textId="332EECC4" w:rsidR="00901F02" w:rsidRPr="00CC765A" w:rsidRDefault="001B12A8" w:rsidP="00CC765A">
      <w:pPr>
        <w:pStyle w:val="BodyText1"/>
      </w:pPr>
      <w:r>
        <w:t>Using s</w:t>
      </w:r>
      <w:r w:rsidRPr="005B43D7">
        <w:t xml:space="preserve">uitable mitigation will help you </w:t>
      </w:r>
      <w:r>
        <w:t xml:space="preserve">to </w:t>
      </w:r>
      <w:r w:rsidRPr="005B43D7">
        <w:t xml:space="preserve">comply with Permit conditions.  In certain cases, </w:t>
      </w:r>
      <w:r>
        <w:t xml:space="preserve">specific </w:t>
      </w:r>
      <w:r w:rsidRPr="005B43D7">
        <w:t>conditions relating to mitigation</w:t>
      </w:r>
      <w:r>
        <w:t xml:space="preserve"> requirements</w:t>
      </w:r>
      <w:r w:rsidRPr="005B43D7">
        <w:t xml:space="preserve"> will be specified within the Permit.</w:t>
      </w:r>
    </w:p>
    <w:p w14:paraId="1A2318EA" w14:textId="5692ED0F" w:rsidR="00782986" w:rsidRDefault="00A62999" w:rsidP="00C529FF">
      <w:pPr>
        <w:pStyle w:val="Heading2"/>
        <w:rPr>
          <w:lang w:eastAsia="en-GB"/>
        </w:rPr>
      </w:pPr>
      <w:bookmarkStart w:id="22" w:name="_Toc193973455"/>
      <w:r>
        <w:rPr>
          <w:lang w:eastAsia="en-GB"/>
        </w:rPr>
        <w:lastRenderedPageBreak/>
        <w:t xml:space="preserve">5.1 </w:t>
      </w:r>
      <w:r w:rsidR="00782986">
        <w:rPr>
          <w:lang w:eastAsia="en-GB"/>
        </w:rPr>
        <w:t>Mitigation Measures</w:t>
      </w:r>
      <w:bookmarkEnd w:id="22"/>
    </w:p>
    <w:p w14:paraId="2A05F43B" w14:textId="2AD7949F" w:rsidR="00966454" w:rsidRDefault="00DB4B51" w:rsidP="002D2936">
      <w:pPr>
        <w:pStyle w:val="BodyText1"/>
      </w:pPr>
      <w:r w:rsidRPr="002E0870">
        <w:t xml:space="preserve">Mitigation can be applied </w:t>
      </w:r>
      <w:r w:rsidR="00251209">
        <w:t xml:space="preserve">in a range of ways. </w:t>
      </w:r>
      <w:r w:rsidR="00E405FF">
        <w:t xml:space="preserve">Mitigation </w:t>
      </w:r>
      <w:r w:rsidR="000F1F54">
        <w:t>should always</w:t>
      </w:r>
      <w:r w:rsidR="00E405FF">
        <w:t xml:space="preserve"> </w:t>
      </w:r>
      <w:r w:rsidR="000F1F54">
        <w:t xml:space="preserve">be </w:t>
      </w:r>
      <w:r w:rsidR="00E405FF">
        <w:t>a</w:t>
      </w:r>
      <w:r w:rsidR="00313DDE">
        <w:t xml:space="preserve">pplied to the </w:t>
      </w:r>
      <w:r w:rsidRPr="002E0870">
        <w:t>design of the proposed engineering activity</w:t>
      </w:r>
      <w:r w:rsidR="003449D1">
        <w:t xml:space="preserve"> and methods of construction</w:t>
      </w:r>
      <w:r w:rsidR="000061ED">
        <w:t xml:space="preserve">. </w:t>
      </w:r>
      <w:r w:rsidR="00E7028D">
        <w:t>M</w:t>
      </w:r>
      <w:r w:rsidR="004711C0">
        <w:t>itigation c</w:t>
      </w:r>
      <w:r w:rsidR="00313DDE">
        <w:t xml:space="preserve">an </w:t>
      </w:r>
      <w:r w:rsidR="00E7028D">
        <w:t xml:space="preserve">also </w:t>
      </w:r>
      <w:r w:rsidR="004711C0">
        <w:t>be provided</w:t>
      </w:r>
      <w:r w:rsidR="00D95B6D" w:rsidRPr="002E0870">
        <w:t xml:space="preserve"> </w:t>
      </w:r>
      <w:r w:rsidRPr="002E0870">
        <w:t xml:space="preserve">to riparian zones, </w:t>
      </w:r>
      <w:r w:rsidR="00DB0B68">
        <w:t xml:space="preserve">within </w:t>
      </w:r>
      <w:r w:rsidRPr="002E0870">
        <w:t>nearby land management</w:t>
      </w:r>
      <w:r w:rsidR="000061ED">
        <w:t xml:space="preserve"> practices</w:t>
      </w:r>
      <w:r w:rsidR="003449D1">
        <w:t xml:space="preserve"> and</w:t>
      </w:r>
      <w:r w:rsidRPr="002E0870">
        <w:t xml:space="preserve"> </w:t>
      </w:r>
      <w:r w:rsidR="00D55436" w:rsidRPr="002E0870">
        <w:t xml:space="preserve">to </w:t>
      </w:r>
      <w:r w:rsidRPr="002E0870">
        <w:t>maintenance operations</w:t>
      </w:r>
      <w:r w:rsidR="009B4E53">
        <w:t xml:space="preserve">. </w:t>
      </w:r>
      <w:r w:rsidR="003449D1">
        <w:t>In some cases</w:t>
      </w:r>
      <w:r w:rsidR="000F1F54">
        <w:t>.</w:t>
      </w:r>
      <w:r w:rsidR="003449D1">
        <w:t xml:space="preserve"> </w:t>
      </w:r>
      <w:r w:rsidR="00E7028D">
        <w:t>c</w:t>
      </w:r>
      <w:r w:rsidR="00966454" w:rsidRPr="002E0870">
        <w:t xml:space="preserve">orrective </w:t>
      </w:r>
      <w:r w:rsidRPr="002E0870">
        <w:t>measures such as removing or redesigning physical modifications and existing structures</w:t>
      </w:r>
      <w:r w:rsidR="00D973B7">
        <w:t>, such as barriers to fish,</w:t>
      </w:r>
      <w:r w:rsidRPr="002E0870">
        <w:t xml:space="preserve"> </w:t>
      </w:r>
      <w:r w:rsidR="008E291D">
        <w:t xml:space="preserve">that </w:t>
      </w:r>
      <w:r w:rsidR="00966454" w:rsidRPr="002E0870">
        <w:t xml:space="preserve">currently </w:t>
      </w:r>
      <w:r w:rsidRPr="002E0870">
        <w:t>impact the water environment</w:t>
      </w:r>
      <w:r w:rsidR="00412A1B">
        <w:t xml:space="preserve"> c</w:t>
      </w:r>
      <w:r w:rsidR="003449D1">
        <w:t>an</w:t>
      </w:r>
      <w:r w:rsidR="00412A1B">
        <w:t xml:space="preserve"> also be considered</w:t>
      </w:r>
      <w:r w:rsidRPr="002E0870">
        <w:t>.</w:t>
      </w:r>
      <w:r w:rsidRPr="00AB26F7">
        <w:t xml:space="preserve"> </w:t>
      </w:r>
    </w:p>
    <w:p w14:paraId="3D134B51" w14:textId="01CBAC2D" w:rsidR="00DB4B51" w:rsidRPr="00DB4B51" w:rsidRDefault="00834210" w:rsidP="002D2936">
      <w:pPr>
        <w:pStyle w:val="BodyText1"/>
        <w:rPr>
          <w:lang w:eastAsia="en-GB"/>
        </w:rPr>
      </w:pPr>
      <w:r>
        <w:t xml:space="preserve">We broadly group </w:t>
      </w:r>
      <w:r w:rsidR="00335487">
        <w:t xml:space="preserve">mitigation measures </w:t>
      </w:r>
      <w:r>
        <w:t>as follows</w:t>
      </w:r>
      <w:r w:rsidR="00335487">
        <w:t>:</w:t>
      </w:r>
    </w:p>
    <w:p w14:paraId="6D43FFC3" w14:textId="5B27130E" w:rsidR="00782986" w:rsidRPr="00BB420C" w:rsidRDefault="00F95359" w:rsidP="00BA2427">
      <w:pPr>
        <w:pStyle w:val="Heading3"/>
      </w:pPr>
      <w:bookmarkStart w:id="23" w:name="_Toc193973456"/>
      <w:r>
        <w:rPr>
          <w:lang w:eastAsia="en-GB"/>
        </w:rPr>
        <w:t xml:space="preserve">5.1.1 </w:t>
      </w:r>
      <w:r w:rsidR="00782986" w:rsidRPr="00BB420C">
        <w:rPr>
          <w:lang w:eastAsia="en-GB"/>
        </w:rPr>
        <w:t xml:space="preserve">Mitigation </w:t>
      </w:r>
      <w:r w:rsidR="005F7428" w:rsidRPr="00BB420C">
        <w:rPr>
          <w:lang w:eastAsia="en-GB"/>
        </w:rPr>
        <w:t xml:space="preserve">measures </w:t>
      </w:r>
      <w:r w:rsidR="001B6263">
        <w:rPr>
          <w:lang w:eastAsia="en-GB"/>
        </w:rPr>
        <w:t xml:space="preserve">to minimise </w:t>
      </w:r>
      <w:r w:rsidR="00C90B44">
        <w:rPr>
          <w:lang w:eastAsia="en-GB"/>
        </w:rPr>
        <w:t xml:space="preserve">direct impacts from </w:t>
      </w:r>
      <w:r w:rsidR="00782986" w:rsidRPr="00BB420C">
        <w:rPr>
          <w:lang w:eastAsia="en-GB"/>
        </w:rPr>
        <w:t xml:space="preserve">the </w:t>
      </w:r>
      <w:r w:rsidR="00782986" w:rsidRPr="00BB420C">
        <w:t>design</w:t>
      </w:r>
      <w:bookmarkEnd w:id="23"/>
    </w:p>
    <w:p w14:paraId="4D031BF0" w14:textId="13E3274E" w:rsidR="00385D09" w:rsidRDefault="003C13F6" w:rsidP="002D2936">
      <w:pPr>
        <w:pStyle w:val="BodyText1"/>
        <w:rPr>
          <w:lang w:eastAsia="en-GB"/>
        </w:rPr>
      </w:pPr>
      <w:r>
        <w:rPr>
          <w:lang w:eastAsia="en-GB"/>
        </w:rPr>
        <w:t>When designing the activity</w:t>
      </w:r>
      <w:r w:rsidR="009C6ADA">
        <w:rPr>
          <w:lang w:eastAsia="en-GB"/>
        </w:rPr>
        <w:t>,</w:t>
      </w:r>
      <w:r>
        <w:rPr>
          <w:lang w:eastAsia="en-GB"/>
        </w:rPr>
        <w:t xml:space="preserve"> </w:t>
      </w:r>
      <w:r w:rsidR="007C5E2B">
        <w:rPr>
          <w:lang w:eastAsia="en-GB"/>
        </w:rPr>
        <w:t xml:space="preserve">measures should always be taken to minimise </w:t>
      </w:r>
      <w:r w:rsidR="00FE2349">
        <w:rPr>
          <w:lang w:eastAsia="en-GB"/>
        </w:rPr>
        <w:t>impacts to the water environment</w:t>
      </w:r>
      <w:r w:rsidR="00335487" w:rsidRPr="004545BD">
        <w:rPr>
          <w:lang w:eastAsia="en-GB"/>
        </w:rPr>
        <w:t>.</w:t>
      </w:r>
      <w:r w:rsidR="00335487">
        <w:rPr>
          <w:lang w:eastAsia="en-GB"/>
        </w:rPr>
        <w:t xml:space="preserve"> </w:t>
      </w:r>
      <w:r w:rsidR="00335487" w:rsidRPr="00385D09">
        <w:rPr>
          <w:lang w:eastAsia="en-GB"/>
        </w:rPr>
        <w:t>Th</w:t>
      </w:r>
      <w:r>
        <w:rPr>
          <w:lang w:eastAsia="en-GB"/>
        </w:rPr>
        <w:t>is</w:t>
      </w:r>
      <w:r w:rsidR="00793C96" w:rsidRPr="00385D09">
        <w:rPr>
          <w:lang w:eastAsia="en-GB"/>
        </w:rPr>
        <w:t xml:space="preserve"> include</w:t>
      </w:r>
      <w:r w:rsidR="00813575">
        <w:rPr>
          <w:lang w:eastAsia="en-GB"/>
        </w:rPr>
        <w:t>s</w:t>
      </w:r>
      <w:r w:rsidR="00385D09">
        <w:rPr>
          <w:lang w:eastAsia="en-GB"/>
        </w:rPr>
        <w:t>:</w:t>
      </w:r>
    </w:p>
    <w:p w14:paraId="7A92F9FC" w14:textId="600F9925" w:rsidR="00782986" w:rsidRPr="00385D09" w:rsidRDefault="00EB5DC1" w:rsidP="00BF6EA6">
      <w:pPr>
        <w:pStyle w:val="BodyText1"/>
        <w:numPr>
          <w:ilvl w:val="0"/>
          <w:numId w:val="18"/>
        </w:numPr>
      </w:pPr>
      <w:r>
        <w:t>M</w:t>
      </w:r>
      <w:r w:rsidR="00782986" w:rsidRPr="00385D09">
        <w:t>inimising the footprint of a new structure or extent of works</w:t>
      </w:r>
      <w:r>
        <w:t>.</w:t>
      </w:r>
    </w:p>
    <w:p w14:paraId="738D2B2F" w14:textId="4949F9AE" w:rsidR="00782986" w:rsidRPr="00FB38D2" w:rsidRDefault="00EB5DC1" w:rsidP="00BF6EA6">
      <w:pPr>
        <w:pStyle w:val="BodyText1"/>
        <w:numPr>
          <w:ilvl w:val="0"/>
          <w:numId w:val="18"/>
        </w:numPr>
        <w:rPr>
          <w:lang w:eastAsia="en-GB"/>
        </w:rPr>
      </w:pPr>
      <w:r>
        <w:t>A</w:t>
      </w:r>
      <w:r w:rsidR="00782986" w:rsidRPr="00FB38D2">
        <w:t xml:space="preserve">dopting the </w:t>
      </w:r>
      <w:r w:rsidR="007F34BB">
        <w:t>lowest impact</w:t>
      </w:r>
      <w:r w:rsidR="00782986" w:rsidRPr="00FB38D2">
        <w:t xml:space="preserve"> engineering solution that meet</w:t>
      </w:r>
      <w:r w:rsidR="007F34BB">
        <w:t>s</w:t>
      </w:r>
      <w:r w:rsidR="00782986" w:rsidRPr="00FB38D2">
        <w:t xml:space="preserve"> the desired outcome</w:t>
      </w:r>
      <w:r w:rsidR="00C342B9">
        <w:t xml:space="preserve"> (this should already be accounted for in your selection of the best option)</w:t>
      </w:r>
      <w:r>
        <w:t>.</w:t>
      </w:r>
    </w:p>
    <w:p w14:paraId="1643E184" w14:textId="7839405B" w:rsidR="001F7B25" w:rsidRPr="001F7B25" w:rsidRDefault="00EB5DC1" w:rsidP="00BF6EA6">
      <w:pPr>
        <w:pStyle w:val="BodyText1"/>
        <w:numPr>
          <w:ilvl w:val="0"/>
          <w:numId w:val="18"/>
        </w:numPr>
      </w:pPr>
      <w:r>
        <w:t>T</w:t>
      </w:r>
      <w:r w:rsidR="00782986" w:rsidRPr="001F7B25">
        <w:t>ak</w:t>
      </w:r>
      <w:r w:rsidR="009E1365" w:rsidRPr="001F7B25">
        <w:t>ing</w:t>
      </w:r>
      <w:r w:rsidR="00782986" w:rsidRPr="001F7B25">
        <w:t xml:space="preserve"> natural processes</w:t>
      </w:r>
      <w:r w:rsidR="009E1365" w:rsidRPr="001F7B25">
        <w:t xml:space="preserve"> into account</w:t>
      </w:r>
      <w:r w:rsidR="00782986" w:rsidRPr="001F7B25">
        <w:t xml:space="preserve"> (e.g. </w:t>
      </w:r>
      <w:r w:rsidR="00F4411D">
        <w:t xml:space="preserve">designing for a range of flow conditions, </w:t>
      </w:r>
      <w:r w:rsidR="00765242">
        <w:t xml:space="preserve">allowing for natural </w:t>
      </w:r>
      <w:r w:rsidR="00C3218B">
        <w:t>erosion, deposition and transport of sediment</w:t>
      </w:r>
      <w:r w:rsidR="002C618E">
        <w:t xml:space="preserve">, </w:t>
      </w:r>
      <w:r w:rsidR="00782986" w:rsidRPr="001F7B25">
        <w:t xml:space="preserve">respecting </w:t>
      </w:r>
      <w:r w:rsidR="0039085C">
        <w:t xml:space="preserve">natural </w:t>
      </w:r>
      <w:r w:rsidR="00782986" w:rsidRPr="001F7B25">
        <w:t>channel form</w:t>
      </w:r>
      <w:r w:rsidR="00604B24">
        <w:t xml:space="preserve"> and </w:t>
      </w:r>
      <w:r w:rsidR="0053639B">
        <w:t>adjustment</w:t>
      </w:r>
      <w:r w:rsidR="002C618E">
        <w:t>,</w:t>
      </w:r>
      <w:r w:rsidR="007E208A">
        <w:t xml:space="preserve"> </w:t>
      </w:r>
      <w:r w:rsidR="001F7B25" w:rsidRPr="001F7B25">
        <w:t>allowing free passage of fish and other wildlife</w:t>
      </w:r>
      <w:r w:rsidR="00777530" w:rsidRPr="001F7B25">
        <w:t xml:space="preserve"> etc)</w:t>
      </w:r>
      <w:r>
        <w:t>.</w:t>
      </w:r>
      <w:r w:rsidR="00937F8F" w:rsidRPr="001F7B25">
        <w:t xml:space="preserve"> </w:t>
      </w:r>
    </w:p>
    <w:p w14:paraId="0EF7A5F2" w14:textId="7EA754C3" w:rsidR="00D07B84" w:rsidRPr="00A06626" w:rsidRDefault="00D07B84" w:rsidP="002D2936">
      <w:pPr>
        <w:pStyle w:val="BodyText1"/>
        <w:rPr>
          <w:highlight w:val="yellow"/>
          <w:lang w:eastAsia="en-GB"/>
        </w:rPr>
      </w:pPr>
      <w:r w:rsidRPr="009E1365">
        <w:t xml:space="preserve">Pre-application discussions, adherence to </w:t>
      </w:r>
      <w:r w:rsidR="00C3482F">
        <w:t>G</w:t>
      </w:r>
      <w:r w:rsidRPr="009E1365">
        <w:t xml:space="preserve">ood </w:t>
      </w:r>
      <w:r w:rsidR="00C3482F">
        <w:t>P</w:t>
      </w:r>
      <w:r w:rsidRPr="009E1365">
        <w:t xml:space="preserve">ractice guidance and </w:t>
      </w:r>
      <w:r w:rsidR="001F7B25">
        <w:t xml:space="preserve">following </w:t>
      </w:r>
      <w:r w:rsidRPr="009E1365">
        <w:t>the sustainable river management</w:t>
      </w:r>
      <w:r w:rsidR="0039518D">
        <w:t xml:space="preserve"> principles</w:t>
      </w:r>
      <w:r w:rsidR="00C3482F">
        <w:t xml:space="preserve"> </w:t>
      </w:r>
      <w:r w:rsidR="00C3482F" w:rsidRPr="00DA6A7A">
        <w:t>(see section</w:t>
      </w:r>
      <w:r w:rsidR="0039518D" w:rsidRPr="00DA6A7A">
        <w:t xml:space="preserve"> </w:t>
      </w:r>
      <w:hyperlink w:anchor="_3.1.1._Sustainable_River" w:history="1">
        <w:r w:rsidR="00DA6A7A" w:rsidRPr="00DA6A7A">
          <w:rPr>
            <w:rStyle w:val="Hyperlink"/>
            <w:rFonts w:ascii="Arial" w:hAnsi="Arial" w:cs="Arial"/>
          </w:rPr>
          <w:t>3.1.1</w:t>
        </w:r>
      </w:hyperlink>
      <w:r w:rsidR="00DA6A7A" w:rsidRPr="00DA6A7A">
        <w:t xml:space="preserve"> </w:t>
      </w:r>
      <w:r w:rsidR="0039518D" w:rsidRPr="00DA6A7A">
        <w:t xml:space="preserve">) </w:t>
      </w:r>
      <w:r w:rsidRPr="00DA6A7A">
        <w:t>,</w:t>
      </w:r>
      <w:r w:rsidRPr="009E1365">
        <w:t xml:space="preserve"> can all help limit the impact of works or structures within watercourses. </w:t>
      </w:r>
    </w:p>
    <w:p w14:paraId="7218BD3A" w14:textId="14F71C90" w:rsidR="00782986" w:rsidRPr="00F95359" w:rsidRDefault="00F95359" w:rsidP="00BA2427">
      <w:pPr>
        <w:pStyle w:val="Heading3"/>
        <w:rPr>
          <w:lang w:eastAsia="en-GB"/>
        </w:rPr>
      </w:pPr>
      <w:bookmarkStart w:id="24" w:name="_Toc193973457"/>
      <w:r>
        <w:rPr>
          <w:lang w:eastAsia="en-GB"/>
        </w:rPr>
        <w:t xml:space="preserve">5.1.2 </w:t>
      </w:r>
      <w:r w:rsidR="00782986" w:rsidRPr="00F95359">
        <w:rPr>
          <w:lang w:eastAsia="en-GB"/>
        </w:rPr>
        <w:t xml:space="preserve">Mitigation </w:t>
      </w:r>
      <w:r w:rsidR="005F7428" w:rsidRPr="00F95359">
        <w:rPr>
          <w:lang w:eastAsia="en-GB"/>
        </w:rPr>
        <w:t xml:space="preserve">measures </w:t>
      </w:r>
      <w:r w:rsidR="0041460A" w:rsidRPr="00F95359">
        <w:rPr>
          <w:lang w:eastAsia="en-GB"/>
        </w:rPr>
        <w:t xml:space="preserve">to </w:t>
      </w:r>
      <w:r w:rsidR="00154A93">
        <w:rPr>
          <w:lang w:eastAsia="en-GB"/>
        </w:rPr>
        <w:t xml:space="preserve">minimise </w:t>
      </w:r>
      <w:r w:rsidR="00192146" w:rsidRPr="00F95359">
        <w:rPr>
          <w:lang w:eastAsia="en-GB"/>
        </w:rPr>
        <w:t>construction</w:t>
      </w:r>
      <w:r w:rsidR="00782986" w:rsidRPr="00F95359">
        <w:rPr>
          <w:lang w:eastAsia="en-GB"/>
        </w:rPr>
        <w:t xml:space="preserve"> impacts</w:t>
      </w:r>
      <w:bookmarkEnd w:id="24"/>
      <w:r w:rsidR="00782986" w:rsidRPr="00F95359">
        <w:rPr>
          <w:lang w:eastAsia="en-GB"/>
        </w:rPr>
        <w:t xml:space="preserve"> </w:t>
      </w:r>
    </w:p>
    <w:p w14:paraId="3A20564D" w14:textId="52B8CF06" w:rsidR="00782986" w:rsidRPr="00673879" w:rsidRDefault="00782986" w:rsidP="002D2936">
      <w:pPr>
        <w:pStyle w:val="BodyText1"/>
        <w:rPr>
          <w:lang w:eastAsia="en-GB"/>
        </w:rPr>
      </w:pPr>
      <w:r>
        <w:rPr>
          <w:lang w:eastAsia="en-GB"/>
        </w:rPr>
        <w:t xml:space="preserve">Construction and associated </w:t>
      </w:r>
      <w:r w:rsidR="006C57D7">
        <w:rPr>
          <w:lang w:eastAsia="en-GB"/>
        </w:rPr>
        <w:t xml:space="preserve">temporary </w:t>
      </w:r>
      <w:r>
        <w:rPr>
          <w:lang w:eastAsia="en-GB"/>
        </w:rPr>
        <w:t>activities, such as</w:t>
      </w:r>
      <w:r w:rsidR="00A70026">
        <w:rPr>
          <w:lang w:eastAsia="en-GB"/>
        </w:rPr>
        <w:t>:</w:t>
      </w:r>
      <w:r>
        <w:rPr>
          <w:lang w:eastAsia="en-GB"/>
        </w:rPr>
        <w:t xml:space="preserve"> </w:t>
      </w:r>
      <w:r w:rsidR="00EE3279">
        <w:rPr>
          <w:lang w:eastAsia="en-GB"/>
        </w:rPr>
        <w:t>bank and bed excavation</w:t>
      </w:r>
      <w:r w:rsidR="00A70026">
        <w:rPr>
          <w:lang w:eastAsia="en-GB"/>
        </w:rPr>
        <w:t>;</w:t>
      </w:r>
      <w:r w:rsidR="00EE3279">
        <w:rPr>
          <w:lang w:eastAsia="en-GB"/>
        </w:rPr>
        <w:t xml:space="preserve"> </w:t>
      </w:r>
      <w:r>
        <w:rPr>
          <w:lang w:eastAsia="en-GB"/>
        </w:rPr>
        <w:t>coffer dams</w:t>
      </w:r>
      <w:r w:rsidR="00A70026">
        <w:rPr>
          <w:lang w:eastAsia="en-GB"/>
        </w:rPr>
        <w:t>;</w:t>
      </w:r>
      <w:r>
        <w:rPr>
          <w:lang w:eastAsia="en-GB"/>
        </w:rPr>
        <w:t xml:space="preserve"> diversions</w:t>
      </w:r>
      <w:r w:rsidR="00A70026">
        <w:rPr>
          <w:lang w:eastAsia="en-GB"/>
        </w:rPr>
        <w:t xml:space="preserve"> and</w:t>
      </w:r>
      <w:r w:rsidR="000A1664">
        <w:rPr>
          <w:lang w:eastAsia="en-GB"/>
        </w:rPr>
        <w:t xml:space="preserve"> </w:t>
      </w:r>
      <w:r w:rsidR="00F10ABB">
        <w:rPr>
          <w:lang w:eastAsia="en-GB"/>
        </w:rPr>
        <w:t xml:space="preserve">access </w:t>
      </w:r>
      <w:r w:rsidR="000A1664">
        <w:rPr>
          <w:lang w:eastAsia="en-GB"/>
        </w:rPr>
        <w:t>crossings</w:t>
      </w:r>
      <w:r>
        <w:rPr>
          <w:lang w:eastAsia="en-GB"/>
        </w:rPr>
        <w:t xml:space="preserve"> can cause physical damage, p</w:t>
      </w:r>
      <w:r w:rsidRPr="00673879">
        <w:rPr>
          <w:lang w:eastAsia="en-GB"/>
        </w:rPr>
        <w:t xml:space="preserve">ollution and </w:t>
      </w:r>
      <w:r>
        <w:rPr>
          <w:lang w:eastAsia="en-GB"/>
        </w:rPr>
        <w:t>harm to aquatic ecology. It</w:t>
      </w:r>
      <w:r w:rsidR="00E97C92">
        <w:rPr>
          <w:lang w:eastAsia="en-GB"/>
        </w:rPr>
        <w:t xml:space="preserve"> is</w:t>
      </w:r>
      <w:r>
        <w:rPr>
          <w:lang w:eastAsia="en-GB"/>
        </w:rPr>
        <w:t xml:space="preserve"> important that potential harms are prevented or minimised through suitable mitigation</w:t>
      </w:r>
      <w:r w:rsidR="00E97C92">
        <w:rPr>
          <w:lang w:eastAsia="en-GB"/>
        </w:rPr>
        <w:t xml:space="preserve"> measures</w:t>
      </w:r>
      <w:r>
        <w:rPr>
          <w:lang w:eastAsia="en-GB"/>
        </w:rPr>
        <w:t xml:space="preserve">. </w:t>
      </w:r>
    </w:p>
    <w:p w14:paraId="04AE6A43" w14:textId="76A1D03C" w:rsidR="000120F5" w:rsidRPr="000120F5" w:rsidRDefault="00782986" w:rsidP="002D2936">
      <w:pPr>
        <w:pStyle w:val="BodyText1"/>
      </w:pPr>
      <w:r w:rsidRPr="003024F6">
        <w:t xml:space="preserve">Mitigation </w:t>
      </w:r>
      <w:r w:rsidR="00AC6D36">
        <w:t xml:space="preserve">measures </w:t>
      </w:r>
      <w:r w:rsidRPr="003024F6">
        <w:t>should be considered for the following:</w:t>
      </w:r>
    </w:p>
    <w:p w14:paraId="38B5507E" w14:textId="51018060" w:rsidR="00537CC5" w:rsidRDefault="00E437C6" w:rsidP="00BF6EA6">
      <w:pPr>
        <w:pStyle w:val="BodyText1"/>
        <w:numPr>
          <w:ilvl w:val="0"/>
          <w:numId w:val="19"/>
        </w:numPr>
        <w:rPr>
          <w:color w:val="3C4741" w:themeColor="text1"/>
          <w:lang w:eastAsia="en-GB"/>
        </w:rPr>
      </w:pPr>
      <w:r w:rsidRPr="00FB38D2">
        <w:rPr>
          <w:color w:val="3C4741" w:themeColor="text1"/>
          <w:lang w:eastAsia="en-GB"/>
        </w:rPr>
        <w:lastRenderedPageBreak/>
        <w:t>Timing of works – to reduce impacts on fish and any other sensitive species</w:t>
      </w:r>
      <w:r w:rsidR="00A06626">
        <w:rPr>
          <w:color w:val="3C4741" w:themeColor="text1"/>
          <w:lang w:eastAsia="en-GB"/>
        </w:rPr>
        <w:t>.</w:t>
      </w:r>
    </w:p>
    <w:p w14:paraId="7DA0F045" w14:textId="65C20ACB" w:rsidR="009C61C1" w:rsidRDefault="009C61C1" w:rsidP="00BF6EA6">
      <w:pPr>
        <w:pStyle w:val="BodyText1"/>
        <w:numPr>
          <w:ilvl w:val="0"/>
          <w:numId w:val="19"/>
        </w:numPr>
        <w:rPr>
          <w:color w:val="3C4741" w:themeColor="text1"/>
          <w:lang w:eastAsia="en-GB"/>
        </w:rPr>
      </w:pPr>
      <w:r>
        <w:rPr>
          <w:color w:val="3C4741" w:themeColor="text1"/>
          <w:lang w:eastAsia="en-GB"/>
        </w:rPr>
        <w:t>Preventing harm to fish – e.g</w:t>
      </w:r>
      <w:r w:rsidR="00CB5DC6">
        <w:rPr>
          <w:color w:val="3C4741" w:themeColor="text1"/>
          <w:lang w:eastAsia="en-GB"/>
        </w:rPr>
        <w:t>.</w:t>
      </w:r>
      <w:r>
        <w:rPr>
          <w:color w:val="3C4741" w:themeColor="text1"/>
          <w:lang w:eastAsia="en-GB"/>
        </w:rPr>
        <w:t xml:space="preserve"> c</w:t>
      </w:r>
      <w:r w:rsidRPr="00537CC5">
        <w:rPr>
          <w:color w:val="3C4741" w:themeColor="text1"/>
          <w:lang w:eastAsia="en-GB"/>
        </w:rPr>
        <w:t>arrying out fish rescues</w:t>
      </w:r>
      <w:r w:rsidR="003730B6">
        <w:rPr>
          <w:color w:val="3C4741" w:themeColor="text1"/>
          <w:lang w:eastAsia="en-GB"/>
        </w:rPr>
        <w:t xml:space="preserve"> (capture and relocate fish)</w:t>
      </w:r>
      <w:r w:rsidR="00C13E4F">
        <w:rPr>
          <w:color w:val="3C4741" w:themeColor="text1"/>
          <w:lang w:eastAsia="en-GB"/>
        </w:rPr>
        <w:t>.</w:t>
      </w:r>
      <w:r>
        <w:rPr>
          <w:color w:val="3C4741" w:themeColor="text1"/>
          <w:lang w:eastAsia="en-GB"/>
        </w:rPr>
        <w:t xml:space="preserve"> </w:t>
      </w:r>
    </w:p>
    <w:p w14:paraId="6DD01E52" w14:textId="487D935A" w:rsidR="009C61C1" w:rsidRDefault="009C61C1" w:rsidP="00BF6EA6">
      <w:pPr>
        <w:pStyle w:val="BodyText1"/>
        <w:numPr>
          <w:ilvl w:val="0"/>
          <w:numId w:val="19"/>
        </w:numPr>
        <w:rPr>
          <w:color w:val="3C4741" w:themeColor="text1"/>
          <w:lang w:eastAsia="en-GB"/>
        </w:rPr>
      </w:pPr>
      <w:r>
        <w:rPr>
          <w:color w:val="3C4741" w:themeColor="text1"/>
          <w:lang w:eastAsia="en-GB"/>
        </w:rPr>
        <w:t>Ensuring free passage of fish and other wildlife</w:t>
      </w:r>
      <w:r w:rsidR="00A06626">
        <w:rPr>
          <w:color w:val="3C4741" w:themeColor="text1"/>
          <w:lang w:eastAsia="en-GB"/>
        </w:rPr>
        <w:t>.</w:t>
      </w:r>
      <w:r>
        <w:rPr>
          <w:color w:val="3C4741" w:themeColor="text1"/>
          <w:lang w:eastAsia="en-GB"/>
        </w:rPr>
        <w:t xml:space="preserve"> </w:t>
      </w:r>
    </w:p>
    <w:p w14:paraId="7EC8A5CE" w14:textId="4E6243FA" w:rsidR="00B128DC" w:rsidRDefault="00B128DC" w:rsidP="00BF6EA6">
      <w:pPr>
        <w:pStyle w:val="BodyText1"/>
        <w:numPr>
          <w:ilvl w:val="0"/>
          <w:numId w:val="19"/>
        </w:numPr>
        <w:rPr>
          <w:color w:val="3C4741" w:themeColor="text1"/>
          <w:lang w:eastAsia="en-GB"/>
        </w:rPr>
      </w:pPr>
      <w:r w:rsidRPr="00537CC5">
        <w:rPr>
          <w:color w:val="3C4741" w:themeColor="text1"/>
          <w:lang w:eastAsia="en-GB"/>
        </w:rPr>
        <w:t>Creating a dry working area</w:t>
      </w:r>
      <w:r w:rsidR="00A06626">
        <w:rPr>
          <w:color w:val="3C4741" w:themeColor="text1"/>
          <w:lang w:eastAsia="en-GB"/>
        </w:rPr>
        <w:t>.</w:t>
      </w:r>
    </w:p>
    <w:p w14:paraId="79109590" w14:textId="4BBE9673" w:rsidR="00B128DC" w:rsidRPr="00FB38D2" w:rsidRDefault="00B128DC" w:rsidP="00BF6EA6">
      <w:pPr>
        <w:pStyle w:val="BodyText1"/>
        <w:numPr>
          <w:ilvl w:val="0"/>
          <w:numId w:val="19"/>
        </w:numPr>
        <w:rPr>
          <w:color w:val="3C4741" w:themeColor="text1"/>
          <w:lang w:eastAsia="en-GB"/>
        </w:rPr>
      </w:pPr>
      <w:r w:rsidRPr="00FB38D2">
        <w:rPr>
          <w:color w:val="3C4741" w:themeColor="text1"/>
          <w:lang w:eastAsia="en-GB"/>
        </w:rPr>
        <w:t>Minimising disturbance of banks and bed</w:t>
      </w:r>
      <w:r w:rsidR="00A06626">
        <w:rPr>
          <w:color w:val="3C4741" w:themeColor="text1"/>
          <w:lang w:eastAsia="en-GB"/>
        </w:rPr>
        <w:t>.</w:t>
      </w:r>
    </w:p>
    <w:p w14:paraId="0C469E71" w14:textId="69C5A017" w:rsidR="00B128DC" w:rsidRDefault="00B128DC" w:rsidP="00BF6EA6">
      <w:pPr>
        <w:pStyle w:val="BodyText1"/>
        <w:numPr>
          <w:ilvl w:val="0"/>
          <w:numId w:val="19"/>
        </w:numPr>
        <w:rPr>
          <w:color w:val="3C4741" w:themeColor="text1"/>
          <w:lang w:eastAsia="en-GB"/>
        </w:rPr>
      </w:pPr>
      <w:r w:rsidRPr="00FB38D2">
        <w:rPr>
          <w:color w:val="3C4741" w:themeColor="text1"/>
          <w:lang w:eastAsia="en-GB"/>
        </w:rPr>
        <w:t>Carrying out restoration of any disturbed banks and bed</w:t>
      </w:r>
      <w:r w:rsidR="00A06626">
        <w:rPr>
          <w:color w:val="3C4741" w:themeColor="text1"/>
          <w:lang w:eastAsia="en-GB"/>
        </w:rPr>
        <w:t>.</w:t>
      </w:r>
    </w:p>
    <w:p w14:paraId="06A1365D" w14:textId="399732A6" w:rsidR="001F7D69" w:rsidRPr="001F7D69" w:rsidRDefault="001F7D69" w:rsidP="00BF6EA6">
      <w:pPr>
        <w:pStyle w:val="BodyText1"/>
        <w:numPr>
          <w:ilvl w:val="0"/>
          <w:numId w:val="19"/>
        </w:numPr>
        <w:rPr>
          <w:color w:val="3C4741" w:themeColor="text1"/>
          <w:lang w:eastAsia="en-GB"/>
        </w:rPr>
      </w:pPr>
      <w:r w:rsidRPr="00537CC5">
        <w:rPr>
          <w:color w:val="3C4741" w:themeColor="text1"/>
          <w:lang w:eastAsia="en-GB"/>
        </w:rPr>
        <w:t xml:space="preserve">Pollution </w:t>
      </w:r>
      <w:r>
        <w:rPr>
          <w:color w:val="3C4741" w:themeColor="text1"/>
          <w:lang w:eastAsia="en-GB"/>
        </w:rPr>
        <w:t>prevention measures</w:t>
      </w:r>
      <w:r w:rsidRPr="00537CC5">
        <w:rPr>
          <w:color w:val="3C4741" w:themeColor="text1"/>
          <w:lang w:eastAsia="en-GB"/>
        </w:rPr>
        <w:t xml:space="preserve"> e.g.</w:t>
      </w:r>
      <w:r w:rsidRPr="001F7D69">
        <w:rPr>
          <w:color w:val="3C4741" w:themeColor="text1"/>
          <w:lang w:eastAsia="en-GB"/>
        </w:rPr>
        <w:t xml:space="preserve"> Not using machinery within the</w:t>
      </w:r>
      <w:r>
        <w:rPr>
          <w:color w:val="3C4741" w:themeColor="text1"/>
          <w:lang w:eastAsia="en-GB"/>
        </w:rPr>
        <w:t xml:space="preserve"> wetted part of the</w:t>
      </w:r>
      <w:r w:rsidRPr="001F7D69">
        <w:rPr>
          <w:color w:val="3C4741" w:themeColor="text1"/>
          <w:lang w:eastAsia="en-GB"/>
        </w:rPr>
        <w:t xml:space="preserve"> watercourse</w:t>
      </w:r>
      <w:r>
        <w:rPr>
          <w:color w:val="3C4741" w:themeColor="text1"/>
          <w:lang w:eastAsia="en-GB"/>
        </w:rPr>
        <w:t>,</w:t>
      </w:r>
      <w:r w:rsidRPr="001F7D69">
        <w:rPr>
          <w:color w:val="3C4741" w:themeColor="text1"/>
          <w:lang w:eastAsia="en-GB"/>
        </w:rPr>
        <w:t xml:space="preserve"> use </w:t>
      </w:r>
      <w:r>
        <w:rPr>
          <w:color w:val="3C4741" w:themeColor="text1"/>
          <w:lang w:eastAsia="en-GB"/>
        </w:rPr>
        <w:t xml:space="preserve">and storage </w:t>
      </w:r>
      <w:r w:rsidRPr="001F7D69">
        <w:rPr>
          <w:color w:val="3C4741" w:themeColor="text1"/>
          <w:lang w:eastAsia="en-GB"/>
        </w:rPr>
        <w:t xml:space="preserve">of </w:t>
      </w:r>
      <w:r>
        <w:rPr>
          <w:color w:val="3C4741" w:themeColor="text1"/>
          <w:lang w:eastAsia="en-GB"/>
        </w:rPr>
        <w:t xml:space="preserve">potentially polluting </w:t>
      </w:r>
      <w:r w:rsidRPr="001F7D69">
        <w:rPr>
          <w:color w:val="3C4741" w:themeColor="text1"/>
          <w:lang w:eastAsia="en-GB"/>
        </w:rPr>
        <w:t>m</w:t>
      </w:r>
      <w:r>
        <w:rPr>
          <w:color w:val="3C4741" w:themeColor="text1"/>
          <w:lang w:eastAsia="en-GB"/>
        </w:rPr>
        <w:t>a</w:t>
      </w:r>
      <w:r w:rsidRPr="001F7D69">
        <w:rPr>
          <w:color w:val="3C4741" w:themeColor="text1"/>
          <w:lang w:eastAsia="en-GB"/>
        </w:rPr>
        <w:t>terials</w:t>
      </w:r>
      <w:r w:rsidR="00A06626">
        <w:rPr>
          <w:color w:val="3C4741" w:themeColor="text1"/>
          <w:lang w:eastAsia="en-GB"/>
        </w:rPr>
        <w:t>.</w:t>
      </w:r>
      <w:r>
        <w:rPr>
          <w:color w:val="3C4741" w:themeColor="text1"/>
          <w:lang w:eastAsia="en-GB"/>
        </w:rPr>
        <w:t xml:space="preserve"> </w:t>
      </w:r>
      <w:r w:rsidRPr="001F7D69">
        <w:rPr>
          <w:color w:val="3C4741" w:themeColor="text1"/>
          <w:lang w:eastAsia="en-GB"/>
        </w:rPr>
        <w:t xml:space="preserve"> </w:t>
      </w:r>
    </w:p>
    <w:p w14:paraId="62DC04AD" w14:textId="66BE5AF6" w:rsidR="000E7DE6" w:rsidRDefault="000E7DE6" w:rsidP="00BF6EA6">
      <w:pPr>
        <w:pStyle w:val="BodyText1"/>
        <w:numPr>
          <w:ilvl w:val="0"/>
          <w:numId w:val="19"/>
        </w:numPr>
        <w:rPr>
          <w:color w:val="3C4741" w:themeColor="text1"/>
          <w:lang w:eastAsia="en-GB"/>
        </w:rPr>
      </w:pPr>
      <w:r>
        <w:rPr>
          <w:color w:val="3C4741" w:themeColor="text1"/>
          <w:lang w:eastAsia="en-GB"/>
        </w:rPr>
        <w:t>Fencing off sensitive areas to avoid uncontrolled access</w:t>
      </w:r>
      <w:r w:rsidR="00A06626">
        <w:rPr>
          <w:color w:val="3C4741" w:themeColor="text1"/>
          <w:lang w:eastAsia="en-GB"/>
        </w:rPr>
        <w:t>.</w:t>
      </w:r>
    </w:p>
    <w:p w14:paraId="1E918B5F" w14:textId="474262BF" w:rsidR="00830CD3" w:rsidRDefault="000E7DE6" w:rsidP="00BF6EA6">
      <w:pPr>
        <w:pStyle w:val="BodyText1"/>
        <w:numPr>
          <w:ilvl w:val="0"/>
          <w:numId w:val="19"/>
        </w:numPr>
        <w:rPr>
          <w:color w:val="3C4741" w:themeColor="text1"/>
          <w:lang w:eastAsia="en-GB"/>
        </w:rPr>
      </w:pPr>
      <w:r>
        <w:rPr>
          <w:color w:val="3C4741" w:themeColor="text1"/>
          <w:lang w:eastAsia="en-GB"/>
        </w:rPr>
        <w:t xml:space="preserve">Preventing </w:t>
      </w:r>
      <w:r w:rsidR="008F5ABD">
        <w:rPr>
          <w:color w:val="3C4741" w:themeColor="text1"/>
          <w:lang w:eastAsia="en-GB"/>
        </w:rPr>
        <w:t xml:space="preserve">the </w:t>
      </w:r>
      <w:r>
        <w:rPr>
          <w:color w:val="3C4741" w:themeColor="text1"/>
          <w:lang w:eastAsia="en-GB"/>
        </w:rPr>
        <w:t>spread</w:t>
      </w:r>
      <w:r w:rsidR="008F5ABD">
        <w:rPr>
          <w:color w:val="3C4741" w:themeColor="text1"/>
          <w:lang w:eastAsia="en-GB"/>
        </w:rPr>
        <w:t xml:space="preserve"> </w:t>
      </w:r>
      <w:r>
        <w:rPr>
          <w:color w:val="3C4741" w:themeColor="text1"/>
          <w:lang w:eastAsia="en-GB"/>
        </w:rPr>
        <w:t>of invasive species</w:t>
      </w:r>
      <w:r w:rsidR="00A06626">
        <w:rPr>
          <w:color w:val="3C4741" w:themeColor="text1"/>
          <w:lang w:eastAsia="en-GB"/>
        </w:rPr>
        <w:t>.</w:t>
      </w:r>
    </w:p>
    <w:p w14:paraId="4CDC94D5" w14:textId="71B3F068" w:rsidR="00D57081" w:rsidRPr="00D57081" w:rsidRDefault="00AC6D36" w:rsidP="002D2936">
      <w:pPr>
        <w:pStyle w:val="BodyText1"/>
        <w:rPr>
          <w:color w:val="3C4741" w:themeColor="text1"/>
          <w:lang w:eastAsia="en-GB"/>
        </w:rPr>
      </w:pPr>
      <w:r>
        <w:rPr>
          <w:lang w:eastAsia="en-GB"/>
        </w:rPr>
        <w:t>Further d</w:t>
      </w:r>
      <w:r w:rsidR="00782986" w:rsidRPr="00D57081">
        <w:rPr>
          <w:lang w:eastAsia="en-GB"/>
        </w:rPr>
        <w:t>etailed guidance on temporary construction methods is available</w:t>
      </w:r>
      <w:r w:rsidR="000F11B9">
        <w:rPr>
          <w:lang w:eastAsia="en-GB"/>
        </w:rPr>
        <w:t xml:space="preserve"> </w:t>
      </w:r>
      <w:r w:rsidR="00D5164C">
        <w:rPr>
          <w:lang w:eastAsia="en-GB"/>
        </w:rPr>
        <w:t xml:space="preserve">on our </w:t>
      </w:r>
      <w:r w:rsidR="00276D95">
        <w:rPr>
          <w:lang w:eastAsia="en-GB"/>
        </w:rPr>
        <w:t>web site.</w:t>
      </w:r>
    </w:p>
    <w:p w14:paraId="0EF84B89" w14:textId="17753DB8" w:rsidR="0007118C" w:rsidRPr="00E41578" w:rsidRDefault="00D57081" w:rsidP="002D2936">
      <w:pPr>
        <w:pStyle w:val="BodyText1"/>
        <w:rPr>
          <w:color w:val="C00000"/>
          <w:lang w:eastAsia="en-GB"/>
        </w:rPr>
      </w:pPr>
      <w:r>
        <w:rPr>
          <w:color w:val="3C4741" w:themeColor="text1"/>
          <w:lang w:eastAsia="en-GB"/>
        </w:rPr>
        <w:t xml:space="preserve">A </w:t>
      </w:r>
      <w:r w:rsidRPr="00D57081">
        <w:rPr>
          <w:color w:val="3C4741" w:themeColor="text1"/>
          <w:lang w:eastAsia="en-GB"/>
        </w:rPr>
        <w:t xml:space="preserve">method statement </w:t>
      </w:r>
      <w:r>
        <w:rPr>
          <w:color w:val="3C4741" w:themeColor="text1"/>
          <w:lang w:eastAsia="en-GB"/>
        </w:rPr>
        <w:t>must be submitted with the application</w:t>
      </w:r>
      <w:r w:rsidR="00D95B6D">
        <w:rPr>
          <w:color w:val="3C4741" w:themeColor="text1"/>
          <w:lang w:eastAsia="en-GB"/>
        </w:rPr>
        <w:t xml:space="preserve"> and include your proposed mitigation measures</w:t>
      </w:r>
      <w:r>
        <w:rPr>
          <w:color w:val="3C4741" w:themeColor="text1"/>
          <w:lang w:eastAsia="en-GB"/>
        </w:rPr>
        <w:t xml:space="preserve">. </w:t>
      </w:r>
      <w:r w:rsidR="00777D86" w:rsidRPr="00443152">
        <w:rPr>
          <w:lang w:eastAsia="en-GB"/>
        </w:rPr>
        <w:t>Details for method statement</w:t>
      </w:r>
      <w:r w:rsidR="00443152" w:rsidRPr="00443152">
        <w:rPr>
          <w:lang w:eastAsia="en-GB"/>
        </w:rPr>
        <w:t>s</w:t>
      </w:r>
      <w:r w:rsidR="00777D86" w:rsidRPr="00443152">
        <w:rPr>
          <w:lang w:eastAsia="en-GB"/>
        </w:rPr>
        <w:t xml:space="preserve"> are set out in the section</w:t>
      </w:r>
      <w:r w:rsidR="00443152" w:rsidRPr="00443152">
        <w:rPr>
          <w:lang w:eastAsia="en-GB"/>
        </w:rPr>
        <w:t xml:space="preserve"> 5.2.</w:t>
      </w:r>
    </w:p>
    <w:p w14:paraId="151B63BA" w14:textId="5B306DDA" w:rsidR="00782986" w:rsidRPr="00F95359" w:rsidRDefault="00F95359" w:rsidP="00BA2427">
      <w:pPr>
        <w:pStyle w:val="Heading3"/>
        <w:rPr>
          <w:lang w:eastAsia="en-GB"/>
        </w:rPr>
      </w:pPr>
      <w:bookmarkStart w:id="25" w:name="_Toc193973458"/>
      <w:r>
        <w:rPr>
          <w:lang w:eastAsia="en-GB"/>
        </w:rPr>
        <w:t xml:space="preserve">5.1.3 </w:t>
      </w:r>
      <w:r w:rsidR="00782986" w:rsidRPr="00F95359">
        <w:rPr>
          <w:lang w:eastAsia="en-GB"/>
        </w:rPr>
        <w:t xml:space="preserve">Mitigation </w:t>
      </w:r>
      <w:r w:rsidR="005F7428" w:rsidRPr="00F95359">
        <w:rPr>
          <w:lang w:eastAsia="en-GB"/>
        </w:rPr>
        <w:t xml:space="preserve">measures </w:t>
      </w:r>
      <w:r w:rsidR="00782986" w:rsidRPr="00F95359">
        <w:rPr>
          <w:lang w:eastAsia="en-GB"/>
        </w:rPr>
        <w:t xml:space="preserve">to offset </w:t>
      </w:r>
      <w:r w:rsidR="00016AA3" w:rsidRPr="00F95359">
        <w:rPr>
          <w:lang w:eastAsia="en-GB"/>
        </w:rPr>
        <w:t>impacts</w:t>
      </w:r>
      <w:bookmarkEnd w:id="25"/>
    </w:p>
    <w:p w14:paraId="521E1087" w14:textId="4C70C27B" w:rsidR="00077CFC" w:rsidRPr="00A06626" w:rsidRDefault="002967A1" w:rsidP="00A06626">
      <w:pPr>
        <w:pStyle w:val="BodyText1"/>
        <w:rPr>
          <w:rStyle w:val="cf01"/>
          <w:rFonts w:asciiTheme="minorHAnsi" w:hAnsiTheme="minorHAnsi" w:cstheme="minorBidi"/>
          <w:sz w:val="24"/>
          <w:szCs w:val="24"/>
        </w:rPr>
      </w:pPr>
      <w:r w:rsidRPr="002D2936">
        <w:t xml:space="preserve">Where </w:t>
      </w:r>
      <w:r w:rsidR="00E51AB5" w:rsidRPr="002D2936">
        <w:t xml:space="preserve">significant impacts on the water environment are unavoidable </w:t>
      </w:r>
      <w:r w:rsidR="00077CFC" w:rsidRPr="002D2936">
        <w:t xml:space="preserve">it </w:t>
      </w:r>
      <w:r w:rsidR="00077CFC" w:rsidRPr="00A06626">
        <w:rPr>
          <w:rStyle w:val="cf01"/>
          <w:rFonts w:asciiTheme="minorHAnsi" w:hAnsiTheme="minorHAnsi" w:cstheme="minorBidi"/>
          <w:sz w:val="24"/>
          <w:szCs w:val="24"/>
        </w:rPr>
        <w:t>may be appropriate to undertake measures to offset those impacts elsewhere. This could include a number of potential actions such as</w:t>
      </w:r>
      <w:r w:rsidR="00A07C89" w:rsidRPr="00A06626">
        <w:rPr>
          <w:rStyle w:val="cf01"/>
          <w:rFonts w:asciiTheme="minorHAnsi" w:hAnsiTheme="minorHAnsi" w:cstheme="minorBidi"/>
          <w:sz w:val="24"/>
          <w:szCs w:val="24"/>
        </w:rPr>
        <w:t>:</w:t>
      </w:r>
      <w:r w:rsidR="00353EAF" w:rsidRPr="00A06626">
        <w:rPr>
          <w:rStyle w:val="cf01"/>
          <w:rFonts w:asciiTheme="minorHAnsi" w:hAnsiTheme="minorHAnsi" w:cstheme="minorBidi"/>
          <w:sz w:val="24"/>
          <w:szCs w:val="24"/>
        </w:rPr>
        <w:t xml:space="preserve"> </w:t>
      </w:r>
      <w:r w:rsidR="00BC447E" w:rsidRPr="00A06626">
        <w:rPr>
          <w:rStyle w:val="cf01"/>
          <w:rFonts w:asciiTheme="minorHAnsi" w:hAnsiTheme="minorHAnsi" w:cstheme="minorBidi"/>
          <w:sz w:val="24"/>
          <w:szCs w:val="24"/>
        </w:rPr>
        <w:t>establishing</w:t>
      </w:r>
      <w:r w:rsidR="00353EAF" w:rsidRPr="00A06626">
        <w:rPr>
          <w:rStyle w:val="cf01"/>
          <w:rFonts w:asciiTheme="minorHAnsi" w:hAnsiTheme="minorHAnsi" w:cstheme="minorBidi"/>
          <w:sz w:val="24"/>
          <w:szCs w:val="24"/>
        </w:rPr>
        <w:t xml:space="preserve"> </w:t>
      </w:r>
      <w:r w:rsidR="00BC447E" w:rsidRPr="00A06626">
        <w:rPr>
          <w:rStyle w:val="cf01"/>
          <w:rFonts w:asciiTheme="minorHAnsi" w:hAnsiTheme="minorHAnsi" w:cstheme="minorBidi"/>
          <w:sz w:val="24"/>
          <w:szCs w:val="24"/>
        </w:rPr>
        <w:t>riparian</w:t>
      </w:r>
      <w:r w:rsidR="00353EAF" w:rsidRPr="00A06626">
        <w:rPr>
          <w:rStyle w:val="cf01"/>
          <w:rFonts w:asciiTheme="minorHAnsi" w:hAnsiTheme="minorHAnsi" w:cstheme="minorBidi"/>
          <w:sz w:val="24"/>
          <w:szCs w:val="24"/>
        </w:rPr>
        <w:t xml:space="preserve"> corridors, </w:t>
      </w:r>
      <w:r w:rsidR="000F7086" w:rsidRPr="00A06626">
        <w:rPr>
          <w:rStyle w:val="cf01"/>
          <w:rFonts w:asciiTheme="minorHAnsi" w:hAnsiTheme="minorHAnsi" w:cstheme="minorBidi"/>
          <w:sz w:val="24"/>
          <w:szCs w:val="24"/>
        </w:rPr>
        <w:t xml:space="preserve">improving land management, </w:t>
      </w:r>
      <w:r w:rsidR="004A7F5C" w:rsidRPr="00A06626">
        <w:rPr>
          <w:rStyle w:val="cf01"/>
          <w:rFonts w:asciiTheme="minorHAnsi" w:hAnsiTheme="minorHAnsi" w:cstheme="minorBidi"/>
          <w:sz w:val="24"/>
          <w:szCs w:val="24"/>
        </w:rPr>
        <w:t xml:space="preserve">removing or setting back </w:t>
      </w:r>
      <w:r w:rsidR="00BC447E" w:rsidRPr="00A06626">
        <w:rPr>
          <w:rStyle w:val="cf01"/>
          <w:rFonts w:asciiTheme="minorHAnsi" w:hAnsiTheme="minorHAnsi" w:cstheme="minorBidi"/>
          <w:sz w:val="24"/>
          <w:szCs w:val="24"/>
        </w:rPr>
        <w:t>embankments, removal of redundant structures,</w:t>
      </w:r>
      <w:r w:rsidR="00A07C89" w:rsidRPr="00A06626">
        <w:rPr>
          <w:rStyle w:val="cf01"/>
          <w:rFonts w:asciiTheme="minorHAnsi" w:hAnsiTheme="minorHAnsi" w:cstheme="minorBidi"/>
          <w:sz w:val="24"/>
          <w:szCs w:val="24"/>
        </w:rPr>
        <w:t xml:space="preserve"> </w:t>
      </w:r>
      <w:r w:rsidR="00BC447E" w:rsidRPr="00A06626">
        <w:rPr>
          <w:rStyle w:val="cf01"/>
          <w:rFonts w:asciiTheme="minorHAnsi" w:hAnsiTheme="minorHAnsi" w:cstheme="minorBidi"/>
          <w:sz w:val="24"/>
          <w:szCs w:val="24"/>
        </w:rPr>
        <w:t xml:space="preserve">channel habitat improvements, </w:t>
      </w:r>
      <w:r w:rsidR="00353EAF" w:rsidRPr="00A06626">
        <w:rPr>
          <w:rStyle w:val="cf01"/>
          <w:rFonts w:asciiTheme="minorHAnsi" w:hAnsiTheme="minorHAnsi" w:cstheme="minorBidi"/>
          <w:sz w:val="24"/>
          <w:szCs w:val="24"/>
        </w:rPr>
        <w:t>altering channel main</w:t>
      </w:r>
      <w:r w:rsidR="000F7086" w:rsidRPr="00A06626">
        <w:rPr>
          <w:rStyle w:val="cf01"/>
          <w:rFonts w:asciiTheme="minorHAnsi" w:hAnsiTheme="minorHAnsi" w:cstheme="minorBidi"/>
          <w:sz w:val="24"/>
          <w:szCs w:val="24"/>
        </w:rPr>
        <w:t>tenance</w:t>
      </w:r>
      <w:r w:rsidR="00BC447E" w:rsidRPr="00A06626">
        <w:rPr>
          <w:rStyle w:val="cf01"/>
          <w:rFonts w:asciiTheme="minorHAnsi" w:hAnsiTheme="minorHAnsi" w:cstheme="minorBidi"/>
          <w:sz w:val="24"/>
          <w:szCs w:val="24"/>
        </w:rPr>
        <w:t xml:space="preserve"> and sediment augmentation etc.</w:t>
      </w:r>
      <w:r w:rsidR="000F7086" w:rsidRPr="00A06626">
        <w:rPr>
          <w:rStyle w:val="cf01"/>
          <w:rFonts w:asciiTheme="minorHAnsi" w:hAnsiTheme="minorHAnsi" w:cstheme="minorBidi"/>
          <w:sz w:val="24"/>
          <w:szCs w:val="24"/>
        </w:rPr>
        <w:t xml:space="preserve"> </w:t>
      </w:r>
    </w:p>
    <w:p w14:paraId="5A2AA60D" w14:textId="40536D91" w:rsidR="002967A1" w:rsidRPr="002D2936" w:rsidRDefault="00077CFC" w:rsidP="00A06626">
      <w:pPr>
        <w:pStyle w:val="BodyText1"/>
      </w:pPr>
      <w:r w:rsidRPr="00A06626">
        <w:rPr>
          <w:rStyle w:val="cf01"/>
          <w:rFonts w:asciiTheme="minorHAnsi" w:hAnsiTheme="minorHAnsi" w:cstheme="minorBidi"/>
          <w:sz w:val="24"/>
          <w:szCs w:val="24"/>
        </w:rPr>
        <w:t>If you think this may apply to your situation you should contact us to discuss before making an application.</w:t>
      </w:r>
    </w:p>
    <w:p w14:paraId="03C8280E" w14:textId="77777777" w:rsidR="00CB59FA" w:rsidRPr="00AB26F7" w:rsidRDefault="00CB59FA" w:rsidP="00EA0313">
      <w:pPr>
        <w:rPr>
          <w:rFonts w:ascii="Arial" w:hAnsi="Arial" w:cs="Arial"/>
          <w:color w:val="3C4741" w:themeColor="text1"/>
        </w:rPr>
      </w:pPr>
    </w:p>
    <w:p w14:paraId="704D04E4" w14:textId="0FE21FD9" w:rsidR="00152D41" w:rsidRPr="00BA2427" w:rsidRDefault="00152D41" w:rsidP="00BA2427">
      <w:pPr>
        <w:pStyle w:val="Heading2"/>
      </w:pPr>
      <w:bookmarkStart w:id="26" w:name="_Toc193973459"/>
      <w:r w:rsidRPr="00BA2427">
        <w:lastRenderedPageBreak/>
        <w:t xml:space="preserve">5.2 </w:t>
      </w:r>
      <w:r w:rsidR="00463326" w:rsidRPr="00BA2427">
        <w:t>Method Statement</w:t>
      </w:r>
      <w:r w:rsidRPr="00BA2427">
        <w:t>s</w:t>
      </w:r>
      <w:bookmarkEnd w:id="26"/>
    </w:p>
    <w:p w14:paraId="77AAAE54" w14:textId="783BE5C0" w:rsidR="008851A9" w:rsidRPr="00D556DE" w:rsidRDefault="008851A9" w:rsidP="002D2936">
      <w:pPr>
        <w:pStyle w:val="BodyText1"/>
      </w:pPr>
      <w:r w:rsidRPr="00D556DE">
        <w:t>A method statement must be submitted with all applications for engineering Permit activities</w:t>
      </w:r>
      <w:r w:rsidR="00FD241C">
        <w:t xml:space="preserve"> </w:t>
      </w:r>
      <w:r w:rsidR="008501E1">
        <w:t xml:space="preserve">detailing how the works will be carried out </w:t>
      </w:r>
      <w:r w:rsidR="009E628F">
        <w:t>and including the mitigation measures which will be used to prevent harm</w:t>
      </w:r>
      <w:r w:rsidR="00E63C38">
        <w:t xml:space="preserve"> to the water environment</w:t>
      </w:r>
      <w:r w:rsidR="009E628F">
        <w:t xml:space="preserve">. </w:t>
      </w:r>
    </w:p>
    <w:p w14:paraId="26421708" w14:textId="577E06AF" w:rsidR="008851A9" w:rsidRPr="00D556DE" w:rsidRDefault="0081209B" w:rsidP="002D2936">
      <w:pPr>
        <w:pStyle w:val="BodyText1"/>
      </w:pPr>
      <w:r w:rsidRPr="00D556DE">
        <w:t>The level and complexity of the method statement will depend upon the type and scale of activities being carried out and the proposed location</w:t>
      </w:r>
      <w:r>
        <w:t>.</w:t>
      </w:r>
      <w:r w:rsidRPr="00D556DE">
        <w:t xml:space="preserve"> </w:t>
      </w:r>
      <w:r w:rsidR="008851A9" w:rsidRPr="00D556DE">
        <w:t xml:space="preserve">The method statement should be written or approved by the person or persons responsible for carrying out the work </w:t>
      </w:r>
      <w:r w:rsidR="00FD0689">
        <w:t xml:space="preserve">(the </w:t>
      </w:r>
      <w:r w:rsidR="00D964EB">
        <w:t>A</w:t>
      </w:r>
      <w:r w:rsidR="00FD0689">
        <w:t xml:space="preserve">uthorised person named in the Permit application) </w:t>
      </w:r>
      <w:r w:rsidR="008851A9" w:rsidRPr="00D556DE">
        <w:t xml:space="preserve">and should involve the collation of information from any design drawings, specifications and environmental risk assessments produced for the work. </w:t>
      </w:r>
      <w:r w:rsidR="00EF2CA5">
        <w:t>If a contractor is not yet in place (</w:t>
      </w:r>
      <w:r w:rsidR="00FD0689">
        <w:t>such as</w:t>
      </w:r>
      <w:r w:rsidR="00EF2CA5">
        <w:t xml:space="preserve"> in large infrastructure </w:t>
      </w:r>
      <w:r w:rsidR="00D964EB">
        <w:t>projects) it</w:t>
      </w:r>
      <w:r w:rsidR="00773DF9">
        <w:t xml:space="preserve"> may be acceptable to submit </w:t>
      </w:r>
      <w:r w:rsidR="00EF2CA5">
        <w:t>an outline method statement by the appointed consultants</w:t>
      </w:r>
      <w:r w:rsidR="00773DF9">
        <w:t xml:space="preserve">. </w:t>
      </w:r>
      <w:r w:rsidR="00FF7A8F">
        <w:t>Early c</w:t>
      </w:r>
      <w:r w:rsidR="00FF7A8F" w:rsidRPr="00D556DE">
        <w:t xml:space="preserve">onsultation </w:t>
      </w:r>
      <w:r w:rsidR="008851A9" w:rsidRPr="00D556DE">
        <w:t>with SEPA</w:t>
      </w:r>
      <w:r w:rsidR="008234C8">
        <w:t>,</w:t>
      </w:r>
      <w:r w:rsidR="008851A9" w:rsidRPr="00D556DE">
        <w:t xml:space="preserve"> including outline or detailed method statements</w:t>
      </w:r>
      <w:r w:rsidR="008234C8">
        <w:t>,</w:t>
      </w:r>
      <w:r w:rsidR="008851A9" w:rsidRPr="00D556DE">
        <w:t xml:space="preserve"> will reduce delays in </w:t>
      </w:r>
      <w:r w:rsidR="007C0B0A">
        <w:t xml:space="preserve">our </w:t>
      </w:r>
      <w:r w:rsidR="008851A9" w:rsidRPr="00D556DE">
        <w:t>assessment</w:t>
      </w:r>
      <w:r w:rsidR="00DB14A6">
        <w:t>.</w:t>
      </w:r>
      <w:r w:rsidR="008851A9" w:rsidRPr="00D556DE">
        <w:t xml:space="preserve"> </w:t>
      </w:r>
    </w:p>
    <w:p w14:paraId="19E78E07" w14:textId="7CEAA5E3" w:rsidR="008851A9" w:rsidRPr="00A06626" w:rsidRDefault="008851A9" w:rsidP="002D2936">
      <w:pPr>
        <w:pStyle w:val="BodyText1"/>
      </w:pPr>
      <w:r w:rsidRPr="00A06626">
        <w:t>The following information should be included in the method statement:</w:t>
      </w:r>
    </w:p>
    <w:p w14:paraId="1B816D2F" w14:textId="62EF585F" w:rsidR="00BF717F" w:rsidRPr="00A06626" w:rsidRDefault="00BF717F" w:rsidP="00BF6EA6">
      <w:pPr>
        <w:pStyle w:val="BodyText1"/>
        <w:numPr>
          <w:ilvl w:val="0"/>
          <w:numId w:val="20"/>
        </w:numPr>
      </w:pPr>
      <w:r w:rsidRPr="00A06626">
        <w:t>Brief description of the proposed works</w:t>
      </w:r>
      <w:r w:rsidR="00A06626" w:rsidRPr="00A06626">
        <w:t>.</w:t>
      </w:r>
      <w:r w:rsidRPr="00A06626">
        <w:t xml:space="preserve"> </w:t>
      </w:r>
    </w:p>
    <w:p w14:paraId="29CBDAC9" w14:textId="77777777" w:rsidR="00463326" w:rsidRPr="00A06626" w:rsidRDefault="00463326" w:rsidP="00BF6EA6">
      <w:pPr>
        <w:pStyle w:val="BodyText1"/>
        <w:numPr>
          <w:ilvl w:val="0"/>
          <w:numId w:val="20"/>
        </w:numPr>
      </w:pPr>
      <w:r w:rsidRPr="00A06626">
        <w:t>Proposed start date and estimated duration of the project.</w:t>
      </w:r>
    </w:p>
    <w:p w14:paraId="55AB98D9" w14:textId="67427CA6" w:rsidR="00BF717F" w:rsidRPr="00A06626" w:rsidRDefault="00A40FD7" w:rsidP="00BF6EA6">
      <w:pPr>
        <w:pStyle w:val="BodyText1"/>
        <w:numPr>
          <w:ilvl w:val="0"/>
          <w:numId w:val="20"/>
        </w:numPr>
      </w:pPr>
      <w:r w:rsidRPr="00A06626">
        <w:t xml:space="preserve">A </w:t>
      </w:r>
      <w:r w:rsidR="009976E6" w:rsidRPr="00A06626">
        <w:t xml:space="preserve">more detailed </w:t>
      </w:r>
      <w:r w:rsidRPr="00A06626">
        <w:t>description of</w:t>
      </w:r>
      <w:r w:rsidR="009976E6" w:rsidRPr="00A06626">
        <w:t xml:space="preserve"> the works,</w:t>
      </w:r>
      <w:r w:rsidR="00E90609" w:rsidRPr="00A06626">
        <w:t xml:space="preserve"> the proposed</w:t>
      </w:r>
      <w:r w:rsidR="009976E6" w:rsidRPr="00A06626">
        <w:t xml:space="preserve"> methods of working and </w:t>
      </w:r>
      <w:r w:rsidR="00AB13D1" w:rsidRPr="00A06626">
        <w:t xml:space="preserve">who will carry </w:t>
      </w:r>
      <w:r w:rsidR="009976E6" w:rsidRPr="00A06626">
        <w:t xml:space="preserve">them </w:t>
      </w:r>
      <w:r w:rsidR="00D964EB" w:rsidRPr="00A06626">
        <w:t>out e.g.</w:t>
      </w:r>
      <w:r w:rsidR="009976E6" w:rsidRPr="00A06626">
        <w:t xml:space="preserve"> m</w:t>
      </w:r>
      <w:r w:rsidRPr="00A06626">
        <w:t>ain</w:t>
      </w:r>
      <w:r w:rsidR="00486BD9" w:rsidRPr="00A06626">
        <w:t xml:space="preserve"> </w:t>
      </w:r>
      <w:r w:rsidR="009976E6" w:rsidRPr="00A06626">
        <w:t>c</w:t>
      </w:r>
      <w:r w:rsidRPr="00A06626">
        <w:t>ontractor/</w:t>
      </w:r>
      <w:r w:rsidR="00A010C7" w:rsidRPr="00A06626">
        <w:t>sub-contractor</w:t>
      </w:r>
      <w:r w:rsidRPr="00A06626">
        <w:t xml:space="preserve">/individual) </w:t>
      </w:r>
      <w:r w:rsidR="00065EE9" w:rsidRPr="00A06626">
        <w:t>and detail all temporary works that are required e.g. temporary crossings, structures</w:t>
      </w:r>
      <w:r w:rsidR="00A06626" w:rsidRPr="00A06626">
        <w:t>.</w:t>
      </w:r>
    </w:p>
    <w:p w14:paraId="481E0727" w14:textId="77777777" w:rsidR="002A4C3A" w:rsidRPr="00A06626" w:rsidRDefault="002A4C3A" w:rsidP="00BF6EA6">
      <w:pPr>
        <w:pStyle w:val="BodyText1"/>
        <w:numPr>
          <w:ilvl w:val="0"/>
          <w:numId w:val="20"/>
        </w:numPr>
      </w:pPr>
      <w:r w:rsidRPr="00A06626">
        <w:t xml:space="preserve">Details and emergency contact telephone numbers of all main contractors/subcontractors site personnel/individuals responsible for the operation. </w:t>
      </w:r>
    </w:p>
    <w:p w14:paraId="76541144" w14:textId="2C97EC51" w:rsidR="00463326" w:rsidRPr="00A06626" w:rsidRDefault="00463326" w:rsidP="00BF6EA6">
      <w:pPr>
        <w:pStyle w:val="BodyText1"/>
        <w:numPr>
          <w:ilvl w:val="0"/>
          <w:numId w:val="20"/>
        </w:numPr>
      </w:pPr>
      <w:r w:rsidRPr="00A06626">
        <w:t xml:space="preserve">Details of all construction plant </w:t>
      </w:r>
      <w:r w:rsidR="004831BA" w:rsidRPr="00A06626">
        <w:t xml:space="preserve">(including maintenance checks) </w:t>
      </w:r>
      <w:r w:rsidRPr="00A06626">
        <w:t>to be used in water</w:t>
      </w:r>
      <w:r w:rsidR="00E90609" w:rsidRPr="00A06626">
        <w:t>.</w:t>
      </w:r>
      <w:r w:rsidRPr="00A06626">
        <w:t xml:space="preserve"> </w:t>
      </w:r>
    </w:p>
    <w:p w14:paraId="7F8BD85F" w14:textId="0B7C9015" w:rsidR="00996878" w:rsidRPr="00A06626" w:rsidRDefault="00996878" w:rsidP="00BF6EA6">
      <w:pPr>
        <w:pStyle w:val="BodyText1"/>
        <w:numPr>
          <w:ilvl w:val="0"/>
          <w:numId w:val="20"/>
        </w:numPr>
      </w:pPr>
      <w:r w:rsidRPr="00A06626">
        <w:t>Detail</w:t>
      </w:r>
      <w:r w:rsidR="00E90609" w:rsidRPr="00A06626">
        <w:t xml:space="preserve">s of </w:t>
      </w:r>
      <w:r w:rsidRPr="00A06626">
        <w:t>construction mitigation measures which you will undertake, including:</w:t>
      </w:r>
    </w:p>
    <w:p w14:paraId="32F8B1B8" w14:textId="2CCCD7F1" w:rsidR="00996878" w:rsidRPr="00A06626" w:rsidRDefault="009F6F2C" w:rsidP="00BF6EA6">
      <w:pPr>
        <w:pStyle w:val="BodyText1"/>
        <w:numPr>
          <w:ilvl w:val="0"/>
          <w:numId w:val="21"/>
        </w:numPr>
        <w:ind w:left="1080"/>
      </w:pPr>
      <w:r>
        <w:t>M</w:t>
      </w:r>
      <w:r w:rsidR="00996878" w:rsidRPr="00A06626">
        <w:t>easures to prevent pollution of the water environment</w:t>
      </w:r>
      <w:r w:rsidR="00A06626" w:rsidRPr="00A06626">
        <w:t>.</w:t>
      </w:r>
    </w:p>
    <w:p w14:paraId="49197A2F" w14:textId="0EAF9411" w:rsidR="00C11291" w:rsidRDefault="009F6F2C" w:rsidP="00BF6EA6">
      <w:pPr>
        <w:pStyle w:val="BodyText1"/>
        <w:numPr>
          <w:ilvl w:val="0"/>
          <w:numId w:val="22"/>
        </w:numPr>
      </w:pPr>
      <w:r>
        <w:t>I</w:t>
      </w:r>
      <w:r w:rsidR="00C463EB" w:rsidRPr="00A06626">
        <w:t xml:space="preserve">ncluding details of all materials </w:t>
      </w:r>
      <w:r w:rsidR="00410352" w:rsidRPr="00A06626">
        <w:t>stored and used close to water</w:t>
      </w:r>
      <w:r w:rsidR="00A06626" w:rsidRPr="00A06626">
        <w:t>.</w:t>
      </w:r>
      <w:r w:rsidR="00C463EB" w:rsidRPr="00A06626">
        <w:t xml:space="preserve"> </w:t>
      </w:r>
    </w:p>
    <w:p w14:paraId="695A1337" w14:textId="48E0BB8D" w:rsidR="00B640E3" w:rsidRPr="00A06626" w:rsidRDefault="00932CED" w:rsidP="002D2936">
      <w:pPr>
        <w:pStyle w:val="BodyText1"/>
        <w:ind w:left="1080"/>
      </w:pPr>
      <w:r>
        <w:t xml:space="preserve">ii. </w:t>
      </w:r>
      <w:r>
        <w:tab/>
      </w:r>
      <w:r w:rsidR="009F6F2C">
        <w:t>M</w:t>
      </w:r>
      <w:r w:rsidR="00C463EB" w:rsidRPr="00A06626">
        <w:t xml:space="preserve">easures and equipment available in the event of pollution taking place. </w:t>
      </w:r>
    </w:p>
    <w:p w14:paraId="4BE07518" w14:textId="2C58C05A" w:rsidR="00B640E3" w:rsidRPr="003F6559" w:rsidRDefault="009F6F2C" w:rsidP="00BF6EA6">
      <w:pPr>
        <w:pStyle w:val="BodyText1"/>
        <w:numPr>
          <w:ilvl w:val="0"/>
          <w:numId w:val="21"/>
        </w:numPr>
        <w:ind w:left="1080"/>
      </w:pPr>
      <w:r>
        <w:lastRenderedPageBreak/>
        <w:t>M</w:t>
      </w:r>
      <w:r w:rsidR="00996878">
        <w:t>easures to preventing harm to fish</w:t>
      </w:r>
      <w:r w:rsidR="008A78F7">
        <w:t>, such as</w:t>
      </w:r>
      <w:r w:rsidR="003F6559">
        <w:t xml:space="preserve">: </w:t>
      </w:r>
      <w:r w:rsidR="00996878" w:rsidRPr="003F6559">
        <w:t>fish rescues, impacts on spawning</w:t>
      </w:r>
      <w:r w:rsidR="008A78F7" w:rsidRPr="003F6559">
        <w:t>, maintain free passages of migratory fish</w:t>
      </w:r>
      <w:r w:rsidR="008C7A36">
        <w:t xml:space="preserve"> etc.</w:t>
      </w:r>
    </w:p>
    <w:p w14:paraId="539E747C" w14:textId="7059004E" w:rsidR="00C11291" w:rsidRPr="00E74144" w:rsidRDefault="009F6F2C" w:rsidP="00BF6EA6">
      <w:pPr>
        <w:pStyle w:val="BodyText1"/>
        <w:numPr>
          <w:ilvl w:val="0"/>
          <w:numId w:val="21"/>
        </w:numPr>
        <w:ind w:left="1080"/>
      </w:pPr>
      <w:r>
        <w:t>M</w:t>
      </w:r>
      <w:r w:rsidR="00996878">
        <w:t xml:space="preserve">easures to </w:t>
      </w:r>
      <w:r w:rsidR="00996878" w:rsidRPr="00E74144">
        <w:t>pr</w:t>
      </w:r>
      <w:r w:rsidR="00996878">
        <w:t>event</w:t>
      </w:r>
      <w:r w:rsidR="00996878" w:rsidRPr="00E74144">
        <w:t xml:space="preserve"> </w:t>
      </w:r>
      <w:r w:rsidR="00996878">
        <w:t>damage to</w:t>
      </w:r>
      <w:r w:rsidR="00996878" w:rsidRPr="00E74144">
        <w:t xml:space="preserve"> </w:t>
      </w:r>
      <w:r w:rsidR="002E06C7">
        <w:t>aquatic</w:t>
      </w:r>
      <w:r w:rsidR="00996878" w:rsidRPr="00E74144">
        <w:t xml:space="preserve"> habitats and features </w:t>
      </w:r>
      <w:r w:rsidR="00996878">
        <w:t>in/</w:t>
      </w:r>
      <w:r w:rsidR="00996878" w:rsidRPr="00E74144">
        <w:t>near to the site</w:t>
      </w:r>
      <w:r w:rsidR="00C11291">
        <w:t>.</w:t>
      </w:r>
    </w:p>
    <w:p w14:paraId="6AD65762" w14:textId="07B8B448" w:rsidR="00B738E4" w:rsidRDefault="009F6F2C" w:rsidP="00BF6EA6">
      <w:pPr>
        <w:pStyle w:val="BodyText1"/>
        <w:numPr>
          <w:ilvl w:val="0"/>
          <w:numId w:val="21"/>
        </w:numPr>
        <w:ind w:left="1080"/>
      </w:pPr>
      <w:r>
        <w:t>P</w:t>
      </w:r>
      <w:r w:rsidR="00996878" w:rsidRPr="00602204">
        <w:t xml:space="preserve">rocedures for dealing with waste (refuse/debris) produced at the site of the works. </w:t>
      </w:r>
    </w:p>
    <w:p w14:paraId="0DC729C1" w14:textId="271F414B" w:rsidR="00B738E4" w:rsidRDefault="009F6F2C" w:rsidP="00BF6EA6">
      <w:pPr>
        <w:pStyle w:val="BodyText1"/>
        <w:numPr>
          <w:ilvl w:val="0"/>
          <w:numId w:val="21"/>
        </w:numPr>
        <w:ind w:left="1080"/>
      </w:pPr>
      <w:r>
        <w:t>C</w:t>
      </w:r>
      <w:r w:rsidR="00B738E4">
        <w:t>ompany policies and training details regarding protecting the water environment.</w:t>
      </w:r>
    </w:p>
    <w:p w14:paraId="5F0D4FE7" w14:textId="7AC07D17" w:rsidR="007C20E9" w:rsidRPr="000B6A1E" w:rsidRDefault="00463326" w:rsidP="00BF6EA6">
      <w:pPr>
        <w:pStyle w:val="BodyText1"/>
        <w:numPr>
          <w:ilvl w:val="0"/>
          <w:numId w:val="23"/>
        </w:numPr>
      </w:pPr>
      <w:r w:rsidRPr="000B6A1E">
        <w:t>Identify</w:t>
      </w:r>
      <w:r w:rsidR="00617E25" w:rsidRPr="000B6A1E">
        <w:t>ing</w:t>
      </w:r>
      <w:r w:rsidRPr="000B6A1E">
        <w:t xml:space="preserve"> all parts of the water environment (including drainage ditches) which may be impacted by the proposed operation. </w:t>
      </w:r>
    </w:p>
    <w:p w14:paraId="7329438C" w14:textId="3EB64BAC" w:rsidR="00125336" w:rsidRDefault="00125336" w:rsidP="00BF6EA6">
      <w:pPr>
        <w:pStyle w:val="Heading1"/>
        <w:numPr>
          <w:ilvl w:val="0"/>
          <w:numId w:val="12"/>
        </w:numPr>
        <w:ind w:hanging="785"/>
      </w:pPr>
      <w:bookmarkStart w:id="27" w:name="_Toc193973460"/>
      <w:r>
        <w:t>Supporting information</w:t>
      </w:r>
      <w:bookmarkEnd w:id="27"/>
      <w:r>
        <w:t xml:space="preserve"> </w:t>
      </w:r>
    </w:p>
    <w:p w14:paraId="59BC1AFF" w14:textId="6E5CA4C0" w:rsidR="00EB62AF" w:rsidRPr="003E5506" w:rsidRDefault="002A6CD4" w:rsidP="002D2936">
      <w:pPr>
        <w:pStyle w:val="BodyText1"/>
      </w:pPr>
      <w:r>
        <w:t xml:space="preserve">The following </w:t>
      </w:r>
      <w:r w:rsidR="006B015A" w:rsidRPr="003E5506">
        <w:t xml:space="preserve">Activity guides are available </w:t>
      </w:r>
      <w:r w:rsidR="00276D95">
        <w:t xml:space="preserve">on our web site </w:t>
      </w:r>
    </w:p>
    <w:p w14:paraId="0CF1729A" w14:textId="04F83D9F" w:rsidR="0028297F" w:rsidRPr="003E5506" w:rsidRDefault="000F4681" w:rsidP="00BF6EA6">
      <w:pPr>
        <w:pStyle w:val="BodyText1"/>
        <w:numPr>
          <w:ilvl w:val="0"/>
          <w:numId w:val="24"/>
        </w:numPr>
      </w:pPr>
      <w:r w:rsidRPr="003E5506">
        <w:t>Bank works</w:t>
      </w:r>
      <w:r w:rsidR="006F7610">
        <w:t>.</w:t>
      </w:r>
    </w:p>
    <w:p w14:paraId="0219E884" w14:textId="42609D0E" w:rsidR="000F4681" w:rsidRPr="003E5506" w:rsidRDefault="000F4681" w:rsidP="00BF6EA6">
      <w:pPr>
        <w:pStyle w:val="BodyText1"/>
        <w:numPr>
          <w:ilvl w:val="0"/>
          <w:numId w:val="24"/>
        </w:numPr>
      </w:pPr>
      <w:r w:rsidRPr="003E5506">
        <w:t>Channel Modifications</w:t>
      </w:r>
      <w:r w:rsidR="006F7610">
        <w:t>.</w:t>
      </w:r>
    </w:p>
    <w:p w14:paraId="4ED013EF" w14:textId="0F7606F1" w:rsidR="000F4681" w:rsidRPr="003E5506" w:rsidRDefault="000F4681" w:rsidP="00BF6EA6">
      <w:pPr>
        <w:pStyle w:val="BodyText1"/>
        <w:numPr>
          <w:ilvl w:val="0"/>
          <w:numId w:val="24"/>
        </w:numPr>
      </w:pPr>
      <w:r w:rsidRPr="003E5506">
        <w:t>Crossings</w:t>
      </w:r>
      <w:r w:rsidR="006F7610">
        <w:t>.</w:t>
      </w:r>
    </w:p>
    <w:p w14:paraId="2E5149E5" w14:textId="3DF511C2" w:rsidR="003E5506" w:rsidRDefault="000F4681" w:rsidP="00BF6EA6">
      <w:pPr>
        <w:pStyle w:val="BodyText1"/>
        <w:numPr>
          <w:ilvl w:val="0"/>
          <w:numId w:val="24"/>
        </w:numPr>
      </w:pPr>
      <w:r w:rsidRPr="003E5506">
        <w:t>Instream Structures</w:t>
      </w:r>
      <w:r w:rsidR="006F7610">
        <w:t>.</w:t>
      </w:r>
    </w:p>
    <w:p w14:paraId="03E585E3" w14:textId="7DB720E1" w:rsidR="003E5506" w:rsidRDefault="000F4681" w:rsidP="00BF6EA6">
      <w:pPr>
        <w:pStyle w:val="BodyText1"/>
        <w:numPr>
          <w:ilvl w:val="0"/>
          <w:numId w:val="24"/>
        </w:numPr>
      </w:pPr>
      <w:r w:rsidRPr="003E5506">
        <w:t>Sediment Managemen</w:t>
      </w:r>
      <w:r w:rsidR="003E5506" w:rsidRPr="003E5506">
        <w:t>t</w:t>
      </w:r>
      <w:r w:rsidR="006F7610">
        <w:t>.</w:t>
      </w:r>
    </w:p>
    <w:p w14:paraId="410C48E3" w14:textId="4537AC9B" w:rsidR="00627714" w:rsidRPr="003E5506" w:rsidRDefault="003E5506" w:rsidP="002D2936">
      <w:pPr>
        <w:pStyle w:val="BodyText1"/>
      </w:pPr>
      <w:r w:rsidRPr="003E5506">
        <w:t>Guidance is also available for</w:t>
      </w:r>
    </w:p>
    <w:p w14:paraId="3D3F09EE" w14:textId="75755D08" w:rsidR="003E5506" w:rsidRPr="003E5506" w:rsidRDefault="003E5506" w:rsidP="00BF6EA6">
      <w:pPr>
        <w:pStyle w:val="BodyText1"/>
        <w:numPr>
          <w:ilvl w:val="0"/>
          <w:numId w:val="25"/>
        </w:numPr>
      </w:pPr>
      <w:r w:rsidRPr="003E5506">
        <w:t>Intakes and outfalls</w:t>
      </w:r>
      <w:r w:rsidR="006F7610">
        <w:t>.</w:t>
      </w:r>
    </w:p>
    <w:p w14:paraId="46DD0456" w14:textId="327F0181" w:rsidR="003E5506" w:rsidRDefault="000F4681" w:rsidP="00BF6EA6">
      <w:pPr>
        <w:pStyle w:val="BodyText1"/>
        <w:numPr>
          <w:ilvl w:val="0"/>
          <w:numId w:val="25"/>
        </w:numPr>
      </w:pPr>
      <w:r w:rsidRPr="003E5506">
        <w:t>Riparian Ve</w:t>
      </w:r>
      <w:r w:rsidR="00627714" w:rsidRPr="003E5506">
        <w:t>geta</w:t>
      </w:r>
      <w:r w:rsidRPr="003E5506">
        <w:t xml:space="preserve">tion </w:t>
      </w:r>
      <w:r w:rsidR="002E1D56" w:rsidRPr="003E5506">
        <w:t>management</w:t>
      </w:r>
      <w:r w:rsidR="006F7610">
        <w:t>.</w:t>
      </w:r>
    </w:p>
    <w:p w14:paraId="20FB86CD" w14:textId="4D69869B" w:rsidR="002E1D56" w:rsidRDefault="002E1D56" w:rsidP="00BF6EA6">
      <w:pPr>
        <w:pStyle w:val="BodyText1"/>
        <w:numPr>
          <w:ilvl w:val="0"/>
          <w:numId w:val="25"/>
        </w:numPr>
      </w:pPr>
      <w:r w:rsidRPr="003E5506">
        <w:t>Temporary Construction Methods</w:t>
      </w:r>
      <w:r w:rsidR="006F7610">
        <w:t>.</w:t>
      </w:r>
    </w:p>
    <w:p w14:paraId="285E78C0" w14:textId="77777777" w:rsidR="002A6CD4" w:rsidRPr="003E5506" w:rsidRDefault="002A6CD4" w:rsidP="002D2936">
      <w:pPr>
        <w:pStyle w:val="BodyText1"/>
      </w:pPr>
    </w:p>
    <w:p w14:paraId="4CB3B8C0" w14:textId="77777777" w:rsidR="00DD75BC" w:rsidRDefault="00DD75BC" w:rsidP="002D2936">
      <w:pPr>
        <w:pStyle w:val="BodyText1"/>
        <w:rPr>
          <w:sz w:val="32"/>
          <w:szCs w:val="32"/>
        </w:rPr>
      </w:pPr>
    </w:p>
    <w:p w14:paraId="0DD503FC" w14:textId="77777777" w:rsidR="008C540E" w:rsidRPr="00592FDF" w:rsidRDefault="008C540E" w:rsidP="008C540E">
      <w:pPr>
        <w:pStyle w:val="Heading1"/>
      </w:pPr>
      <w:bookmarkStart w:id="28" w:name="_Toc193973461"/>
      <w:r w:rsidRPr="00592FDF">
        <w:lastRenderedPageBreak/>
        <w:t>D</w:t>
      </w:r>
      <w:r>
        <w:t>isclaimer</w:t>
      </w:r>
      <w:bookmarkEnd w:id="28"/>
    </w:p>
    <w:p w14:paraId="40069B23" w14:textId="77777777" w:rsidR="008C540E" w:rsidRPr="000A2A13" w:rsidRDefault="008C540E" w:rsidP="008C540E">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87A5738" w14:textId="536CE75D" w:rsidR="008C540E" w:rsidRPr="000A2A13" w:rsidRDefault="009F6F2C" w:rsidP="00BF6EA6">
      <w:pPr>
        <w:pStyle w:val="BodyText1"/>
        <w:numPr>
          <w:ilvl w:val="0"/>
          <w:numId w:val="26"/>
        </w:numPr>
      </w:pPr>
      <w:r>
        <w:t>a</w:t>
      </w:r>
      <w:r w:rsidR="008C540E" w:rsidRPr="000A2A13">
        <w:t>ny direct, indirect and consequential losses</w:t>
      </w:r>
    </w:p>
    <w:p w14:paraId="6870E073" w14:textId="77777777" w:rsidR="008C540E" w:rsidRPr="000A2A13" w:rsidRDefault="008C540E" w:rsidP="00BF6EA6">
      <w:pPr>
        <w:pStyle w:val="BodyText1"/>
        <w:numPr>
          <w:ilvl w:val="0"/>
          <w:numId w:val="26"/>
        </w:numPr>
      </w:pPr>
      <w:r w:rsidRPr="000A2A13">
        <w:t>any loss or damage caused by civil wrongs, breach of contract or otherwise</w:t>
      </w:r>
    </w:p>
    <w:p w14:paraId="4D5F8533" w14:textId="77777777" w:rsidR="008C540E" w:rsidRPr="000A2A13" w:rsidRDefault="008C540E" w:rsidP="008C540E">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7AFB5428" w14:textId="40402628" w:rsidR="006243FF" w:rsidRPr="00E67C75" w:rsidRDefault="006243FF" w:rsidP="00955AD4"/>
    <w:sectPr w:rsidR="006243FF" w:rsidRPr="00E67C75"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977F" w14:textId="77777777" w:rsidR="00BD081B" w:rsidRDefault="00BD081B" w:rsidP="00660C79">
      <w:pPr>
        <w:spacing w:line="240" w:lineRule="auto"/>
      </w:pPr>
      <w:r>
        <w:separator/>
      </w:r>
    </w:p>
  </w:endnote>
  <w:endnote w:type="continuationSeparator" w:id="0">
    <w:p w14:paraId="025DF7FD" w14:textId="77777777" w:rsidR="00BD081B" w:rsidRDefault="00BD081B" w:rsidP="00660C79">
      <w:pPr>
        <w:spacing w:line="240" w:lineRule="auto"/>
      </w:pPr>
      <w:r>
        <w:continuationSeparator/>
      </w:r>
    </w:p>
  </w:endnote>
  <w:endnote w:type="continuationNotice" w:id="1">
    <w:p w14:paraId="034AC704" w14:textId="77777777" w:rsidR="00BD081B" w:rsidRDefault="00BD08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59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22144D8" wp14:editId="515AD3BB">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4F0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144D8"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94F0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EDAF520"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0FAA79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C12F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06D6"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24798ECB" wp14:editId="6667D4C4">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BCE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98ECB" id="_x0000_t202" coordsize="21600,21600" o:spt="202" path="m,l,21600r21600,l21600,xe">
              <v:stroke joinstyle="miter"/>
              <v:path gradientshapeok="t" o:connecttype="rect"/>
            </v:shapetype>
            <v:shape id="Text Box 12" o:spid="_x0000_s103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A6BCE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A031F4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85A46EF" wp14:editId="7A600F9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1B90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4D3B0F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39138D" w14:textId="77777777" w:rsidR="00917BB1" w:rsidRDefault="00917BB1" w:rsidP="00917BB1">
    <w:pPr>
      <w:pStyle w:val="Footer"/>
      <w:ind w:right="360"/>
    </w:pPr>
    <w:r>
      <w:rPr>
        <w:noProof/>
      </w:rPr>
      <w:drawing>
        <wp:inline distT="0" distB="0" distL="0" distR="0" wp14:anchorId="52433314" wp14:editId="770B5FA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836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2F252E8" wp14:editId="5563958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257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252E8"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4257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954C" w14:textId="77777777" w:rsidR="00BD081B" w:rsidRDefault="00BD081B" w:rsidP="00660C79">
      <w:pPr>
        <w:spacing w:line="240" w:lineRule="auto"/>
      </w:pPr>
      <w:r>
        <w:separator/>
      </w:r>
    </w:p>
  </w:footnote>
  <w:footnote w:type="continuationSeparator" w:id="0">
    <w:p w14:paraId="1B4B811B" w14:textId="77777777" w:rsidR="00BD081B" w:rsidRDefault="00BD081B" w:rsidP="00660C79">
      <w:pPr>
        <w:spacing w:line="240" w:lineRule="auto"/>
      </w:pPr>
      <w:r>
        <w:continuationSeparator/>
      </w:r>
    </w:p>
  </w:footnote>
  <w:footnote w:type="continuationNotice" w:id="1">
    <w:p w14:paraId="57855445" w14:textId="77777777" w:rsidR="00BD081B" w:rsidRDefault="00BD08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B51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ADDB5DF" wp14:editId="2697311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80E5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DB5DF"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C280E5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82B2" w14:textId="4794D157"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142E340" wp14:editId="4E14C1F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EEA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2E340" id="_x0000_t202" coordsize="21600,21600" o:spt="202" path="m,l,21600r21600,l21600,xe">
              <v:stroke joinstyle="miter"/>
              <v:path gradientshapeok="t" o:connecttype="rect"/>
            </v:shapetype>
            <v:shape id="Text Box 8" o:spid="_x0000_s1035"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90EEA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E5698B">
      <w:rPr>
        <w:color w:val="6E7571" w:themeColor="text2"/>
      </w:rPr>
      <w:t>EA</w:t>
    </w:r>
    <w:r w:rsidR="00721A60">
      <w:rPr>
        <w:color w:val="6E7571" w:themeColor="text2"/>
      </w:rPr>
      <w:t>S</w:t>
    </w:r>
    <w:r w:rsidR="00E5698B">
      <w:rPr>
        <w:color w:val="6E7571" w:themeColor="text2"/>
      </w:rPr>
      <w:t>R Guidance: Engineering: Meeting good practice</w:t>
    </w:r>
  </w:p>
  <w:p w14:paraId="5B9EAE5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D616DDC" wp14:editId="6DC0379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8EA0D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1463"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A617E43" wp14:editId="593575B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C26C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17E43"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7C26C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2D2"/>
    <w:multiLevelType w:val="hybridMultilevel"/>
    <w:tmpl w:val="D4F41008"/>
    <w:lvl w:ilvl="0" w:tplc="C1B4D164">
      <w:start w:val="7"/>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074AF"/>
    <w:multiLevelType w:val="hybridMultilevel"/>
    <w:tmpl w:val="7A5A7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06859"/>
    <w:multiLevelType w:val="hybridMultilevel"/>
    <w:tmpl w:val="01F21880"/>
    <w:lvl w:ilvl="0" w:tplc="58867A2C">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4847"/>
    <w:multiLevelType w:val="hybridMultilevel"/>
    <w:tmpl w:val="427614F2"/>
    <w:lvl w:ilvl="0" w:tplc="FFFFFFFF">
      <w:start w:val="1"/>
      <w:numFmt w:val="decimal"/>
      <w:lvlText w:val="%1."/>
      <w:lvlJc w:val="left"/>
      <w:pPr>
        <w:ind w:left="360" w:hanging="360"/>
      </w:pPr>
      <w:rPr>
        <w:rFonts w:hint="default"/>
      </w:rPr>
    </w:lvl>
    <w:lvl w:ilvl="1" w:tplc="FFFFFFFF">
      <w:start w:val="1"/>
      <w:numFmt w:val="bullet"/>
      <w:lvlText w:val="o"/>
      <w:lvlJc w:val="left"/>
      <w:pPr>
        <w:ind w:left="360" w:hanging="360"/>
      </w:pPr>
      <w:rPr>
        <w:rFonts w:ascii="Courier New" w:hAnsi="Courier New" w:cs="Courier New" w:hint="default"/>
      </w:rPr>
    </w:lvl>
    <w:lvl w:ilvl="2" w:tplc="08090017">
      <w:start w:val="1"/>
      <w:numFmt w:val="lowerLetter"/>
      <w:lvlText w:val="%3)"/>
      <w:lvlJc w:val="left"/>
      <w:pPr>
        <w:ind w:left="1080" w:hanging="360"/>
      </w:p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 w15:restartNumberingAfterBreak="0">
    <w:nsid w:val="11FD5A75"/>
    <w:multiLevelType w:val="hybridMultilevel"/>
    <w:tmpl w:val="F8D2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9291C"/>
    <w:multiLevelType w:val="hybridMultilevel"/>
    <w:tmpl w:val="8244F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A0221"/>
    <w:multiLevelType w:val="hybridMultilevel"/>
    <w:tmpl w:val="2BA6C486"/>
    <w:lvl w:ilvl="0" w:tplc="FFFFFFFF">
      <w:start w:val="1"/>
      <w:numFmt w:val="decimal"/>
      <w:lvlText w:val="%1."/>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529" w:hanging="360"/>
      </w:pPr>
      <w:rPr>
        <w:rFonts w:ascii="Courier New" w:hAnsi="Courier New" w:cs="Courier New" w:hint="default"/>
      </w:rPr>
    </w:lvl>
    <w:lvl w:ilvl="2" w:tplc="0809001B">
      <w:start w:val="1"/>
      <w:numFmt w:val="lowerRoman"/>
      <w:lvlText w:val="%3."/>
      <w:lvlJc w:val="right"/>
      <w:pPr>
        <w:ind w:left="1249" w:hanging="360"/>
      </w:pPr>
    </w:lvl>
    <w:lvl w:ilvl="3" w:tplc="FFFFFFFF" w:tentative="1">
      <w:start w:val="1"/>
      <w:numFmt w:val="bullet"/>
      <w:lvlText w:val=""/>
      <w:lvlJc w:val="left"/>
      <w:pPr>
        <w:ind w:left="1969" w:hanging="360"/>
      </w:pPr>
      <w:rPr>
        <w:rFonts w:ascii="Symbol" w:hAnsi="Symbol" w:hint="default"/>
      </w:rPr>
    </w:lvl>
    <w:lvl w:ilvl="4" w:tplc="FFFFFFFF" w:tentative="1">
      <w:start w:val="1"/>
      <w:numFmt w:val="bullet"/>
      <w:lvlText w:val="o"/>
      <w:lvlJc w:val="left"/>
      <w:pPr>
        <w:ind w:left="2689" w:hanging="360"/>
      </w:pPr>
      <w:rPr>
        <w:rFonts w:ascii="Courier New" w:hAnsi="Courier New" w:cs="Courier New" w:hint="default"/>
      </w:rPr>
    </w:lvl>
    <w:lvl w:ilvl="5" w:tplc="FFFFFFFF" w:tentative="1">
      <w:start w:val="1"/>
      <w:numFmt w:val="bullet"/>
      <w:lvlText w:val=""/>
      <w:lvlJc w:val="left"/>
      <w:pPr>
        <w:ind w:left="3409" w:hanging="360"/>
      </w:pPr>
      <w:rPr>
        <w:rFonts w:ascii="Wingdings" w:hAnsi="Wingdings" w:hint="default"/>
      </w:rPr>
    </w:lvl>
    <w:lvl w:ilvl="6" w:tplc="FFFFFFFF" w:tentative="1">
      <w:start w:val="1"/>
      <w:numFmt w:val="bullet"/>
      <w:lvlText w:val=""/>
      <w:lvlJc w:val="left"/>
      <w:pPr>
        <w:ind w:left="4129" w:hanging="360"/>
      </w:pPr>
      <w:rPr>
        <w:rFonts w:ascii="Symbol" w:hAnsi="Symbol" w:hint="default"/>
      </w:rPr>
    </w:lvl>
    <w:lvl w:ilvl="7" w:tplc="FFFFFFFF" w:tentative="1">
      <w:start w:val="1"/>
      <w:numFmt w:val="bullet"/>
      <w:lvlText w:val="o"/>
      <w:lvlJc w:val="left"/>
      <w:pPr>
        <w:ind w:left="4849" w:hanging="360"/>
      </w:pPr>
      <w:rPr>
        <w:rFonts w:ascii="Courier New" w:hAnsi="Courier New" w:cs="Courier New" w:hint="default"/>
      </w:rPr>
    </w:lvl>
    <w:lvl w:ilvl="8" w:tplc="FFFFFFFF" w:tentative="1">
      <w:start w:val="1"/>
      <w:numFmt w:val="bullet"/>
      <w:lvlText w:val=""/>
      <w:lvlJc w:val="left"/>
      <w:pPr>
        <w:ind w:left="5569" w:hanging="360"/>
      </w:pPr>
      <w:rPr>
        <w:rFonts w:ascii="Wingdings" w:hAnsi="Wingdings" w:hint="default"/>
      </w:rPr>
    </w:lvl>
  </w:abstractNum>
  <w:abstractNum w:abstractNumId="7" w15:restartNumberingAfterBreak="0">
    <w:nsid w:val="1762381E"/>
    <w:multiLevelType w:val="hybridMultilevel"/>
    <w:tmpl w:val="18D85886"/>
    <w:lvl w:ilvl="0" w:tplc="2D464D48">
      <w:start w:val="1"/>
      <w:numFmt w:val="lowerRoman"/>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36B37"/>
    <w:multiLevelType w:val="hybridMultilevel"/>
    <w:tmpl w:val="B69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0344"/>
    <w:multiLevelType w:val="hybridMultilevel"/>
    <w:tmpl w:val="E4F67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74379"/>
    <w:multiLevelType w:val="hybridMultilevel"/>
    <w:tmpl w:val="8E30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D1977"/>
    <w:multiLevelType w:val="hybridMultilevel"/>
    <w:tmpl w:val="4DD8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A5BE7"/>
    <w:multiLevelType w:val="hybridMultilevel"/>
    <w:tmpl w:val="04DE2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51335"/>
    <w:multiLevelType w:val="hybridMultilevel"/>
    <w:tmpl w:val="7E24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1AB7"/>
    <w:multiLevelType w:val="hybridMultilevel"/>
    <w:tmpl w:val="4DE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5061C"/>
    <w:multiLevelType w:val="hybridMultilevel"/>
    <w:tmpl w:val="1494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4382A"/>
    <w:multiLevelType w:val="hybridMultilevel"/>
    <w:tmpl w:val="F552CC68"/>
    <w:lvl w:ilvl="0" w:tplc="B71E9BBC">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1ED540F"/>
    <w:multiLevelType w:val="hybridMultilevel"/>
    <w:tmpl w:val="185A7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20C13"/>
    <w:multiLevelType w:val="hybridMultilevel"/>
    <w:tmpl w:val="E17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E3097"/>
    <w:multiLevelType w:val="hybridMultilevel"/>
    <w:tmpl w:val="1EEEE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B79D8"/>
    <w:multiLevelType w:val="hybridMultilevel"/>
    <w:tmpl w:val="EAA429E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9FCAA7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42E1F"/>
    <w:multiLevelType w:val="hybridMultilevel"/>
    <w:tmpl w:val="1D0E1B6C"/>
    <w:lvl w:ilvl="0" w:tplc="7130C740">
      <w:start w:val="1"/>
      <w:numFmt w:val="decimal"/>
      <w:lvlText w:val="%1."/>
      <w:lvlJc w:val="left"/>
      <w:pPr>
        <w:ind w:left="1080"/>
      </w:pPr>
      <w:rPr>
        <w:rFonts w:hint="default"/>
        <w:b w:val="0"/>
        <w:i w:val="0"/>
        <w:strike w:val="0"/>
        <w:dstrike w:val="0"/>
        <w:color w:val="FFFFFF" w:themeColor="background1"/>
        <w:sz w:val="24"/>
        <w:szCs w:val="24"/>
        <w:u w:val="none" w:color="000000"/>
        <w:bdr w:val="none" w:sz="0" w:space="0" w:color="auto"/>
        <w:shd w:val="clear" w:color="auto" w:fill="auto"/>
        <w:vertAlign w:val="baseline"/>
      </w:rPr>
    </w:lvl>
    <w:lvl w:ilvl="1" w:tplc="FFFFFFFF">
      <w:start w:val="1"/>
      <w:numFmt w:val="bullet"/>
      <w:lvlText w:val="o"/>
      <w:lvlJc w:val="left"/>
      <w:pPr>
        <w:ind w:left="889" w:hanging="360"/>
      </w:pPr>
      <w:rPr>
        <w:rFonts w:ascii="Courier New" w:hAnsi="Courier New" w:cs="Courier New" w:hint="default"/>
      </w:rPr>
    </w:lvl>
    <w:lvl w:ilvl="2" w:tplc="FFFFFFFF">
      <w:start w:val="1"/>
      <w:numFmt w:val="bullet"/>
      <w:lvlText w:val=""/>
      <w:lvlJc w:val="left"/>
      <w:pPr>
        <w:ind w:left="1609" w:hanging="360"/>
      </w:pPr>
      <w:rPr>
        <w:rFonts w:ascii="Wingdings" w:hAnsi="Wingdings" w:hint="default"/>
      </w:rPr>
    </w:lvl>
    <w:lvl w:ilvl="3" w:tplc="FFFFFFFF" w:tentative="1">
      <w:start w:val="1"/>
      <w:numFmt w:val="bullet"/>
      <w:lvlText w:val=""/>
      <w:lvlJc w:val="left"/>
      <w:pPr>
        <w:ind w:left="2329" w:hanging="360"/>
      </w:pPr>
      <w:rPr>
        <w:rFonts w:ascii="Symbol" w:hAnsi="Symbol" w:hint="default"/>
      </w:rPr>
    </w:lvl>
    <w:lvl w:ilvl="4" w:tplc="FFFFFFFF" w:tentative="1">
      <w:start w:val="1"/>
      <w:numFmt w:val="bullet"/>
      <w:lvlText w:val="o"/>
      <w:lvlJc w:val="left"/>
      <w:pPr>
        <w:ind w:left="3049" w:hanging="360"/>
      </w:pPr>
      <w:rPr>
        <w:rFonts w:ascii="Courier New" w:hAnsi="Courier New" w:cs="Courier New" w:hint="default"/>
      </w:rPr>
    </w:lvl>
    <w:lvl w:ilvl="5" w:tplc="FFFFFFFF" w:tentative="1">
      <w:start w:val="1"/>
      <w:numFmt w:val="bullet"/>
      <w:lvlText w:val=""/>
      <w:lvlJc w:val="left"/>
      <w:pPr>
        <w:ind w:left="3769" w:hanging="360"/>
      </w:pPr>
      <w:rPr>
        <w:rFonts w:ascii="Wingdings" w:hAnsi="Wingdings" w:hint="default"/>
      </w:rPr>
    </w:lvl>
    <w:lvl w:ilvl="6" w:tplc="FFFFFFFF" w:tentative="1">
      <w:start w:val="1"/>
      <w:numFmt w:val="bullet"/>
      <w:lvlText w:val=""/>
      <w:lvlJc w:val="left"/>
      <w:pPr>
        <w:ind w:left="4489" w:hanging="360"/>
      </w:pPr>
      <w:rPr>
        <w:rFonts w:ascii="Symbol" w:hAnsi="Symbol" w:hint="default"/>
      </w:rPr>
    </w:lvl>
    <w:lvl w:ilvl="7" w:tplc="FFFFFFFF" w:tentative="1">
      <w:start w:val="1"/>
      <w:numFmt w:val="bullet"/>
      <w:lvlText w:val="o"/>
      <w:lvlJc w:val="left"/>
      <w:pPr>
        <w:ind w:left="5209" w:hanging="360"/>
      </w:pPr>
      <w:rPr>
        <w:rFonts w:ascii="Courier New" w:hAnsi="Courier New" w:cs="Courier New" w:hint="default"/>
      </w:rPr>
    </w:lvl>
    <w:lvl w:ilvl="8" w:tplc="FFFFFFFF" w:tentative="1">
      <w:start w:val="1"/>
      <w:numFmt w:val="bullet"/>
      <w:lvlText w:val=""/>
      <w:lvlJc w:val="left"/>
      <w:pPr>
        <w:ind w:left="5929" w:hanging="360"/>
      </w:pPr>
      <w:rPr>
        <w:rFonts w:ascii="Wingdings" w:hAnsi="Wingdings" w:hint="default"/>
      </w:rPr>
    </w:lvl>
  </w:abstractNum>
  <w:abstractNum w:abstractNumId="23" w15:restartNumberingAfterBreak="0">
    <w:nsid w:val="5CD812B1"/>
    <w:multiLevelType w:val="multilevel"/>
    <w:tmpl w:val="F684CD1E"/>
    <w:lvl w:ilvl="0">
      <w:start w:val="4"/>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4" w15:restartNumberingAfterBreak="0">
    <w:nsid w:val="5F5F0C9C"/>
    <w:multiLevelType w:val="hybridMultilevel"/>
    <w:tmpl w:val="3A763F5E"/>
    <w:lvl w:ilvl="0" w:tplc="885C9C0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E69D2"/>
    <w:multiLevelType w:val="hybridMultilevel"/>
    <w:tmpl w:val="3DF8E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041D7"/>
    <w:multiLevelType w:val="hybridMultilevel"/>
    <w:tmpl w:val="97A89190"/>
    <w:lvl w:ilvl="0" w:tplc="0809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B21CA2"/>
    <w:multiLevelType w:val="hybridMultilevel"/>
    <w:tmpl w:val="3CCC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605A4"/>
    <w:multiLevelType w:val="hybridMultilevel"/>
    <w:tmpl w:val="2F72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03277"/>
    <w:multiLevelType w:val="hybridMultilevel"/>
    <w:tmpl w:val="658AC3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0511233">
    <w:abstractNumId w:val="22"/>
  </w:num>
  <w:num w:numId="2" w16cid:durableId="1512716202">
    <w:abstractNumId w:val="10"/>
  </w:num>
  <w:num w:numId="3" w16cid:durableId="879440690">
    <w:abstractNumId w:val="21"/>
  </w:num>
  <w:num w:numId="4" w16cid:durableId="130102859">
    <w:abstractNumId w:val="5"/>
  </w:num>
  <w:num w:numId="5" w16cid:durableId="1673948412">
    <w:abstractNumId w:val="6"/>
  </w:num>
  <w:num w:numId="6" w16cid:durableId="887957478">
    <w:abstractNumId w:val="24"/>
  </w:num>
  <w:num w:numId="7" w16cid:durableId="1389768313">
    <w:abstractNumId w:val="12"/>
  </w:num>
  <w:num w:numId="8" w16cid:durableId="102766913">
    <w:abstractNumId w:val="3"/>
  </w:num>
  <w:num w:numId="9" w16cid:durableId="1516917779">
    <w:abstractNumId w:val="15"/>
  </w:num>
  <w:num w:numId="10" w16cid:durableId="1113667411">
    <w:abstractNumId w:val="13"/>
  </w:num>
  <w:num w:numId="11" w16cid:durableId="1191718799">
    <w:abstractNumId w:val="29"/>
  </w:num>
  <w:num w:numId="12" w16cid:durableId="2106221043">
    <w:abstractNumId w:val="23"/>
  </w:num>
  <w:num w:numId="13" w16cid:durableId="609899963">
    <w:abstractNumId w:val="14"/>
  </w:num>
  <w:num w:numId="14" w16cid:durableId="1512180417">
    <w:abstractNumId w:val="20"/>
  </w:num>
  <w:num w:numId="15" w16cid:durableId="1874267343">
    <w:abstractNumId w:val="7"/>
  </w:num>
  <w:num w:numId="16" w16cid:durableId="2041200456">
    <w:abstractNumId w:val="25"/>
  </w:num>
  <w:num w:numId="17" w16cid:durableId="610481096">
    <w:abstractNumId w:val="19"/>
  </w:num>
  <w:num w:numId="18" w16cid:durableId="2070759220">
    <w:abstractNumId w:val="27"/>
  </w:num>
  <w:num w:numId="19" w16cid:durableId="799760604">
    <w:abstractNumId w:val="4"/>
  </w:num>
  <w:num w:numId="20" w16cid:durableId="1207715230">
    <w:abstractNumId w:val="2"/>
  </w:num>
  <w:num w:numId="21" w16cid:durableId="502548067">
    <w:abstractNumId w:val="26"/>
  </w:num>
  <w:num w:numId="22" w16cid:durableId="1156536121">
    <w:abstractNumId w:val="17"/>
  </w:num>
  <w:num w:numId="23" w16cid:durableId="846484238">
    <w:abstractNumId w:val="0"/>
  </w:num>
  <w:num w:numId="24" w16cid:durableId="451555792">
    <w:abstractNumId w:val="11"/>
  </w:num>
  <w:num w:numId="25" w16cid:durableId="1800104390">
    <w:abstractNumId w:val="8"/>
  </w:num>
  <w:num w:numId="26" w16cid:durableId="276640171">
    <w:abstractNumId w:val="9"/>
  </w:num>
  <w:num w:numId="27" w16cid:durableId="1988052839">
    <w:abstractNumId w:val="28"/>
  </w:num>
  <w:num w:numId="28" w16cid:durableId="1729916167">
    <w:abstractNumId w:val="1"/>
  </w:num>
  <w:num w:numId="29" w16cid:durableId="1041442369">
    <w:abstractNumId w:val="18"/>
  </w:num>
  <w:num w:numId="30" w16cid:durableId="879772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11"/>
    <w:rsid w:val="000000CA"/>
    <w:rsid w:val="0000027D"/>
    <w:rsid w:val="00000486"/>
    <w:rsid w:val="0000095E"/>
    <w:rsid w:val="000010BD"/>
    <w:rsid w:val="000011DE"/>
    <w:rsid w:val="000013E8"/>
    <w:rsid w:val="00001C65"/>
    <w:rsid w:val="00001CF0"/>
    <w:rsid w:val="00002584"/>
    <w:rsid w:val="00002616"/>
    <w:rsid w:val="00002D6D"/>
    <w:rsid w:val="000040A5"/>
    <w:rsid w:val="00005440"/>
    <w:rsid w:val="000061ED"/>
    <w:rsid w:val="00006A82"/>
    <w:rsid w:val="00007200"/>
    <w:rsid w:val="00007623"/>
    <w:rsid w:val="00007702"/>
    <w:rsid w:val="000077D5"/>
    <w:rsid w:val="0001072F"/>
    <w:rsid w:val="000120F5"/>
    <w:rsid w:val="0001215E"/>
    <w:rsid w:val="00012946"/>
    <w:rsid w:val="00012C55"/>
    <w:rsid w:val="00013A74"/>
    <w:rsid w:val="00014119"/>
    <w:rsid w:val="0001475B"/>
    <w:rsid w:val="000149DB"/>
    <w:rsid w:val="00014CB6"/>
    <w:rsid w:val="00015253"/>
    <w:rsid w:val="00015B36"/>
    <w:rsid w:val="00016AA3"/>
    <w:rsid w:val="000170FF"/>
    <w:rsid w:val="0001770F"/>
    <w:rsid w:val="000179B1"/>
    <w:rsid w:val="00017FEF"/>
    <w:rsid w:val="0002037E"/>
    <w:rsid w:val="000205CB"/>
    <w:rsid w:val="00020BB1"/>
    <w:rsid w:val="00020E64"/>
    <w:rsid w:val="00021831"/>
    <w:rsid w:val="000226D4"/>
    <w:rsid w:val="00022DB1"/>
    <w:rsid w:val="0002364E"/>
    <w:rsid w:val="00023690"/>
    <w:rsid w:val="00023D96"/>
    <w:rsid w:val="00024260"/>
    <w:rsid w:val="0002478C"/>
    <w:rsid w:val="00024D51"/>
    <w:rsid w:val="00024F01"/>
    <w:rsid w:val="00024FC5"/>
    <w:rsid w:val="00025FBC"/>
    <w:rsid w:val="000262F8"/>
    <w:rsid w:val="00026946"/>
    <w:rsid w:val="00026BB2"/>
    <w:rsid w:val="00027B1C"/>
    <w:rsid w:val="000301C6"/>
    <w:rsid w:val="00030BF2"/>
    <w:rsid w:val="00031896"/>
    <w:rsid w:val="00031F3B"/>
    <w:rsid w:val="000321E2"/>
    <w:rsid w:val="0003257F"/>
    <w:rsid w:val="00032829"/>
    <w:rsid w:val="00032931"/>
    <w:rsid w:val="00032BBA"/>
    <w:rsid w:val="000335CF"/>
    <w:rsid w:val="00033A2C"/>
    <w:rsid w:val="000344E2"/>
    <w:rsid w:val="00035898"/>
    <w:rsid w:val="0003597D"/>
    <w:rsid w:val="00035D57"/>
    <w:rsid w:val="00036322"/>
    <w:rsid w:val="000363C3"/>
    <w:rsid w:val="0003642A"/>
    <w:rsid w:val="00036465"/>
    <w:rsid w:val="00037050"/>
    <w:rsid w:val="000379D4"/>
    <w:rsid w:val="00037CA8"/>
    <w:rsid w:val="00040481"/>
    <w:rsid w:val="00040561"/>
    <w:rsid w:val="000408D5"/>
    <w:rsid w:val="00040BFD"/>
    <w:rsid w:val="00040C04"/>
    <w:rsid w:val="00040E39"/>
    <w:rsid w:val="00041769"/>
    <w:rsid w:val="00041D47"/>
    <w:rsid w:val="0004250E"/>
    <w:rsid w:val="00042FF5"/>
    <w:rsid w:val="000435FC"/>
    <w:rsid w:val="000438AD"/>
    <w:rsid w:val="0004448A"/>
    <w:rsid w:val="00044E95"/>
    <w:rsid w:val="00044F91"/>
    <w:rsid w:val="00045704"/>
    <w:rsid w:val="0004582C"/>
    <w:rsid w:val="000469DA"/>
    <w:rsid w:val="000479C3"/>
    <w:rsid w:val="00047DB1"/>
    <w:rsid w:val="000506FC"/>
    <w:rsid w:val="00050DD9"/>
    <w:rsid w:val="000518ED"/>
    <w:rsid w:val="00051C00"/>
    <w:rsid w:val="00052186"/>
    <w:rsid w:val="000524F8"/>
    <w:rsid w:val="00052E57"/>
    <w:rsid w:val="00053468"/>
    <w:rsid w:val="00053CCA"/>
    <w:rsid w:val="00053FA2"/>
    <w:rsid w:val="0005513A"/>
    <w:rsid w:val="0005578C"/>
    <w:rsid w:val="000557DB"/>
    <w:rsid w:val="00055F8B"/>
    <w:rsid w:val="0005683F"/>
    <w:rsid w:val="00056972"/>
    <w:rsid w:val="00057BCF"/>
    <w:rsid w:val="00060AF3"/>
    <w:rsid w:val="000613CA"/>
    <w:rsid w:val="000618AA"/>
    <w:rsid w:val="000618FA"/>
    <w:rsid w:val="00061902"/>
    <w:rsid w:val="000620C5"/>
    <w:rsid w:val="0006283C"/>
    <w:rsid w:val="00062D06"/>
    <w:rsid w:val="0006379F"/>
    <w:rsid w:val="00063988"/>
    <w:rsid w:val="00063D58"/>
    <w:rsid w:val="000641D3"/>
    <w:rsid w:val="0006535A"/>
    <w:rsid w:val="00065E61"/>
    <w:rsid w:val="00065EE9"/>
    <w:rsid w:val="000662C1"/>
    <w:rsid w:val="0006656D"/>
    <w:rsid w:val="00066755"/>
    <w:rsid w:val="000668ED"/>
    <w:rsid w:val="0007054B"/>
    <w:rsid w:val="000706F4"/>
    <w:rsid w:val="00070781"/>
    <w:rsid w:val="00070937"/>
    <w:rsid w:val="00070B28"/>
    <w:rsid w:val="00070C72"/>
    <w:rsid w:val="00071147"/>
    <w:rsid w:val="0007118C"/>
    <w:rsid w:val="00071665"/>
    <w:rsid w:val="00071CF9"/>
    <w:rsid w:val="00072119"/>
    <w:rsid w:val="000721D4"/>
    <w:rsid w:val="0007237C"/>
    <w:rsid w:val="000727E3"/>
    <w:rsid w:val="0007285F"/>
    <w:rsid w:val="00072A16"/>
    <w:rsid w:val="00072D35"/>
    <w:rsid w:val="00073BE1"/>
    <w:rsid w:val="00074B85"/>
    <w:rsid w:val="00076347"/>
    <w:rsid w:val="00076DF9"/>
    <w:rsid w:val="00076E8A"/>
    <w:rsid w:val="0007703B"/>
    <w:rsid w:val="000770E6"/>
    <w:rsid w:val="00077538"/>
    <w:rsid w:val="00077CFC"/>
    <w:rsid w:val="000804DC"/>
    <w:rsid w:val="00081054"/>
    <w:rsid w:val="00081544"/>
    <w:rsid w:val="00081D9E"/>
    <w:rsid w:val="00082C6A"/>
    <w:rsid w:val="00083166"/>
    <w:rsid w:val="000833A1"/>
    <w:rsid w:val="00083DE0"/>
    <w:rsid w:val="000844BD"/>
    <w:rsid w:val="0008470B"/>
    <w:rsid w:val="0008488C"/>
    <w:rsid w:val="00084AFB"/>
    <w:rsid w:val="00084E4C"/>
    <w:rsid w:val="00084F18"/>
    <w:rsid w:val="00084F19"/>
    <w:rsid w:val="00084FCC"/>
    <w:rsid w:val="00086551"/>
    <w:rsid w:val="00086C80"/>
    <w:rsid w:val="00087B02"/>
    <w:rsid w:val="00087D36"/>
    <w:rsid w:val="00090294"/>
    <w:rsid w:val="0009046E"/>
    <w:rsid w:val="00091070"/>
    <w:rsid w:val="00091E71"/>
    <w:rsid w:val="00094909"/>
    <w:rsid w:val="000955A9"/>
    <w:rsid w:val="00096D78"/>
    <w:rsid w:val="000974AA"/>
    <w:rsid w:val="0009773F"/>
    <w:rsid w:val="000A01DB"/>
    <w:rsid w:val="000A0633"/>
    <w:rsid w:val="000A1664"/>
    <w:rsid w:val="000A204D"/>
    <w:rsid w:val="000A2B43"/>
    <w:rsid w:val="000A2B85"/>
    <w:rsid w:val="000A2F60"/>
    <w:rsid w:val="000A376D"/>
    <w:rsid w:val="000A458B"/>
    <w:rsid w:val="000A47E5"/>
    <w:rsid w:val="000A4FA7"/>
    <w:rsid w:val="000A515D"/>
    <w:rsid w:val="000A5E13"/>
    <w:rsid w:val="000A6CE8"/>
    <w:rsid w:val="000A7200"/>
    <w:rsid w:val="000A7A5A"/>
    <w:rsid w:val="000A7DF5"/>
    <w:rsid w:val="000B0132"/>
    <w:rsid w:val="000B05B8"/>
    <w:rsid w:val="000B05E7"/>
    <w:rsid w:val="000B0877"/>
    <w:rsid w:val="000B0FE5"/>
    <w:rsid w:val="000B1100"/>
    <w:rsid w:val="000B1DAC"/>
    <w:rsid w:val="000B5408"/>
    <w:rsid w:val="000B6A1E"/>
    <w:rsid w:val="000B71BD"/>
    <w:rsid w:val="000B725D"/>
    <w:rsid w:val="000B7559"/>
    <w:rsid w:val="000B7B01"/>
    <w:rsid w:val="000C0B4D"/>
    <w:rsid w:val="000C0CAF"/>
    <w:rsid w:val="000C100F"/>
    <w:rsid w:val="000C137F"/>
    <w:rsid w:val="000C1B83"/>
    <w:rsid w:val="000C1C8E"/>
    <w:rsid w:val="000C1E49"/>
    <w:rsid w:val="000C2055"/>
    <w:rsid w:val="000C3FDD"/>
    <w:rsid w:val="000C41FF"/>
    <w:rsid w:val="000C4233"/>
    <w:rsid w:val="000C46AD"/>
    <w:rsid w:val="000C6701"/>
    <w:rsid w:val="000C6EF4"/>
    <w:rsid w:val="000C7DB2"/>
    <w:rsid w:val="000D07DE"/>
    <w:rsid w:val="000D0D49"/>
    <w:rsid w:val="000D1C5E"/>
    <w:rsid w:val="000D218C"/>
    <w:rsid w:val="000D299F"/>
    <w:rsid w:val="000D3176"/>
    <w:rsid w:val="000D3A7D"/>
    <w:rsid w:val="000D3E87"/>
    <w:rsid w:val="000D3FB8"/>
    <w:rsid w:val="000D4411"/>
    <w:rsid w:val="000D75BC"/>
    <w:rsid w:val="000D771B"/>
    <w:rsid w:val="000E01E6"/>
    <w:rsid w:val="000E085F"/>
    <w:rsid w:val="000E08F6"/>
    <w:rsid w:val="000E0990"/>
    <w:rsid w:val="000E0BE5"/>
    <w:rsid w:val="000E0D15"/>
    <w:rsid w:val="000E13B1"/>
    <w:rsid w:val="000E1A88"/>
    <w:rsid w:val="000E26E6"/>
    <w:rsid w:val="000E2E39"/>
    <w:rsid w:val="000E30D8"/>
    <w:rsid w:val="000E30E2"/>
    <w:rsid w:val="000E3106"/>
    <w:rsid w:val="000E35C7"/>
    <w:rsid w:val="000E3C9D"/>
    <w:rsid w:val="000E46A4"/>
    <w:rsid w:val="000E4C19"/>
    <w:rsid w:val="000E5EA0"/>
    <w:rsid w:val="000E5FF6"/>
    <w:rsid w:val="000E6076"/>
    <w:rsid w:val="000E6240"/>
    <w:rsid w:val="000E6CF2"/>
    <w:rsid w:val="000E700A"/>
    <w:rsid w:val="000E739B"/>
    <w:rsid w:val="000E7AF0"/>
    <w:rsid w:val="000E7DE6"/>
    <w:rsid w:val="000F0349"/>
    <w:rsid w:val="000F1103"/>
    <w:rsid w:val="000F11B9"/>
    <w:rsid w:val="000F12BF"/>
    <w:rsid w:val="000F15E1"/>
    <w:rsid w:val="000F1E3C"/>
    <w:rsid w:val="000F1F54"/>
    <w:rsid w:val="000F4131"/>
    <w:rsid w:val="000F4531"/>
    <w:rsid w:val="000F4681"/>
    <w:rsid w:val="000F469D"/>
    <w:rsid w:val="000F514B"/>
    <w:rsid w:val="000F51A1"/>
    <w:rsid w:val="000F5842"/>
    <w:rsid w:val="000F5A01"/>
    <w:rsid w:val="000F62F5"/>
    <w:rsid w:val="000F7086"/>
    <w:rsid w:val="0010007F"/>
    <w:rsid w:val="00100504"/>
    <w:rsid w:val="00100DDB"/>
    <w:rsid w:val="00101639"/>
    <w:rsid w:val="00101E12"/>
    <w:rsid w:val="001020E0"/>
    <w:rsid w:val="001027D0"/>
    <w:rsid w:val="0010285E"/>
    <w:rsid w:val="0010313A"/>
    <w:rsid w:val="001033B0"/>
    <w:rsid w:val="0010341B"/>
    <w:rsid w:val="00103899"/>
    <w:rsid w:val="00103CD3"/>
    <w:rsid w:val="00103D53"/>
    <w:rsid w:val="00104139"/>
    <w:rsid w:val="001041F2"/>
    <w:rsid w:val="00104A91"/>
    <w:rsid w:val="00104B10"/>
    <w:rsid w:val="001051D6"/>
    <w:rsid w:val="00105326"/>
    <w:rsid w:val="00105F31"/>
    <w:rsid w:val="00106830"/>
    <w:rsid w:val="001068E9"/>
    <w:rsid w:val="00106AB4"/>
    <w:rsid w:val="00106BED"/>
    <w:rsid w:val="0010713F"/>
    <w:rsid w:val="001072F2"/>
    <w:rsid w:val="00110822"/>
    <w:rsid w:val="00110C8E"/>
    <w:rsid w:val="00110E31"/>
    <w:rsid w:val="00111A0D"/>
    <w:rsid w:val="00111AF0"/>
    <w:rsid w:val="00111DD8"/>
    <w:rsid w:val="0011277E"/>
    <w:rsid w:val="001139DC"/>
    <w:rsid w:val="00113B87"/>
    <w:rsid w:val="00115704"/>
    <w:rsid w:val="00115F70"/>
    <w:rsid w:val="00116AE3"/>
    <w:rsid w:val="001174FC"/>
    <w:rsid w:val="00117502"/>
    <w:rsid w:val="0011796B"/>
    <w:rsid w:val="001202A6"/>
    <w:rsid w:val="001204AD"/>
    <w:rsid w:val="00120FD1"/>
    <w:rsid w:val="00121080"/>
    <w:rsid w:val="00121166"/>
    <w:rsid w:val="001224D9"/>
    <w:rsid w:val="00122572"/>
    <w:rsid w:val="0012300A"/>
    <w:rsid w:val="00123173"/>
    <w:rsid w:val="001239EA"/>
    <w:rsid w:val="00123BDB"/>
    <w:rsid w:val="00123E48"/>
    <w:rsid w:val="0012412B"/>
    <w:rsid w:val="00124DD8"/>
    <w:rsid w:val="00125336"/>
    <w:rsid w:val="0012546F"/>
    <w:rsid w:val="001261B8"/>
    <w:rsid w:val="001262DB"/>
    <w:rsid w:val="001263DC"/>
    <w:rsid w:val="00126BB1"/>
    <w:rsid w:val="00126F59"/>
    <w:rsid w:val="00130913"/>
    <w:rsid w:val="00131828"/>
    <w:rsid w:val="00132987"/>
    <w:rsid w:val="0013342A"/>
    <w:rsid w:val="0013379D"/>
    <w:rsid w:val="00133A20"/>
    <w:rsid w:val="00135128"/>
    <w:rsid w:val="001355B0"/>
    <w:rsid w:val="001358C0"/>
    <w:rsid w:val="00135E1B"/>
    <w:rsid w:val="00136D1F"/>
    <w:rsid w:val="001371E6"/>
    <w:rsid w:val="001378C9"/>
    <w:rsid w:val="00137E9F"/>
    <w:rsid w:val="0014011B"/>
    <w:rsid w:val="0014031B"/>
    <w:rsid w:val="001418A5"/>
    <w:rsid w:val="00141FF9"/>
    <w:rsid w:val="00142F86"/>
    <w:rsid w:val="00143CFC"/>
    <w:rsid w:val="00144534"/>
    <w:rsid w:val="0014454E"/>
    <w:rsid w:val="00145381"/>
    <w:rsid w:val="00146CC2"/>
    <w:rsid w:val="001473BB"/>
    <w:rsid w:val="00147AB2"/>
    <w:rsid w:val="00147D77"/>
    <w:rsid w:val="0015054D"/>
    <w:rsid w:val="0015112B"/>
    <w:rsid w:val="001526EA"/>
    <w:rsid w:val="00152D41"/>
    <w:rsid w:val="0015327B"/>
    <w:rsid w:val="001538C2"/>
    <w:rsid w:val="00154A93"/>
    <w:rsid w:val="001556D1"/>
    <w:rsid w:val="00155B48"/>
    <w:rsid w:val="00156951"/>
    <w:rsid w:val="00156AD6"/>
    <w:rsid w:val="00156C91"/>
    <w:rsid w:val="00156CF5"/>
    <w:rsid w:val="00156F14"/>
    <w:rsid w:val="00157130"/>
    <w:rsid w:val="00157E11"/>
    <w:rsid w:val="001603AD"/>
    <w:rsid w:val="00160473"/>
    <w:rsid w:val="00160C73"/>
    <w:rsid w:val="00160FF6"/>
    <w:rsid w:val="001618ED"/>
    <w:rsid w:val="00161D2B"/>
    <w:rsid w:val="00162B14"/>
    <w:rsid w:val="0016324D"/>
    <w:rsid w:val="00164884"/>
    <w:rsid w:val="00164F85"/>
    <w:rsid w:val="001675F8"/>
    <w:rsid w:val="00167E99"/>
    <w:rsid w:val="00170B66"/>
    <w:rsid w:val="00170F45"/>
    <w:rsid w:val="00171BFE"/>
    <w:rsid w:val="00171F42"/>
    <w:rsid w:val="00172562"/>
    <w:rsid w:val="0017317F"/>
    <w:rsid w:val="00173289"/>
    <w:rsid w:val="00173CA9"/>
    <w:rsid w:val="00173DDD"/>
    <w:rsid w:val="00174283"/>
    <w:rsid w:val="00174B50"/>
    <w:rsid w:val="00175788"/>
    <w:rsid w:val="001757B2"/>
    <w:rsid w:val="001759FA"/>
    <w:rsid w:val="001760F5"/>
    <w:rsid w:val="00176497"/>
    <w:rsid w:val="00176664"/>
    <w:rsid w:val="001769ED"/>
    <w:rsid w:val="00176AF3"/>
    <w:rsid w:val="00177543"/>
    <w:rsid w:val="001775DA"/>
    <w:rsid w:val="00177855"/>
    <w:rsid w:val="001806B5"/>
    <w:rsid w:val="001807A1"/>
    <w:rsid w:val="00180805"/>
    <w:rsid w:val="00182200"/>
    <w:rsid w:val="001831F0"/>
    <w:rsid w:val="00186A8C"/>
    <w:rsid w:val="00187BE5"/>
    <w:rsid w:val="00192146"/>
    <w:rsid w:val="00192DB2"/>
    <w:rsid w:val="00193394"/>
    <w:rsid w:val="00193698"/>
    <w:rsid w:val="001946E8"/>
    <w:rsid w:val="00194797"/>
    <w:rsid w:val="001947F9"/>
    <w:rsid w:val="00194C1C"/>
    <w:rsid w:val="00194C44"/>
    <w:rsid w:val="00195417"/>
    <w:rsid w:val="001954A7"/>
    <w:rsid w:val="00195ADF"/>
    <w:rsid w:val="00195B09"/>
    <w:rsid w:val="00195F02"/>
    <w:rsid w:val="001A02B7"/>
    <w:rsid w:val="001A0AA1"/>
    <w:rsid w:val="001A0C5B"/>
    <w:rsid w:val="001A1854"/>
    <w:rsid w:val="001A18EB"/>
    <w:rsid w:val="001A228F"/>
    <w:rsid w:val="001A28B9"/>
    <w:rsid w:val="001A3127"/>
    <w:rsid w:val="001A32E1"/>
    <w:rsid w:val="001A41B7"/>
    <w:rsid w:val="001A674E"/>
    <w:rsid w:val="001A67C3"/>
    <w:rsid w:val="001A67E2"/>
    <w:rsid w:val="001A6889"/>
    <w:rsid w:val="001A6A4F"/>
    <w:rsid w:val="001A6C31"/>
    <w:rsid w:val="001A6E91"/>
    <w:rsid w:val="001A733F"/>
    <w:rsid w:val="001A7781"/>
    <w:rsid w:val="001A78F8"/>
    <w:rsid w:val="001A7F81"/>
    <w:rsid w:val="001B00F7"/>
    <w:rsid w:val="001B1118"/>
    <w:rsid w:val="001B12A8"/>
    <w:rsid w:val="001B1EE7"/>
    <w:rsid w:val="001B274A"/>
    <w:rsid w:val="001B2BFB"/>
    <w:rsid w:val="001B3820"/>
    <w:rsid w:val="001B39E2"/>
    <w:rsid w:val="001B404F"/>
    <w:rsid w:val="001B4836"/>
    <w:rsid w:val="001B4C45"/>
    <w:rsid w:val="001B5086"/>
    <w:rsid w:val="001B5843"/>
    <w:rsid w:val="001B5D20"/>
    <w:rsid w:val="001B5D92"/>
    <w:rsid w:val="001B624E"/>
    <w:rsid w:val="001B6263"/>
    <w:rsid w:val="001B671D"/>
    <w:rsid w:val="001B68B6"/>
    <w:rsid w:val="001B69E6"/>
    <w:rsid w:val="001B6D01"/>
    <w:rsid w:val="001B6F62"/>
    <w:rsid w:val="001B725D"/>
    <w:rsid w:val="001B7A78"/>
    <w:rsid w:val="001B7B17"/>
    <w:rsid w:val="001B7D19"/>
    <w:rsid w:val="001B7FE0"/>
    <w:rsid w:val="001C13B7"/>
    <w:rsid w:val="001C190F"/>
    <w:rsid w:val="001C1942"/>
    <w:rsid w:val="001C20CB"/>
    <w:rsid w:val="001C25A7"/>
    <w:rsid w:val="001C2778"/>
    <w:rsid w:val="001C286A"/>
    <w:rsid w:val="001C2E0C"/>
    <w:rsid w:val="001C4C4D"/>
    <w:rsid w:val="001C5C3B"/>
    <w:rsid w:val="001C6624"/>
    <w:rsid w:val="001C69D1"/>
    <w:rsid w:val="001C6A11"/>
    <w:rsid w:val="001C71F9"/>
    <w:rsid w:val="001D02E0"/>
    <w:rsid w:val="001D0849"/>
    <w:rsid w:val="001D0D1C"/>
    <w:rsid w:val="001D0E6C"/>
    <w:rsid w:val="001D0FD2"/>
    <w:rsid w:val="001D1159"/>
    <w:rsid w:val="001D2129"/>
    <w:rsid w:val="001D2268"/>
    <w:rsid w:val="001D22EE"/>
    <w:rsid w:val="001D27D3"/>
    <w:rsid w:val="001D3C28"/>
    <w:rsid w:val="001D4F08"/>
    <w:rsid w:val="001D5821"/>
    <w:rsid w:val="001D6172"/>
    <w:rsid w:val="001D6FFE"/>
    <w:rsid w:val="001D7B9A"/>
    <w:rsid w:val="001D7CAB"/>
    <w:rsid w:val="001E0941"/>
    <w:rsid w:val="001E1178"/>
    <w:rsid w:val="001E17FE"/>
    <w:rsid w:val="001E2392"/>
    <w:rsid w:val="001E2533"/>
    <w:rsid w:val="001E277F"/>
    <w:rsid w:val="001E305D"/>
    <w:rsid w:val="001E3D68"/>
    <w:rsid w:val="001E41C5"/>
    <w:rsid w:val="001E4E9F"/>
    <w:rsid w:val="001E5721"/>
    <w:rsid w:val="001E57EB"/>
    <w:rsid w:val="001E5942"/>
    <w:rsid w:val="001E5CA4"/>
    <w:rsid w:val="001E6078"/>
    <w:rsid w:val="001E66D1"/>
    <w:rsid w:val="001E68E8"/>
    <w:rsid w:val="001E69B1"/>
    <w:rsid w:val="001E6BD6"/>
    <w:rsid w:val="001E6BEB"/>
    <w:rsid w:val="001E6F64"/>
    <w:rsid w:val="001E736B"/>
    <w:rsid w:val="001E74A7"/>
    <w:rsid w:val="001E7550"/>
    <w:rsid w:val="001E7A97"/>
    <w:rsid w:val="001F0124"/>
    <w:rsid w:val="001F01DC"/>
    <w:rsid w:val="001F02DD"/>
    <w:rsid w:val="001F0409"/>
    <w:rsid w:val="001F04B5"/>
    <w:rsid w:val="001F05B0"/>
    <w:rsid w:val="001F1151"/>
    <w:rsid w:val="001F180E"/>
    <w:rsid w:val="001F2048"/>
    <w:rsid w:val="001F3089"/>
    <w:rsid w:val="001F339E"/>
    <w:rsid w:val="001F39DB"/>
    <w:rsid w:val="001F3CEB"/>
    <w:rsid w:val="001F4586"/>
    <w:rsid w:val="001F45CD"/>
    <w:rsid w:val="001F4D9A"/>
    <w:rsid w:val="001F5280"/>
    <w:rsid w:val="001F53A5"/>
    <w:rsid w:val="001F5496"/>
    <w:rsid w:val="001F54A0"/>
    <w:rsid w:val="001F5FC2"/>
    <w:rsid w:val="001F600B"/>
    <w:rsid w:val="001F7B25"/>
    <w:rsid w:val="001F7B46"/>
    <w:rsid w:val="001F7D69"/>
    <w:rsid w:val="002007E9"/>
    <w:rsid w:val="00201681"/>
    <w:rsid w:val="00201870"/>
    <w:rsid w:val="002023E0"/>
    <w:rsid w:val="00203825"/>
    <w:rsid w:val="00203844"/>
    <w:rsid w:val="00203CEB"/>
    <w:rsid w:val="002043BF"/>
    <w:rsid w:val="00204AA2"/>
    <w:rsid w:val="00206658"/>
    <w:rsid w:val="002069AA"/>
    <w:rsid w:val="00206C24"/>
    <w:rsid w:val="002075D9"/>
    <w:rsid w:val="00207E5F"/>
    <w:rsid w:val="00210B39"/>
    <w:rsid w:val="002113DB"/>
    <w:rsid w:val="00211798"/>
    <w:rsid w:val="00211BDA"/>
    <w:rsid w:val="00211C6D"/>
    <w:rsid w:val="002121D1"/>
    <w:rsid w:val="002130E3"/>
    <w:rsid w:val="002134B1"/>
    <w:rsid w:val="002146BF"/>
    <w:rsid w:val="0021509F"/>
    <w:rsid w:val="002154F2"/>
    <w:rsid w:val="002157FC"/>
    <w:rsid w:val="00215952"/>
    <w:rsid w:val="00215A15"/>
    <w:rsid w:val="0021711D"/>
    <w:rsid w:val="0021773F"/>
    <w:rsid w:val="00217BA7"/>
    <w:rsid w:val="0022094F"/>
    <w:rsid w:val="0022164F"/>
    <w:rsid w:val="002230EA"/>
    <w:rsid w:val="00224518"/>
    <w:rsid w:val="00224ADA"/>
    <w:rsid w:val="0022531A"/>
    <w:rsid w:val="00225B5B"/>
    <w:rsid w:val="00225D53"/>
    <w:rsid w:val="0022673F"/>
    <w:rsid w:val="00226996"/>
    <w:rsid w:val="00226E04"/>
    <w:rsid w:val="00227950"/>
    <w:rsid w:val="00230190"/>
    <w:rsid w:val="00230E23"/>
    <w:rsid w:val="00231046"/>
    <w:rsid w:val="002311E0"/>
    <w:rsid w:val="0023169A"/>
    <w:rsid w:val="002317E4"/>
    <w:rsid w:val="002317F4"/>
    <w:rsid w:val="002319C4"/>
    <w:rsid w:val="00232702"/>
    <w:rsid w:val="00233D26"/>
    <w:rsid w:val="00234218"/>
    <w:rsid w:val="00234E76"/>
    <w:rsid w:val="002360B9"/>
    <w:rsid w:val="002363C2"/>
    <w:rsid w:val="00236552"/>
    <w:rsid w:val="00236C49"/>
    <w:rsid w:val="00237F96"/>
    <w:rsid w:val="002401BE"/>
    <w:rsid w:val="0024065B"/>
    <w:rsid w:val="00240FC4"/>
    <w:rsid w:val="0024198F"/>
    <w:rsid w:val="002428E3"/>
    <w:rsid w:val="00242991"/>
    <w:rsid w:val="00242DD6"/>
    <w:rsid w:val="002435EE"/>
    <w:rsid w:val="0024361A"/>
    <w:rsid w:val="00244A32"/>
    <w:rsid w:val="0024595F"/>
    <w:rsid w:val="00245A34"/>
    <w:rsid w:val="00245B42"/>
    <w:rsid w:val="00245C5B"/>
    <w:rsid w:val="00245F14"/>
    <w:rsid w:val="0024632A"/>
    <w:rsid w:val="00247806"/>
    <w:rsid w:val="00250240"/>
    <w:rsid w:val="00250F9F"/>
    <w:rsid w:val="00251209"/>
    <w:rsid w:val="00251840"/>
    <w:rsid w:val="00253C88"/>
    <w:rsid w:val="00253FB0"/>
    <w:rsid w:val="00254124"/>
    <w:rsid w:val="00254747"/>
    <w:rsid w:val="002548CA"/>
    <w:rsid w:val="00254A4C"/>
    <w:rsid w:val="00254F63"/>
    <w:rsid w:val="0025507C"/>
    <w:rsid w:val="00256235"/>
    <w:rsid w:val="00256707"/>
    <w:rsid w:val="00256CF9"/>
    <w:rsid w:val="002579DD"/>
    <w:rsid w:val="00261E21"/>
    <w:rsid w:val="00261EA5"/>
    <w:rsid w:val="00262213"/>
    <w:rsid w:val="00262768"/>
    <w:rsid w:val="002633CE"/>
    <w:rsid w:val="00263B0C"/>
    <w:rsid w:val="00263F7F"/>
    <w:rsid w:val="0026450B"/>
    <w:rsid w:val="00264800"/>
    <w:rsid w:val="0026577A"/>
    <w:rsid w:val="002661D9"/>
    <w:rsid w:val="00266FD6"/>
    <w:rsid w:val="002671F1"/>
    <w:rsid w:val="0026778A"/>
    <w:rsid w:val="00267A1D"/>
    <w:rsid w:val="00270A19"/>
    <w:rsid w:val="00270A31"/>
    <w:rsid w:val="00270C35"/>
    <w:rsid w:val="0027189E"/>
    <w:rsid w:val="00271965"/>
    <w:rsid w:val="00271E94"/>
    <w:rsid w:val="00272312"/>
    <w:rsid w:val="002734FF"/>
    <w:rsid w:val="00273DAB"/>
    <w:rsid w:val="00274537"/>
    <w:rsid w:val="002747B8"/>
    <w:rsid w:val="00274DDF"/>
    <w:rsid w:val="002758F9"/>
    <w:rsid w:val="002768E9"/>
    <w:rsid w:val="00276C9A"/>
    <w:rsid w:val="00276D95"/>
    <w:rsid w:val="00277322"/>
    <w:rsid w:val="00277B18"/>
    <w:rsid w:val="0028107D"/>
    <w:rsid w:val="00281992"/>
    <w:rsid w:val="00281B33"/>
    <w:rsid w:val="00281BB1"/>
    <w:rsid w:val="0028297F"/>
    <w:rsid w:val="00282C73"/>
    <w:rsid w:val="00283D5F"/>
    <w:rsid w:val="002841EE"/>
    <w:rsid w:val="00284782"/>
    <w:rsid w:val="00284C7D"/>
    <w:rsid w:val="00285004"/>
    <w:rsid w:val="00285478"/>
    <w:rsid w:val="00285505"/>
    <w:rsid w:val="00285837"/>
    <w:rsid w:val="0028588D"/>
    <w:rsid w:val="00285FBE"/>
    <w:rsid w:val="002863C5"/>
    <w:rsid w:val="002863CA"/>
    <w:rsid w:val="002869D2"/>
    <w:rsid w:val="00286AA0"/>
    <w:rsid w:val="0028728C"/>
    <w:rsid w:val="00287799"/>
    <w:rsid w:val="002900F7"/>
    <w:rsid w:val="00290B1F"/>
    <w:rsid w:val="00290E6F"/>
    <w:rsid w:val="002912EC"/>
    <w:rsid w:val="00291651"/>
    <w:rsid w:val="00291BA4"/>
    <w:rsid w:val="00292536"/>
    <w:rsid w:val="00292C89"/>
    <w:rsid w:val="0029302E"/>
    <w:rsid w:val="002930B9"/>
    <w:rsid w:val="00293F90"/>
    <w:rsid w:val="0029413C"/>
    <w:rsid w:val="00294141"/>
    <w:rsid w:val="0029494C"/>
    <w:rsid w:val="00294B52"/>
    <w:rsid w:val="00295C38"/>
    <w:rsid w:val="00296089"/>
    <w:rsid w:val="002967A1"/>
    <w:rsid w:val="0029718B"/>
    <w:rsid w:val="002972CC"/>
    <w:rsid w:val="00297672"/>
    <w:rsid w:val="00297925"/>
    <w:rsid w:val="002979A1"/>
    <w:rsid w:val="002A03C0"/>
    <w:rsid w:val="002A080E"/>
    <w:rsid w:val="002A1130"/>
    <w:rsid w:val="002A1491"/>
    <w:rsid w:val="002A2098"/>
    <w:rsid w:val="002A20DF"/>
    <w:rsid w:val="002A2458"/>
    <w:rsid w:val="002A24B8"/>
    <w:rsid w:val="002A27FF"/>
    <w:rsid w:val="002A2C07"/>
    <w:rsid w:val="002A2C25"/>
    <w:rsid w:val="002A33CF"/>
    <w:rsid w:val="002A3C8B"/>
    <w:rsid w:val="002A4C3A"/>
    <w:rsid w:val="002A529A"/>
    <w:rsid w:val="002A602E"/>
    <w:rsid w:val="002A66C7"/>
    <w:rsid w:val="002A6B1D"/>
    <w:rsid w:val="002A6CD4"/>
    <w:rsid w:val="002A7982"/>
    <w:rsid w:val="002A7EE6"/>
    <w:rsid w:val="002A7F86"/>
    <w:rsid w:val="002B0BD6"/>
    <w:rsid w:val="002B0FF6"/>
    <w:rsid w:val="002B16C5"/>
    <w:rsid w:val="002B27C0"/>
    <w:rsid w:val="002B356F"/>
    <w:rsid w:val="002B3E14"/>
    <w:rsid w:val="002B47CC"/>
    <w:rsid w:val="002B5056"/>
    <w:rsid w:val="002B541B"/>
    <w:rsid w:val="002B592C"/>
    <w:rsid w:val="002B5F8E"/>
    <w:rsid w:val="002B6B4C"/>
    <w:rsid w:val="002C0281"/>
    <w:rsid w:val="002C02BD"/>
    <w:rsid w:val="002C1262"/>
    <w:rsid w:val="002C1E12"/>
    <w:rsid w:val="002C2289"/>
    <w:rsid w:val="002C2EE4"/>
    <w:rsid w:val="002C33F3"/>
    <w:rsid w:val="002C38EF"/>
    <w:rsid w:val="002C4537"/>
    <w:rsid w:val="002C47DF"/>
    <w:rsid w:val="002C5874"/>
    <w:rsid w:val="002C5AB0"/>
    <w:rsid w:val="002C618E"/>
    <w:rsid w:val="002C683A"/>
    <w:rsid w:val="002C6D6B"/>
    <w:rsid w:val="002C6E09"/>
    <w:rsid w:val="002C6F9D"/>
    <w:rsid w:val="002C7014"/>
    <w:rsid w:val="002C71DB"/>
    <w:rsid w:val="002C748F"/>
    <w:rsid w:val="002C7E88"/>
    <w:rsid w:val="002D0725"/>
    <w:rsid w:val="002D1180"/>
    <w:rsid w:val="002D212E"/>
    <w:rsid w:val="002D28D0"/>
    <w:rsid w:val="002D2936"/>
    <w:rsid w:val="002D2B0C"/>
    <w:rsid w:val="002D3B0A"/>
    <w:rsid w:val="002D40CE"/>
    <w:rsid w:val="002D544F"/>
    <w:rsid w:val="002D5D30"/>
    <w:rsid w:val="002D63B4"/>
    <w:rsid w:val="002D763C"/>
    <w:rsid w:val="002D7973"/>
    <w:rsid w:val="002D7D8B"/>
    <w:rsid w:val="002E06C7"/>
    <w:rsid w:val="002E0734"/>
    <w:rsid w:val="002E0870"/>
    <w:rsid w:val="002E1375"/>
    <w:rsid w:val="002E1A4B"/>
    <w:rsid w:val="002E1D56"/>
    <w:rsid w:val="002E1EC8"/>
    <w:rsid w:val="002E24F3"/>
    <w:rsid w:val="002E327A"/>
    <w:rsid w:val="002E3C88"/>
    <w:rsid w:val="002E40BC"/>
    <w:rsid w:val="002E428E"/>
    <w:rsid w:val="002E47DF"/>
    <w:rsid w:val="002E5107"/>
    <w:rsid w:val="002E5C88"/>
    <w:rsid w:val="002E5DFE"/>
    <w:rsid w:val="002E60CA"/>
    <w:rsid w:val="002E64F1"/>
    <w:rsid w:val="002E72F8"/>
    <w:rsid w:val="002F04C3"/>
    <w:rsid w:val="002F05B7"/>
    <w:rsid w:val="002F102A"/>
    <w:rsid w:val="002F25CF"/>
    <w:rsid w:val="002F3327"/>
    <w:rsid w:val="002F3B01"/>
    <w:rsid w:val="002F3B2E"/>
    <w:rsid w:val="002F3B93"/>
    <w:rsid w:val="002F42DE"/>
    <w:rsid w:val="002F58A7"/>
    <w:rsid w:val="002F6C8E"/>
    <w:rsid w:val="002F7AFC"/>
    <w:rsid w:val="00300117"/>
    <w:rsid w:val="0030093D"/>
    <w:rsid w:val="0030096D"/>
    <w:rsid w:val="00300BA2"/>
    <w:rsid w:val="00300BA3"/>
    <w:rsid w:val="003011ED"/>
    <w:rsid w:val="00302024"/>
    <w:rsid w:val="003024F6"/>
    <w:rsid w:val="0030297E"/>
    <w:rsid w:val="0030373C"/>
    <w:rsid w:val="003037FA"/>
    <w:rsid w:val="00303935"/>
    <w:rsid w:val="00303A7E"/>
    <w:rsid w:val="00304313"/>
    <w:rsid w:val="00304928"/>
    <w:rsid w:val="00304A02"/>
    <w:rsid w:val="00304A95"/>
    <w:rsid w:val="00304F29"/>
    <w:rsid w:val="003052BB"/>
    <w:rsid w:val="00305AAA"/>
    <w:rsid w:val="00305AE3"/>
    <w:rsid w:val="00305B77"/>
    <w:rsid w:val="00305BCD"/>
    <w:rsid w:val="00305F69"/>
    <w:rsid w:val="00305FCF"/>
    <w:rsid w:val="003063BB"/>
    <w:rsid w:val="00306AB2"/>
    <w:rsid w:val="00307447"/>
    <w:rsid w:val="0030776A"/>
    <w:rsid w:val="00310161"/>
    <w:rsid w:val="003107FF"/>
    <w:rsid w:val="003116D4"/>
    <w:rsid w:val="003133C4"/>
    <w:rsid w:val="00313DDE"/>
    <w:rsid w:val="00314F0F"/>
    <w:rsid w:val="00315414"/>
    <w:rsid w:val="00315B3F"/>
    <w:rsid w:val="00315D1D"/>
    <w:rsid w:val="003170B3"/>
    <w:rsid w:val="00317618"/>
    <w:rsid w:val="0031776A"/>
    <w:rsid w:val="00317BE6"/>
    <w:rsid w:val="00317FA3"/>
    <w:rsid w:val="00317FA6"/>
    <w:rsid w:val="0032067F"/>
    <w:rsid w:val="003207DA"/>
    <w:rsid w:val="00320812"/>
    <w:rsid w:val="00320E06"/>
    <w:rsid w:val="003215AC"/>
    <w:rsid w:val="00321675"/>
    <w:rsid w:val="00321B27"/>
    <w:rsid w:val="0032204D"/>
    <w:rsid w:val="00323224"/>
    <w:rsid w:val="0032372A"/>
    <w:rsid w:val="0032445F"/>
    <w:rsid w:val="0032481D"/>
    <w:rsid w:val="00325179"/>
    <w:rsid w:val="00325382"/>
    <w:rsid w:val="003257C3"/>
    <w:rsid w:val="00325E5E"/>
    <w:rsid w:val="00327309"/>
    <w:rsid w:val="0033220B"/>
    <w:rsid w:val="003322B9"/>
    <w:rsid w:val="00332C40"/>
    <w:rsid w:val="003335DC"/>
    <w:rsid w:val="00333C39"/>
    <w:rsid w:val="00333D7F"/>
    <w:rsid w:val="003342E2"/>
    <w:rsid w:val="00334CB2"/>
    <w:rsid w:val="00335487"/>
    <w:rsid w:val="003355F4"/>
    <w:rsid w:val="003356FB"/>
    <w:rsid w:val="00335C33"/>
    <w:rsid w:val="00335FA4"/>
    <w:rsid w:val="003364E6"/>
    <w:rsid w:val="00336BE4"/>
    <w:rsid w:val="00336D29"/>
    <w:rsid w:val="00337216"/>
    <w:rsid w:val="00337251"/>
    <w:rsid w:val="003378A8"/>
    <w:rsid w:val="00337F8C"/>
    <w:rsid w:val="003400C2"/>
    <w:rsid w:val="00340110"/>
    <w:rsid w:val="00340137"/>
    <w:rsid w:val="003412D6"/>
    <w:rsid w:val="00341418"/>
    <w:rsid w:val="00341880"/>
    <w:rsid w:val="00341A10"/>
    <w:rsid w:val="003421AD"/>
    <w:rsid w:val="003426E7"/>
    <w:rsid w:val="00342741"/>
    <w:rsid w:val="00343833"/>
    <w:rsid w:val="00343F98"/>
    <w:rsid w:val="003449D1"/>
    <w:rsid w:val="003450FB"/>
    <w:rsid w:val="003453EE"/>
    <w:rsid w:val="00345606"/>
    <w:rsid w:val="00345BFA"/>
    <w:rsid w:val="0034619A"/>
    <w:rsid w:val="003464A0"/>
    <w:rsid w:val="00346D87"/>
    <w:rsid w:val="0034723C"/>
    <w:rsid w:val="00347394"/>
    <w:rsid w:val="00347C43"/>
    <w:rsid w:val="003506C3"/>
    <w:rsid w:val="00350A7D"/>
    <w:rsid w:val="00350FF9"/>
    <w:rsid w:val="00351174"/>
    <w:rsid w:val="003511A7"/>
    <w:rsid w:val="0035178A"/>
    <w:rsid w:val="00351DFB"/>
    <w:rsid w:val="00352776"/>
    <w:rsid w:val="00352864"/>
    <w:rsid w:val="00352BD9"/>
    <w:rsid w:val="00352E8B"/>
    <w:rsid w:val="00353119"/>
    <w:rsid w:val="00353755"/>
    <w:rsid w:val="00353EAF"/>
    <w:rsid w:val="0035409D"/>
    <w:rsid w:val="003540BD"/>
    <w:rsid w:val="00354782"/>
    <w:rsid w:val="00354856"/>
    <w:rsid w:val="00354A4B"/>
    <w:rsid w:val="00354D33"/>
    <w:rsid w:val="00355244"/>
    <w:rsid w:val="00355396"/>
    <w:rsid w:val="0035558F"/>
    <w:rsid w:val="00355C4C"/>
    <w:rsid w:val="00355F62"/>
    <w:rsid w:val="0035603A"/>
    <w:rsid w:val="00357BFF"/>
    <w:rsid w:val="00360D11"/>
    <w:rsid w:val="003617BF"/>
    <w:rsid w:val="003620FC"/>
    <w:rsid w:val="00362FBF"/>
    <w:rsid w:val="003630BB"/>
    <w:rsid w:val="003637E3"/>
    <w:rsid w:val="00363904"/>
    <w:rsid w:val="00363AB4"/>
    <w:rsid w:val="00364912"/>
    <w:rsid w:val="00364AE8"/>
    <w:rsid w:val="0036658F"/>
    <w:rsid w:val="00370198"/>
    <w:rsid w:val="00370294"/>
    <w:rsid w:val="0037035D"/>
    <w:rsid w:val="003703B8"/>
    <w:rsid w:val="003705A5"/>
    <w:rsid w:val="003706BA"/>
    <w:rsid w:val="0037164F"/>
    <w:rsid w:val="003730B6"/>
    <w:rsid w:val="003736EA"/>
    <w:rsid w:val="00373715"/>
    <w:rsid w:val="00373C6A"/>
    <w:rsid w:val="003741A4"/>
    <w:rsid w:val="00375150"/>
    <w:rsid w:val="00375224"/>
    <w:rsid w:val="0037681B"/>
    <w:rsid w:val="00376A25"/>
    <w:rsid w:val="00376E1B"/>
    <w:rsid w:val="0037764C"/>
    <w:rsid w:val="00377D66"/>
    <w:rsid w:val="00377E17"/>
    <w:rsid w:val="00377E4B"/>
    <w:rsid w:val="003808B7"/>
    <w:rsid w:val="00380DA5"/>
    <w:rsid w:val="003813B0"/>
    <w:rsid w:val="003817A6"/>
    <w:rsid w:val="0038200D"/>
    <w:rsid w:val="003826F8"/>
    <w:rsid w:val="00382E7D"/>
    <w:rsid w:val="00382EB4"/>
    <w:rsid w:val="00383665"/>
    <w:rsid w:val="00384021"/>
    <w:rsid w:val="00384152"/>
    <w:rsid w:val="00384BED"/>
    <w:rsid w:val="00385D09"/>
    <w:rsid w:val="00386B92"/>
    <w:rsid w:val="00386BAB"/>
    <w:rsid w:val="003873E2"/>
    <w:rsid w:val="003904EF"/>
    <w:rsid w:val="003906D1"/>
    <w:rsid w:val="003907E0"/>
    <w:rsid w:val="0039085C"/>
    <w:rsid w:val="00391091"/>
    <w:rsid w:val="003928AF"/>
    <w:rsid w:val="00392CE7"/>
    <w:rsid w:val="00392D4F"/>
    <w:rsid w:val="00393954"/>
    <w:rsid w:val="00393970"/>
    <w:rsid w:val="00394726"/>
    <w:rsid w:val="00394776"/>
    <w:rsid w:val="003948C9"/>
    <w:rsid w:val="0039518D"/>
    <w:rsid w:val="0039592B"/>
    <w:rsid w:val="003967C9"/>
    <w:rsid w:val="003A0209"/>
    <w:rsid w:val="003A20DA"/>
    <w:rsid w:val="003A2A83"/>
    <w:rsid w:val="003A3069"/>
    <w:rsid w:val="003A3D25"/>
    <w:rsid w:val="003A3D54"/>
    <w:rsid w:val="003A3DC3"/>
    <w:rsid w:val="003A4650"/>
    <w:rsid w:val="003A5226"/>
    <w:rsid w:val="003A69EB"/>
    <w:rsid w:val="003A6CBE"/>
    <w:rsid w:val="003A70C3"/>
    <w:rsid w:val="003A7331"/>
    <w:rsid w:val="003A7845"/>
    <w:rsid w:val="003A7E69"/>
    <w:rsid w:val="003B02FB"/>
    <w:rsid w:val="003B25CA"/>
    <w:rsid w:val="003B28FC"/>
    <w:rsid w:val="003B3A1D"/>
    <w:rsid w:val="003B3EB9"/>
    <w:rsid w:val="003B4421"/>
    <w:rsid w:val="003B5832"/>
    <w:rsid w:val="003B59ED"/>
    <w:rsid w:val="003B605E"/>
    <w:rsid w:val="003B7366"/>
    <w:rsid w:val="003B7412"/>
    <w:rsid w:val="003B7999"/>
    <w:rsid w:val="003C03C0"/>
    <w:rsid w:val="003C0D82"/>
    <w:rsid w:val="003C13F6"/>
    <w:rsid w:val="003C1553"/>
    <w:rsid w:val="003C1614"/>
    <w:rsid w:val="003C3531"/>
    <w:rsid w:val="003C3E88"/>
    <w:rsid w:val="003C4150"/>
    <w:rsid w:val="003C4DC5"/>
    <w:rsid w:val="003C5135"/>
    <w:rsid w:val="003C5487"/>
    <w:rsid w:val="003C609A"/>
    <w:rsid w:val="003C6504"/>
    <w:rsid w:val="003C6592"/>
    <w:rsid w:val="003C6FE9"/>
    <w:rsid w:val="003C7645"/>
    <w:rsid w:val="003C7E32"/>
    <w:rsid w:val="003D146F"/>
    <w:rsid w:val="003D1D94"/>
    <w:rsid w:val="003D33E6"/>
    <w:rsid w:val="003D3D35"/>
    <w:rsid w:val="003D4D3F"/>
    <w:rsid w:val="003D5D8A"/>
    <w:rsid w:val="003D60B8"/>
    <w:rsid w:val="003D6502"/>
    <w:rsid w:val="003D6F06"/>
    <w:rsid w:val="003D71CC"/>
    <w:rsid w:val="003D71F5"/>
    <w:rsid w:val="003E0089"/>
    <w:rsid w:val="003E0862"/>
    <w:rsid w:val="003E1358"/>
    <w:rsid w:val="003E3479"/>
    <w:rsid w:val="003E3F82"/>
    <w:rsid w:val="003E41D3"/>
    <w:rsid w:val="003E4AF6"/>
    <w:rsid w:val="003E545D"/>
    <w:rsid w:val="003E54AF"/>
    <w:rsid w:val="003E5506"/>
    <w:rsid w:val="003E5937"/>
    <w:rsid w:val="003E65C0"/>
    <w:rsid w:val="003E709A"/>
    <w:rsid w:val="003E7CE3"/>
    <w:rsid w:val="003E7FF2"/>
    <w:rsid w:val="003F04DF"/>
    <w:rsid w:val="003F095C"/>
    <w:rsid w:val="003F1185"/>
    <w:rsid w:val="003F2902"/>
    <w:rsid w:val="003F2CC6"/>
    <w:rsid w:val="003F3063"/>
    <w:rsid w:val="003F49FF"/>
    <w:rsid w:val="003F4D53"/>
    <w:rsid w:val="003F5384"/>
    <w:rsid w:val="003F573A"/>
    <w:rsid w:val="003F574B"/>
    <w:rsid w:val="003F6559"/>
    <w:rsid w:val="003F7134"/>
    <w:rsid w:val="003F77A5"/>
    <w:rsid w:val="00400559"/>
    <w:rsid w:val="00400F50"/>
    <w:rsid w:val="0040162C"/>
    <w:rsid w:val="00401686"/>
    <w:rsid w:val="00402679"/>
    <w:rsid w:val="00402EE3"/>
    <w:rsid w:val="00403BAA"/>
    <w:rsid w:val="004042C6"/>
    <w:rsid w:val="00404A05"/>
    <w:rsid w:val="00404B66"/>
    <w:rsid w:val="00405338"/>
    <w:rsid w:val="0040574C"/>
    <w:rsid w:val="00405F78"/>
    <w:rsid w:val="00406BD4"/>
    <w:rsid w:val="004073BC"/>
    <w:rsid w:val="004073EC"/>
    <w:rsid w:val="00407B63"/>
    <w:rsid w:val="00407FDB"/>
    <w:rsid w:val="00410352"/>
    <w:rsid w:val="00411095"/>
    <w:rsid w:val="00411410"/>
    <w:rsid w:val="00411864"/>
    <w:rsid w:val="00411891"/>
    <w:rsid w:val="00412342"/>
    <w:rsid w:val="00412A1B"/>
    <w:rsid w:val="00412C74"/>
    <w:rsid w:val="004133B7"/>
    <w:rsid w:val="00413C7F"/>
    <w:rsid w:val="0041460A"/>
    <w:rsid w:val="004154BB"/>
    <w:rsid w:val="0041571F"/>
    <w:rsid w:val="00417F9A"/>
    <w:rsid w:val="00420482"/>
    <w:rsid w:val="00420F28"/>
    <w:rsid w:val="0042173F"/>
    <w:rsid w:val="00421C84"/>
    <w:rsid w:val="00421EF3"/>
    <w:rsid w:val="00421F80"/>
    <w:rsid w:val="00422E92"/>
    <w:rsid w:val="004239FB"/>
    <w:rsid w:val="00423AD6"/>
    <w:rsid w:val="0042417C"/>
    <w:rsid w:val="00424187"/>
    <w:rsid w:val="00424A53"/>
    <w:rsid w:val="00424B33"/>
    <w:rsid w:val="00424BD4"/>
    <w:rsid w:val="00425B19"/>
    <w:rsid w:val="00425CC3"/>
    <w:rsid w:val="00426A10"/>
    <w:rsid w:val="00426BAB"/>
    <w:rsid w:val="004273C1"/>
    <w:rsid w:val="00430F4F"/>
    <w:rsid w:val="00432080"/>
    <w:rsid w:val="0043258E"/>
    <w:rsid w:val="00432598"/>
    <w:rsid w:val="00432B11"/>
    <w:rsid w:val="00434354"/>
    <w:rsid w:val="00434360"/>
    <w:rsid w:val="00434D12"/>
    <w:rsid w:val="004360F2"/>
    <w:rsid w:val="00437609"/>
    <w:rsid w:val="00437EB9"/>
    <w:rsid w:val="00440034"/>
    <w:rsid w:val="004414B6"/>
    <w:rsid w:val="0044194B"/>
    <w:rsid w:val="00443152"/>
    <w:rsid w:val="00443E5A"/>
    <w:rsid w:val="00444107"/>
    <w:rsid w:val="00444578"/>
    <w:rsid w:val="0044470C"/>
    <w:rsid w:val="00444AA1"/>
    <w:rsid w:val="00445516"/>
    <w:rsid w:val="00445931"/>
    <w:rsid w:val="00445EF5"/>
    <w:rsid w:val="00445F58"/>
    <w:rsid w:val="00446232"/>
    <w:rsid w:val="00446965"/>
    <w:rsid w:val="00446995"/>
    <w:rsid w:val="00446A98"/>
    <w:rsid w:val="00446F23"/>
    <w:rsid w:val="00447808"/>
    <w:rsid w:val="004478A2"/>
    <w:rsid w:val="00451571"/>
    <w:rsid w:val="004517A9"/>
    <w:rsid w:val="00451D6E"/>
    <w:rsid w:val="00451DE4"/>
    <w:rsid w:val="004524D2"/>
    <w:rsid w:val="0045254C"/>
    <w:rsid w:val="0045396D"/>
    <w:rsid w:val="004545BD"/>
    <w:rsid w:val="00454664"/>
    <w:rsid w:val="00454DBD"/>
    <w:rsid w:val="004558C4"/>
    <w:rsid w:val="00455F8E"/>
    <w:rsid w:val="00456524"/>
    <w:rsid w:val="004566B5"/>
    <w:rsid w:val="00456A84"/>
    <w:rsid w:val="00456F76"/>
    <w:rsid w:val="004572CB"/>
    <w:rsid w:val="00457CE7"/>
    <w:rsid w:val="004606F0"/>
    <w:rsid w:val="00460BF1"/>
    <w:rsid w:val="00461399"/>
    <w:rsid w:val="00461D6E"/>
    <w:rsid w:val="00462BA1"/>
    <w:rsid w:val="0046300C"/>
    <w:rsid w:val="00463282"/>
    <w:rsid w:val="00463326"/>
    <w:rsid w:val="00464E77"/>
    <w:rsid w:val="00466914"/>
    <w:rsid w:val="00470A5D"/>
    <w:rsid w:val="004711C0"/>
    <w:rsid w:val="00473687"/>
    <w:rsid w:val="00474B11"/>
    <w:rsid w:val="00474B2E"/>
    <w:rsid w:val="004758F1"/>
    <w:rsid w:val="004758FB"/>
    <w:rsid w:val="004760CD"/>
    <w:rsid w:val="0047789E"/>
    <w:rsid w:val="00477A5B"/>
    <w:rsid w:val="00477B6A"/>
    <w:rsid w:val="004801CF"/>
    <w:rsid w:val="0048029B"/>
    <w:rsid w:val="0048085C"/>
    <w:rsid w:val="00480F7D"/>
    <w:rsid w:val="00482537"/>
    <w:rsid w:val="00482EAA"/>
    <w:rsid w:val="004831BA"/>
    <w:rsid w:val="00483BBE"/>
    <w:rsid w:val="00484384"/>
    <w:rsid w:val="004847DE"/>
    <w:rsid w:val="00484FC5"/>
    <w:rsid w:val="004853FB"/>
    <w:rsid w:val="0048609C"/>
    <w:rsid w:val="004861CF"/>
    <w:rsid w:val="00486B89"/>
    <w:rsid w:val="00486BD9"/>
    <w:rsid w:val="004875C2"/>
    <w:rsid w:val="004902CF"/>
    <w:rsid w:val="00491902"/>
    <w:rsid w:val="004935AA"/>
    <w:rsid w:val="004939ED"/>
    <w:rsid w:val="00493E2C"/>
    <w:rsid w:val="00494969"/>
    <w:rsid w:val="00494B59"/>
    <w:rsid w:val="00494C36"/>
    <w:rsid w:val="00495B64"/>
    <w:rsid w:val="00495DC0"/>
    <w:rsid w:val="00497B83"/>
    <w:rsid w:val="004A095E"/>
    <w:rsid w:val="004A2435"/>
    <w:rsid w:val="004A2B35"/>
    <w:rsid w:val="004A3209"/>
    <w:rsid w:val="004A3B2C"/>
    <w:rsid w:val="004A4D62"/>
    <w:rsid w:val="004A4F73"/>
    <w:rsid w:val="004A51BF"/>
    <w:rsid w:val="004A52AA"/>
    <w:rsid w:val="004A566A"/>
    <w:rsid w:val="004A5964"/>
    <w:rsid w:val="004A6361"/>
    <w:rsid w:val="004A661A"/>
    <w:rsid w:val="004A713D"/>
    <w:rsid w:val="004A74CD"/>
    <w:rsid w:val="004A7F5C"/>
    <w:rsid w:val="004B0868"/>
    <w:rsid w:val="004B08C7"/>
    <w:rsid w:val="004B0ED7"/>
    <w:rsid w:val="004B2046"/>
    <w:rsid w:val="004B22CA"/>
    <w:rsid w:val="004B254A"/>
    <w:rsid w:val="004B2FD0"/>
    <w:rsid w:val="004B428F"/>
    <w:rsid w:val="004B451A"/>
    <w:rsid w:val="004B4FD7"/>
    <w:rsid w:val="004B576C"/>
    <w:rsid w:val="004B5B8A"/>
    <w:rsid w:val="004B6054"/>
    <w:rsid w:val="004B65EF"/>
    <w:rsid w:val="004B784F"/>
    <w:rsid w:val="004B79BB"/>
    <w:rsid w:val="004B7F3E"/>
    <w:rsid w:val="004C0338"/>
    <w:rsid w:val="004C053B"/>
    <w:rsid w:val="004C069B"/>
    <w:rsid w:val="004C0750"/>
    <w:rsid w:val="004C1476"/>
    <w:rsid w:val="004C2275"/>
    <w:rsid w:val="004C2302"/>
    <w:rsid w:val="004C23AE"/>
    <w:rsid w:val="004C29B6"/>
    <w:rsid w:val="004C2C7E"/>
    <w:rsid w:val="004C4000"/>
    <w:rsid w:val="004C4AC4"/>
    <w:rsid w:val="004C54B1"/>
    <w:rsid w:val="004C54DB"/>
    <w:rsid w:val="004C600D"/>
    <w:rsid w:val="004C6CA0"/>
    <w:rsid w:val="004C7712"/>
    <w:rsid w:val="004D0576"/>
    <w:rsid w:val="004D066A"/>
    <w:rsid w:val="004D0976"/>
    <w:rsid w:val="004D0CB7"/>
    <w:rsid w:val="004D134F"/>
    <w:rsid w:val="004D13B2"/>
    <w:rsid w:val="004D255B"/>
    <w:rsid w:val="004D266C"/>
    <w:rsid w:val="004D26EB"/>
    <w:rsid w:val="004D2760"/>
    <w:rsid w:val="004D30A7"/>
    <w:rsid w:val="004D332E"/>
    <w:rsid w:val="004D3BDC"/>
    <w:rsid w:val="004D448A"/>
    <w:rsid w:val="004D496D"/>
    <w:rsid w:val="004D4B0B"/>
    <w:rsid w:val="004D55A0"/>
    <w:rsid w:val="004D64D2"/>
    <w:rsid w:val="004D695F"/>
    <w:rsid w:val="004D6ACB"/>
    <w:rsid w:val="004D7206"/>
    <w:rsid w:val="004E008B"/>
    <w:rsid w:val="004E0BE8"/>
    <w:rsid w:val="004E0C9E"/>
    <w:rsid w:val="004E0D1B"/>
    <w:rsid w:val="004E1575"/>
    <w:rsid w:val="004E185C"/>
    <w:rsid w:val="004E2701"/>
    <w:rsid w:val="004E2F2B"/>
    <w:rsid w:val="004E2FC7"/>
    <w:rsid w:val="004E2FF2"/>
    <w:rsid w:val="004E3CAA"/>
    <w:rsid w:val="004E4312"/>
    <w:rsid w:val="004E442C"/>
    <w:rsid w:val="004E46A4"/>
    <w:rsid w:val="004E4D22"/>
    <w:rsid w:val="004E4DCB"/>
    <w:rsid w:val="004E56F4"/>
    <w:rsid w:val="004E5CA5"/>
    <w:rsid w:val="004E5CBD"/>
    <w:rsid w:val="004F0681"/>
    <w:rsid w:val="004F117F"/>
    <w:rsid w:val="004F15A7"/>
    <w:rsid w:val="004F1ED3"/>
    <w:rsid w:val="004F1EF7"/>
    <w:rsid w:val="004F23A8"/>
    <w:rsid w:val="004F247F"/>
    <w:rsid w:val="004F266C"/>
    <w:rsid w:val="004F324D"/>
    <w:rsid w:val="004F3B56"/>
    <w:rsid w:val="004F3CB4"/>
    <w:rsid w:val="004F42A3"/>
    <w:rsid w:val="004F4651"/>
    <w:rsid w:val="004F4E48"/>
    <w:rsid w:val="004F54CF"/>
    <w:rsid w:val="004F564A"/>
    <w:rsid w:val="004F5A13"/>
    <w:rsid w:val="00500604"/>
    <w:rsid w:val="005035B7"/>
    <w:rsid w:val="00503CE3"/>
    <w:rsid w:val="005044A3"/>
    <w:rsid w:val="00505809"/>
    <w:rsid w:val="00505A43"/>
    <w:rsid w:val="00505C97"/>
    <w:rsid w:val="00506E72"/>
    <w:rsid w:val="00507D59"/>
    <w:rsid w:val="005103B1"/>
    <w:rsid w:val="005114C9"/>
    <w:rsid w:val="00511E18"/>
    <w:rsid w:val="00512492"/>
    <w:rsid w:val="00512839"/>
    <w:rsid w:val="00512E67"/>
    <w:rsid w:val="00513A7F"/>
    <w:rsid w:val="00513BCA"/>
    <w:rsid w:val="00514F70"/>
    <w:rsid w:val="00515A90"/>
    <w:rsid w:val="0051680C"/>
    <w:rsid w:val="00516828"/>
    <w:rsid w:val="00516BA4"/>
    <w:rsid w:val="00516C09"/>
    <w:rsid w:val="00517720"/>
    <w:rsid w:val="00517723"/>
    <w:rsid w:val="00517FBF"/>
    <w:rsid w:val="005205EE"/>
    <w:rsid w:val="005215DA"/>
    <w:rsid w:val="00521E3E"/>
    <w:rsid w:val="005223C3"/>
    <w:rsid w:val="005229A2"/>
    <w:rsid w:val="00522DC4"/>
    <w:rsid w:val="005240EC"/>
    <w:rsid w:val="00525269"/>
    <w:rsid w:val="00526525"/>
    <w:rsid w:val="00526F20"/>
    <w:rsid w:val="00527550"/>
    <w:rsid w:val="00530053"/>
    <w:rsid w:val="00530207"/>
    <w:rsid w:val="00530EDE"/>
    <w:rsid w:val="00531045"/>
    <w:rsid w:val="005319A1"/>
    <w:rsid w:val="00531A40"/>
    <w:rsid w:val="0053366B"/>
    <w:rsid w:val="00533EF4"/>
    <w:rsid w:val="005343A3"/>
    <w:rsid w:val="005343E5"/>
    <w:rsid w:val="00534AAA"/>
    <w:rsid w:val="0053543C"/>
    <w:rsid w:val="0053639B"/>
    <w:rsid w:val="0053687F"/>
    <w:rsid w:val="005378C0"/>
    <w:rsid w:val="00537CC5"/>
    <w:rsid w:val="00537E50"/>
    <w:rsid w:val="00540135"/>
    <w:rsid w:val="00540304"/>
    <w:rsid w:val="00540646"/>
    <w:rsid w:val="0054101A"/>
    <w:rsid w:val="00541D21"/>
    <w:rsid w:val="0054301D"/>
    <w:rsid w:val="0054344B"/>
    <w:rsid w:val="00543A4D"/>
    <w:rsid w:val="00543F5C"/>
    <w:rsid w:val="005447AD"/>
    <w:rsid w:val="00544AEA"/>
    <w:rsid w:val="00545CAE"/>
    <w:rsid w:val="00545F36"/>
    <w:rsid w:val="00546E27"/>
    <w:rsid w:val="00546E33"/>
    <w:rsid w:val="005474AE"/>
    <w:rsid w:val="00547A66"/>
    <w:rsid w:val="00547EFD"/>
    <w:rsid w:val="00547F92"/>
    <w:rsid w:val="00550419"/>
    <w:rsid w:val="00550747"/>
    <w:rsid w:val="00550F6D"/>
    <w:rsid w:val="00551921"/>
    <w:rsid w:val="00551989"/>
    <w:rsid w:val="00551F18"/>
    <w:rsid w:val="005545F2"/>
    <w:rsid w:val="005551CE"/>
    <w:rsid w:val="00555684"/>
    <w:rsid w:val="005559E3"/>
    <w:rsid w:val="005562E5"/>
    <w:rsid w:val="005566DC"/>
    <w:rsid w:val="00556932"/>
    <w:rsid w:val="00556F6A"/>
    <w:rsid w:val="00560CCB"/>
    <w:rsid w:val="00560E77"/>
    <w:rsid w:val="00560F34"/>
    <w:rsid w:val="00562673"/>
    <w:rsid w:val="00562EEF"/>
    <w:rsid w:val="0056313A"/>
    <w:rsid w:val="00564BD6"/>
    <w:rsid w:val="00565558"/>
    <w:rsid w:val="00566B1E"/>
    <w:rsid w:val="0056743E"/>
    <w:rsid w:val="00570D70"/>
    <w:rsid w:val="00570DCD"/>
    <w:rsid w:val="005715DC"/>
    <w:rsid w:val="005716D4"/>
    <w:rsid w:val="00571FE2"/>
    <w:rsid w:val="005726F8"/>
    <w:rsid w:val="00572FA8"/>
    <w:rsid w:val="0057345F"/>
    <w:rsid w:val="00573E17"/>
    <w:rsid w:val="00573E7F"/>
    <w:rsid w:val="00574421"/>
    <w:rsid w:val="0057513F"/>
    <w:rsid w:val="005753A9"/>
    <w:rsid w:val="005765E1"/>
    <w:rsid w:val="00576CFE"/>
    <w:rsid w:val="00577A7E"/>
    <w:rsid w:val="00581283"/>
    <w:rsid w:val="00582FED"/>
    <w:rsid w:val="005841BF"/>
    <w:rsid w:val="00584F51"/>
    <w:rsid w:val="0058506B"/>
    <w:rsid w:val="005853F0"/>
    <w:rsid w:val="00585526"/>
    <w:rsid w:val="00585593"/>
    <w:rsid w:val="00586279"/>
    <w:rsid w:val="00586817"/>
    <w:rsid w:val="005868D1"/>
    <w:rsid w:val="005871D2"/>
    <w:rsid w:val="005876BC"/>
    <w:rsid w:val="0058788D"/>
    <w:rsid w:val="00587CBF"/>
    <w:rsid w:val="00587DA1"/>
    <w:rsid w:val="00587EA6"/>
    <w:rsid w:val="005905C0"/>
    <w:rsid w:val="00590893"/>
    <w:rsid w:val="005910E3"/>
    <w:rsid w:val="0059184D"/>
    <w:rsid w:val="00591C4C"/>
    <w:rsid w:val="00592AEB"/>
    <w:rsid w:val="0059329D"/>
    <w:rsid w:val="00593B2A"/>
    <w:rsid w:val="00593C03"/>
    <w:rsid w:val="0059559A"/>
    <w:rsid w:val="005964A5"/>
    <w:rsid w:val="0059723C"/>
    <w:rsid w:val="005977BF"/>
    <w:rsid w:val="00597898"/>
    <w:rsid w:val="005A0027"/>
    <w:rsid w:val="005A038C"/>
    <w:rsid w:val="005A1065"/>
    <w:rsid w:val="005A137B"/>
    <w:rsid w:val="005A17D4"/>
    <w:rsid w:val="005A20F7"/>
    <w:rsid w:val="005A251C"/>
    <w:rsid w:val="005A270C"/>
    <w:rsid w:val="005A3133"/>
    <w:rsid w:val="005A34FE"/>
    <w:rsid w:val="005A355E"/>
    <w:rsid w:val="005A3BF9"/>
    <w:rsid w:val="005A4525"/>
    <w:rsid w:val="005A45C9"/>
    <w:rsid w:val="005A4784"/>
    <w:rsid w:val="005A4A90"/>
    <w:rsid w:val="005A6BC7"/>
    <w:rsid w:val="005A6C55"/>
    <w:rsid w:val="005A75C1"/>
    <w:rsid w:val="005A77A9"/>
    <w:rsid w:val="005A78FD"/>
    <w:rsid w:val="005A7C60"/>
    <w:rsid w:val="005A7ED2"/>
    <w:rsid w:val="005B0942"/>
    <w:rsid w:val="005B1C14"/>
    <w:rsid w:val="005B1FB1"/>
    <w:rsid w:val="005B27A2"/>
    <w:rsid w:val="005B2BA6"/>
    <w:rsid w:val="005B362A"/>
    <w:rsid w:val="005B3920"/>
    <w:rsid w:val="005B3C11"/>
    <w:rsid w:val="005B3FB5"/>
    <w:rsid w:val="005B43D7"/>
    <w:rsid w:val="005B45ED"/>
    <w:rsid w:val="005B4811"/>
    <w:rsid w:val="005B48D7"/>
    <w:rsid w:val="005B512F"/>
    <w:rsid w:val="005B7384"/>
    <w:rsid w:val="005B7FD1"/>
    <w:rsid w:val="005C0386"/>
    <w:rsid w:val="005C09EE"/>
    <w:rsid w:val="005C0FC8"/>
    <w:rsid w:val="005C2147"/>
    <w:rsid w:val="005C28AD"/>
    <w:rsid w:val="005C2B09"/>
    <w:rsid w:val="005C3752"/>
    <w:rsid w:val="005C3798"/>
    <w:rsid w:val="005C37F3"/>
    <w:rsid w:val="005C448F"/>
    <w:rsid w:val="005C49D2"/>
    <w:rsid w:val="005C4B5D"/>
    <w:rsid w:val="005C50D5"/>
    <w:rsid w:val="005C5AAE"/>
    <w:rsid w:val="005C6481"/>
    <w:rsid w:val="005C69EE"/>
    <w:rsid w:val="005C6B3A"/>
    <w:rsid w:val="005C715C"/>
    <w:rsid w:val="005C77DD"/>
    <w:rsid w:val="005D09A8"/>
    <w:rsid w:val="005D0A31"/>
    <w:rsid w:val="005D0D60"/>
    <w:rsid w:val="005D1213"/>
    <w:rsid w:val="005D2178"/>
    <w:rsid w:val="005D2711"/>
    <w:rsid w:val="005D2831"/>
    <w:rsid w:val="005D3938"/>
    <w:rsid w:val="005D4DCE"/>
    <w:rsid w:val="005D7CC2"/>
    <w:rsid w:val="005E072C"/>
    <w:rsid w:val="005E07DF"/>
    <w:rsid w:val="005E08FC"/>
    <w:rsid w:val="005E10CB"/>
    <w:rsid w:val="005E1BDB"/>
    <w:rsid w:val="005E1D73"/>
    <w:rsid w:val="005E229A"/>
    <w:rsid w:val="005E2D78"/>
    <w:rsid w:val="005E33D6"/>
    <w:rsid w:val="005E385A"/>
    <w:rsid w:val="005E3C71"/>
    <w:rsid w:val="005E3C72"/>
    <w:rsid w:val="005E3D2A"/>
    <w:rsid w:val="005E3FC9"/>
    <w:rsid w:val="005E53DF"/>
    <w:rsid w:val="005E5BF2"/>
    <w:rsid w:val="005E63A8"/>
    <w:rsid w:val="005E748D"/>
    <w:rsid w:val="005E7CF0"/>
    <w:rsid w:val="005E7DB4"/>
    <w:rsid w:val="005F0C3A"/>
    <w:rsid w:val="005F1000"/>
    <w:rsid w:val="005F1192"/>
    <w:rsid w:val="005F11D5"/>
    <w:rsid w:val="005F25CB"/>
    <w:rsid w:val="005F2EC9"/>
    <w:rsid w:val="005F33B2"/>
    <w:rsid w:val="005F3666"/>
    <w:rsid w:val="005F3AA4"/>
    <w:rsid w:val="005F40E5"/>
    <w:rsid w:val="005F42D7"/>
    <w:rsid w:val="005F433E"/>
    <w:rsid w:val="005F5288"/>
    <w:rsid w:val="005F53DC"/>
    <w:rsid w:val="005F5D2A"/>
    <w:rsid w:val="005F7428"/>
    <w:rsid w:val="005F7645"/>
    <w:rsid w:val="005F7A0B"/>
    <w:rsid w:val="005F7B18"/>
    <w:rsid w:val="005F7D8B"/>
    <w:rsid w:val="0060017D"/>
    <w:rsid w:val="00600DCF"/>
    <w:rsid w:val="00601023"/>
    <w:rsid w:val="0060179D"/>
    <w:rsid w:val="006020AB"/>
    <w:rsid w:val="00602204"/>
    <w:rsid w:val="00602573"/>
    <w:rsid w:val="006025AD"/>
    <w:rsid w:val="00603174"/>
    <w:rsid w:val="0060349B"/>
    <w:rsid w:val="00603542"/>
    <w:rsid w:val="00603AEE"/>
    <w:rsid w:val="00603BF7"/>
    <w:rsid w:val="00604478"/>
    <w:rsid w:val="00604A38"/>
    <w:rsid w:val="00604B24"/>
    <w:rsid w:val="00604E85"/>
    <w:rsid w:val="00606149"/>
    <w:rsid w:val="0060733D"/>
    <w:rsid w:val="00607A42"/>
    <w:rsid w:val="006102DF"/>
    <w:rsid w:val="006123F2"/>
    <w:rsid w:val="00612410"/>
    <w:rsid w:val="006127F4"/>
    <w:rsid w:val="00612C3A"/>
    <w:rsid w:val="00612D20"/>
    <w:rsid w:val="00612E6D"/>
    <w:rsid w:val="00616326"/>
    <w:rsid w:val="00616E9E"/>
    <w:rsid w:val="00617E25"/>
    <w:rsid w:val="006209A4"/>
    <w:rsid w:val="00621D91"/>
    <w:rsid w:val="00621F1A"/>
    <w:rsid w:val="006229BF"/>
    <w:rsid w:val="00622D02"/>
    <w:rsid w:val="00622EF1"/>
    <w:rsid w:val="006233E6"/>
    <w:rsid w:val="006234AD"/>
    <w:rsid w:val="00624084"/>
    <w:rsid w:val="0062412E"/>
    <w:rsid w:val="006243FF"/>
    <w:rsid w:val="00624438"/>
    <w:rsid w:val="00624B25"/>
    <w:rsid w:val="0062504D"/>
    <w:rsid w:val="006253C8"/>
    <w:rsid w:val="00625407"/>
    <w:rsid w:val="0062548A"/>
    <w:rsid w:val="006259C1"/>
    <w:rsid w:val="00625BE4"/>
    <w:rsid w:val="00625E16"/>
    <w:rsid w:val="00626424"/>
    <w:rsid w:val="00626969"/>
    <w:rsid w:val="00627714"/>
    <w:rsid w:val="006277E4"/>
    <w:rsid w:val="0062790B"/>
    <w:rsid w:val="0063034C"/>
    <w:rsid w:val="00631DE5"/>
    <w:rsid w:val="00631E71"/>
    <w:rsid w:val="0063219F"/>
    <w:rsid w:val="00633012"/>
    <w:rsid w:val="0063326C"/>
    <w:rsid w:val="006332D3"/>
    <w:rsid w:val="00633C81"/>
    <w:rsid w:val="00633D0E"/>
    <w:rsid w:val="00633DB2"/>
    <w:rsid w:val="006341A0"/>
    <w:rsid w:val="00634DF7"/>
    <w:rsid w:val="00635002"/>
    <w:rsid w:val="0063538C"/>
    <w:rsid w:val="00635634"/>
    <w:rsid w:val="006359E0"/>
    <w:rsid w:val="00636294"/>
    <w:rsid w:val="00636594"/>
    <w:rsid w:val="00636812"/>
    <w:rsid w:val="00636AAF"/>
    <w:rsid w:val="00636EAB"/>
    <w:rsid w:val="006376FD"/>
    <w:rsid w:val="006379F9"/>
    <w:rsid w:val="00637FC4"/>
    <w:rsid w:val="006418DA"/>
    <w:rsid w:val="00641B1F"/>
    <w:rsid w:val="00641EA0"/>
    <w:rsid w:val="006420DF"/>
    <w:rsid w:val="006431C9"/>
    <w:rsid w:val="00643566"/>
    <w:rsid w:val="006436AB"/>
    <w:rsid w:val="00643ECE"/>
    <w:rsid w:val="00645678"/>
    <w:rsid w:val="0064571A"/>
    <w:rsid w:val="00645CC9"/>
    <w:rsid w:val="00645E39"/>
    <w:rsid w:val="00650220"/>
    <w:rsid w:val="0065039A"/>
    <w:rsid w:val="00650D03"/>
    <w:rsid w:val="00650F0B"/>
    <w:rsid w:val="0065108D"/>
    <w:rsid w:val="00651C67"/>
    <w:rsid w:val="00652AA0"/>
    <w:rsid w:val="0065583A"/>
    <w:rsid w:val="00655C5A"/>
    <w:rsid w:val="0065677D"/>
    <w:rsid w:val="00657BA6"/>
    <w:rsid w:val="00660C79"/>
    <w:rsid w:val="0066197E"/>
    <w:rsid w:val="00661EEB"/>
    <w:rsid w:val="00662261"/>
    <w:rsid w:val="00662428"/>
    <w:rsid w:val="0066253C"/>
    <w:rsid w:val="0066261E"/>
    <w:rsid w:val="0066297A"/>
    <w:rsid w:val="00662D3E"/>
    <w:rsid w:val="006642DF"/>
    <w:rsid w:val="00664ED7"/>
    <w:rsid w:val="00665B75"/>
    <w:rsid w:val="0066715D"/>
    <w:rsid w:val="00667A9E"/>
    <w:rsid w:val="0067060C"/>
    <w:rsid w:val="00670646"/>
    <w:rsid w:val="00671030"/>
    <w:rsid w:val="00671FB3"/>
    <w:rsid w:val="006721AA"/>
    <w:rsid w:val="0067307E"/>
    <w:rsid w:val="00673927"/>
    <w:rsid w:val="00673DEE"/>
    <w:rsid w:val="00674898"/>
    <w:rsid w:val="00675408"/>
    <w:rsid w:val="00675489"/>
    <w:rsid w:val="00676571"/>
    <w:rsid w:val="006767FB"/>
    <w:rsid w:val="0067683F"/>
    <w:rsid w:val="00676E63"/>
    <w:rsid w:val="006771FB"/>
    <w:rsid w:val="00677B4C"/>
    <w:rsid w:val="00680CDC"/>
    <w:rsid w:val="00680EEC"/>
    <w:rsid w:val="006816BE"/>
    <w:rsid w:val="006819B3"/>
    <w:rsid w:val="00681F8E"/>
    <w:rsid w:val="00682472"/>
    <w:rsid w:val="006826AD"/>
    <w:rsid w:val="006828FD"/>
    <w:rsid w:val="00682B94"/>
    <w:rsid w:val="00682D18"/>
    <w:rsid w:val="00683584"/>
    <w:rsid w:val="00683738"/>
    <w:rsid w:val="00683B8B"/>
    <w:rsid w:val="00684744"/>
    <w:rsid w:val="006848DC"/>
    <w:rsid w:val="00684F5A"/>
    <w:rsid w:val="0068515C"/>
    <w:rsid w:val="00685B5F"/>
    <w:rsid w:val="00686037"/>
    <w:rsid w:val="006860E4"/>
    <w:rsid w:val="0068649C"/>
    <w:rsid w:val="00686E09"/>
    <w:rsid w:val="006871CE"/>
    <w:rsid w:val="006874F8"/>
    <w:rsid w:val="0069073A"/>
    <w:rsid w:val="00691AA2"/>
    <w:rsid w:val="00692CD1"/>
    <w:rsid w:val="006931C4"/>
    <w:rsid w:val="00693886"/>
    <w:rsid w:val="00693FAD"/>
    <w:rsid w:val="00694604"/>
    <w:rsid w:val="00694985"/>
    <w:rsid w:val="00694A68"/>
    <w:rsid w:val="00694C14"/>
    <w:rsid w:val="0069565C"/>
    <w:rsid w:val="006958B4"/>
    <w:rsid w:val="0069602B"/>
    <w:rsid w:val="00696A7C"/>
    <w:rsid w:val="00696FF0"/>
    <w:rsid w:val="006A1C26"/>
    <w:rsid w:val="006A1FBC"/>
    <w:rsid w:val="006A2FE5"/>
    <w:rsid w:val="006A3E11"/>
    <w:rsid w:val="006A3EB5"/>
    <w:rsid w:val="006A3F0D"/>
    <w:rsid w:val="006A479F"/>
    <w:rsid w:val="006A5502"/>
    <w:rsid w:val="006A556F"/>
    <w:rsid w:val="006A5E29"/>
    <w:rsid w:val="006A6137"/>
    <w:rsid w:val="006A679C"/>
    <w:rsid w:val="006A67D6"/>
    <w:rsid w:val="006A7425"/>
    <w:rsid w:val="006A7559"/>
    <w:rsid w:val="006A75BC"/>
    <w:rsid w:val="006A77E3"/>
    <w:rsid w:val="006A7A85"/>
    <w:rsid w:val="006B015A"/>
    <w:rsid w:val="006B016D"/>
    <w:rsid w:val="006B1712"/>
    <w:rsid w:val="006B2DD4"/>
    <w:rsid w:val="006B30CC"/>
    <w:rsid w:val="006B39CC"/>
    <w:rsid w:val="006B3A5F"/>
    <w:rsid w:val="006B3B19"/>
    <w:rsid w:val="006B4110"/>
    <w:rsid w:val="006B4491"/>
    <w:rsid w:val="006B54D5"/>
    <w:rsid w:val="006B5550"/>
    <w:rsid w:val="006B6052"/>
    <w:rsid w:val="006B663C"/>
    <w:rsid w:val="006B6852"/>
    <w:rsid w:val="006B796B"/>
    <w:rsid w:val="006B7C14"/>
    <w:rsid w:val="006C0090"/>
    <w:rsid w:val="006C0A30"/>
    <w:rsid w:val="006C150E"/>
    <w:rsid w:val="006C4BF2"/>
    <w:rsid w:val="006C57D7"/>
    <w:rsid w:val="006C69CF"/>
    <w:rsid w:val="006C6A35"/>
    <w:rsid w:val="006C721A"/>
    <w:rsid w:val="006C783C"/>
    <w:rsid w:val="006D06E2"/>
    <w:rsid w:val="006D0ED7"/>
    <w:rsid w:val="006D16CE"/>
    <w:rsid w:val="006D1B64"/>
    <w:rsid w:val="006D2ACB"/>
    <w:rsid w:val="006D2B9E"/>
    <w:rsid w:val="006D3A68"/>
    <w:rsid w:val="006D4262"/>
    <w:rsid w:val="006D66E3"/>
    <w:rsid w:val="006D6EAB"/>
    <w:rsid w:val="006D7220"/>
    <w:rsid w:val="006D7447"/>
    <w:rsid w:val="006E0B7E"/>
    <w:rsid w:val="006E0C8E"/>
    <w:rsid w:val="006E1EB0"/>
    <w:rsid w:val="006E2307"/>
    <w:rsid w:val="006E256C"/>
    <w:rsid w:val="006E29AA"/>
    <w:rsid w:val="006E3372"/>
    <w:rsid w:val="006E3B87"/>
    <w:rsid w:val="006E3F34"/>
    <w:rsid w:val="006E44CB"/>
    <w:rsid w:val="006E4CD1"/>
    <w:rsid w:val="006E50D0"/>
    <w:rsid w:val="006E50D2"/>
    <w:rsid w:val="006E5313"/>
    <w:rsid w:val="006E689B"/>
    <w:rsid w:val="006E6F21"/>
    <w:rsid w:val="006F04BB"/>
    <w:rsid w:val="006F1381"/>
    <w:rsid w:val="006F196D"/>
    <w:rsid w:val="006F1DA5"/>
    <w:rsid w:val="006F1F0A"/>
    <w:rsid w:val="006F2474"/>
    <w:rsid w:val="006F4FC2"/>
    <w:rsid w:val="006F509F"/>
    <w:rsid w:val="006F51D6"/>
    <w:rsid w:val="006F5540"/>
    <w:rsid w:val="006F6754"/>
    <w:rsid w:val="006F7610"/>
    <w:rsid w:val="00700138"/>
    <w:rsid w:val="007004F6"/>
    <w:rsid w:val="007005F2"/>
    <w:rsid w:val="007006FD"/>
    <w:rsid w:val="00700776"/>
    <w:rsid w:val="00700862"/>
    <w:rsid w:val="0070230D"/>
    <w:rsid w:val="00702465"/>
    <w:rsid w:val="007028AD"/>
    <w:rsid w:val="00702D21"/>
    <w:rsid w:val="00703243"/>
    <w:rsid w:val="00704114"/>
    <w:rsid w:val="00704D1A"/>
    <w:rsid w:val="007051E5"/>
    <w:rsid w:val="00705630"/>
    <w:rsid w:val="00706074"/>
    <w:rsid w:val="00706568"/>
    <w:rsid w:val="00706580"/>
    <w:rsid w:val="00706B76"/>
    <w:rsid w:val="00706E71"/>
    <w:rsid w:val="00707236"/>
    <w:rsid w:val="00707977"/>
    <w:rsid w:val="00710288"/>
    <w:rsid w:val="00710B11"/>
    <w:rsid w:val="00710F62"/>
    <w:rsid w:val="00711044"/>
    <w:rsid w:val="007114BE"/>
    <w:rsid w:val="007116CA"/>
    <w:rsid w:val="00711E55"/>
    <w:rsid w:val="007122CE"/>
    <w:rsid w:val="007122E6"/>
    <w:rsid w:val="00712347"/>
    <w:rsid w:val="00712902"/>
    <w:rsid w:val="00712CE1"/>
    <w:rsid w:val="007130CB"/>
    <w:rsid w:val="00713C54"/>
    <w:rsid w:val="00713E6F"/>
    <w:rsid w:val="00714309"/>
    <w:rsid w:val="00714B00"/>
    <w:rsid w:val="00715640"/>
    <w:rsid w:val="00715C00"/>
    <w:rsid w:val="00716580"/>
    <w:rsid w:val="00716C44"/>
    <w:rsid w:val="00717B9E"/>
    <w:rsid w:val="00717E1E"/>
    <w:rsid w:val="00720A67"/>
    <w:rsid w:val="00721A60"/>
    <w:rsid w:val="00721F1E"/>
    <w:rsid w:val="00724357"/>
    <w:rsid w:val="0072499C"/>
    <w:rsid w:val="00724E76"/>
    <w:rsid w:val="00725053"/>
    <w:rsid w:val="00725A3E"/>
    <w:rsid w:val="00726227"/>
    <w:rsid w:val="00726C99"/>
    <w:rsid w:val="00727391"/>
    <w:rsid w:val="0072748C"/>
    <w:rsid w:val="00727992"/>
    <w:rsid w:val="00727CD5"/>
    <w:rsid w:val="00730320"/>
    <w:rsid w:val="00730964"/>
    <w:rsid w:val="0073097E"/>
    <w:rsid w:val="00730A0F"/>
    <w:rsid w:val="007319A5"/>
    <w:rsid w:val="00731C8B"/>
    <w:rsid w:val="007324D6"/>
    <w:rsid w:val="00732718"/>
    <w:rsid w:val="0073315E"/>
    <w:rsid w:val="007344CA"/>
    <w:rsid w:val="007344F3"/>
    <w:rsid w:val="007345C0"/>
    <w:rsid w:val="00736125"/>
    <w:rsid w:val="00736A46"/>
    <w:rsid w:val="00736D32"/>
    <w:rsid w:val="00737D27"/>
    <w:rsid w:val="0074002C"/>
    <w:rsid w:val="007404EA"/>
    <w:rsid w:val="007407A0"/>
    <w:rsid w:val="007412F4"/>
    <w:rsid w:val="007424CB"/>
    <w:rsid w:val="00743B6A"/>
    <w:rsid w:val="0074441D"/>
    <w:rsid w:val="007448C3"/>
    <w:rsid w:val="00745DE6"/>
    <w:rsid w:val="00746C5E"/>
    <w:rsid w:val="007470BA"/>
    <w:rsid w:val="00747626"/>
    <w:rsid w:val="007478CD"/>
    <w:rsid w:val="007500D4"/>
    <w:rsid w:val="007500EB"/>
    <w:rsid w:val="00750B0D"/>
    <w:rsid w:val="00751749"/>
    <w:rsid w:val="00752DBE"/>
    <w:rsid w:val="0075434D"/>
    <w:rsid w:val="007543B0"/>
    <w:rsid w:val="007550CB"/>
    <w:rsid w:val="007570E9"/>
    <w:rsid w:val="007577DD"/>
    <w:rsid w:val="00757A18"/>
    <w:rsid w:val="0076187A"/>
    <w:rsid w:val="00761EEE"/>
    <w:rsid w:val="00763472"/>
    <w:rsid w:val="00763746"/>
    <w:rsid w:val="007640C4"/>
    <w:rsid w:val="00764985"/>
    <w:rsid w:val="00764E29"/>
    <w:rsid w:val="00765242"/>
    <w:rsid w:val="007659F7"/>
    <w:rsid w:val="00766576"/>
    <w:rsid w:val="00766864"/>
    <w:rsid w:val="00767A06"/>
    <w:rsid w:val="007702C2"/>
    <w:rsid w:val="00770900"/>
    <w:rsid w:val="00771498"/>
    <w:rsid w:val="00772646"/>
    <w:rsid w:val="00772C91"/>
    <w:rsid w:val="00773484"/>
    <w:rsid w:val="00773565"/>
    <w:rsid w:val="00773992"/>
    <w:rsid w:val="00773DF9"/>
    <w:rsid w:val="007744EF"/>
    <w:rsid w:val="00774F82"/>
    <w:rsid w:val="0077571B"/>
    <w:rsid w:val="00775858"/>
    <w:rsid w:val="00775AEB"/>
    <w:rsid w:val="00775B76"/>
    <w:rsid w:val="00775EA4"/>
    <w:rsid w:val="00775ED1"/>
    <w:rsid w:val="00776453"/>
    <w:rsid w:val="00776BE5"/>
    <w:rsid w:val="00777300"/>
    <w:rsid w:val="00777530"/>
    <w:rsid w:val="007775F2"/>
    <w:rsid w:val="007777DA"/>
    <w:rsid w:val="00777D3D"/>
    <w:rsid w:val="00777D86"/>
    <w:rsid w:val="0078184A"/>
    <w:rsid w:val="00781E4D"/>
    <w:rsid w:val="007824D4"/>
    <w:rsid w:val="00782662"/>
    <w:rsid w:val="00782864"/>
    <w:rsid w:val="00782986"/>
    <w:rsid w:val="00782E34"/>
    <w:rsid w:val="00782FFF"/>
    <w:rsid w:val="00783217"/>
    <w:rsid w:val="00783CE3"/>
    <w:rsid w:val="00783F35"/>
    <w:rsid w:val="007844AA"/>
    <w:rsid w:val="00784EAF"/>
    <w:rsid w:val="007854EA"/>
    <w:rsid w:val="00785613"/>
    <w:rsid w:val="00785943"/>
    <w:rsid w:val="00786680"/>
    <w:rsid w:val="00786751"/>
    <w:rsid w:val="0079005B"/>
    <w:rsid w:val="00790F7D"/>
    <w:rsid w:val="00791E2F"/>
    <w:rsid w:val="007929CE"/>
    <w:rsid w:val="007931FE"/>
    <w:rsid w:val="007939FD"/>
    <w:rsid w:val="00793C96"/>
    <w:rsid w:val="00794075"/>
    <w:rsid w:val="0079480B"/>
    <w:rsid w:val="007957E4"/>
    <w:rsid w:val="00796AEA"/>
    <w:rsid w:val="00797A1F"/>
    <w:rsid w:val="00797AF3"/>
    <w:rsid w:val="007A0372"/>
    <w:rsid w:val="007A0878"/>
    <w:rsid w:val="007A2694"/>
    <w:rsid w:val="007A3BC0"/>
    <w:rsid w:val="007A3D44"/>
    <w:rsid w:val="007A4379"/>
    <w:rsid w:val="007A5875"/>
    <w:rsid w:val="007A5BA1"/>
    <w:rsid w:val="007A64B5"/>
    <w:rsid w:val="007A7937"/>
    <w:rsid w:val="007B02F0"/>
    <w:rsid w:val="007B053A"/>
    <w:rsid w:val="007B141D"/>
    <w:rsid w:val="007B14F7"/>
    <w:rsid w:val="007B3322"/>
    <w:rsid w:val="007B4D62"/>
    <w:rsid w:val="007B5A0E"/>
    <w:rsid w:val="007B66FB"/>
    <w:rsid w:val="007B6C0F"/>
    <w:rsid w:val="007B6E21"/>
    <w:rsid w:val="007B74AF"/>
    <w:rsid w:val="007B7A69"/>
    <w:rsid w:val="007C06EA"/>
    <w:rsid w:val="007C0B0A"/>
    <w:rsid w:val="007C1A2B"/>
    <w:rsid w:val="007C20E9"/>
    <w:rsid w:val="007C23F4"/>
    <w:rsid w:val="007C25AD"/>
    <w:rsid w:val="007C335A"/>
    <w:rsid w:val="007C3F12"/>
    <w:rsid w:val="007C4149"/>
    <w:rsid w:val="007C509A"/>
    <w:rsid w:val="007C54E4"/>
    <w:rsid w:val="007C57B4"/>
    <w:rsid w:val="007C5E2B"/>
    <w:rsid w:val="007D0610"/>
    <w:rsid w:val="007D10DB"/>
    <w:rsid w:val="007D2300"/>
    <w:rsid w:val="007D2340"/>
    <w:rsid w:val="007D321E"/>
    <w:rsid w:val="007D3990"/>
    <w:rsid w:val="007D3B2E"/>
    <w:rsid w:val="007D3C2D"/>
    <w:rsid w:val="007D401B"/>
    <w:rsid w:val="007D441B"/>
    <w:rsid w:val="007D495C"/>
    <w:rsid w:val="007D4C35"/>
    <w:rsid w:val="007D4DB4"/>
    <w:rsid w:val="007D4FAB"/>
    <w:rsid w:val="007D6DBA"/>
    <w:rsid w:val="007D6F7D"/>
    <w:rsid w:val="007D7803"/>
    <w:rsid w:val="007D785C"/>
    <w:rsid w:val="007D7C73"/>
    <w:rsid w:val="007E0202"/>
    <w:rsid w:val="007E1290"/>
    <w:rsid w:val="007E1397"/>
    <w:rsid w:val="007E15B9"/>
    <w:rsid w:val="007E208A"/>
    <w:rsid w:val="007E2D13"/>
    <w:rsid w:val="007E3931"/>
    <w:rsid w:val="007E3ACE"/>
    <w:rsid w:val="007E50E6"/>
    <w:rsid w:val="007E5E4E"/>
    <w:rsid w:val="007E7160"/>
    <w:rsid w:val="007F032F"/>
    <w:rsid w:val="007F0732"/>
    <w:rsid w:val="007F0B4B"/>
    <w:rsid w:val="007F0B83"/>
    <w:rsid w:val="007F0C06"/>
    <w:rsid w:val="007F1046"/>
    <w:rsid w:val="007F117A"/>
    <w:rsid w:val="007F1643"/>
    <w:rsid w:val="007F1722"/>
    <w:rsid w:val="007F326F"/>
    <w:rsid w:val="007F34BB"/>
    <w:rsid w:val="007F4778"/>
    <w:rsid w:val="007F4CB9"/>
    <w:rsid w:val="007F5569"/>
    <w:rsid w:val="007F5F90"/>
    <w:rsid w:val="007F6C3E"/>
    <w:rsid w:val="007F706E"/>
    <w:rsid w:val="007F7251"/>
    <w:rsid w:val="007F7519"/>
    <w:rsid w:val="007F7648"/>
    <w:rsid w:val="00801105"/>
    <w:rsid w:val="00801532"/>
    <w:rsid w:val="00802898"/>
    <w:rsid w:val="008037EB"/>
    <w:rsid w:val="008040BF"/>
    <w:rsid w:val="00805C09"/>
    <w:rsid w:val="0080725B"/>
    <w:rsid w:val="00810164"/>
    <w:rsid w:val="008115FF"/>
    <w:rsid w:val="0081165B"/>
    <w:rsid w:val="0081188B"/>
    <w:rsid w:val="00811BF1"/>
    <w:rsid w:val="0081209B"/>
    <w:rsid w:val="00812E71"/>
    <w:rsid w:val="00813575"/>
    <w:rsid w:val="00813FA2"/>
    <w:rsid w:val="00814162"/>
    <w:rsid w:val="00814AE7"/>
    <w:rsid w:val="00816618"/>
    <w:rsid w:val="00816957"/>
    <w:rsid w:val="00817557"/>
    <w:rsid w:val="00820A24"/>
    <w:rsid w:val="00820AC9"/>
    <w:rsid w:val="00821075"/>
    <w:rsid w:val="008210BD"/>
    <w:rsid w:val="00821898"/>
    <w:rsid w:val="00821A9F"/>
    <w:rsid w:val="00821C90"/>
    <w:rsid w:val="00821EAD"/>
    <w:rsid w:val="00821FED"/>
    <w:rsid w:val="00822EE6"/>
    <w:rsid w:val="0082328B"/>
    <w:rsid w:val="008233DF"/>
    <w:rsid w:val="008234C8"/>
    <w:rsid w:val="00824A75"/>
    <w:rsid w:val="00825AD7"/>
    <w:rsid w:val="00825B79"/>
    <w:rsid w:val="00825F67"/>
    <w:rsid w:val="008264E9"/>
    <w:rsid w:val="0082740E"/>
    <w:rsid w:val="00827A70"/>
    <w:rsid w:val="00830486"/>
    <w:rsid w:val="00830CD3"/>
    <w:rsid w:val="00831315"/>
    <w:rsid w:val="00832361"/>
    <w:rsid w:val="00833C03"/>
    <w:rsid w:val="00833C8D"/>
    <w:rsid w:val="00834210"/>
    <w:rsid w:val="00834C66"/>
    <w:rsid w:val="0083544E"/>
    <w:rsid w:val="008357C1"/>
    <w:rsid w:val="00835ACC"/>
    <w:rsid w:val="00835C38"/>
    <w:rsid w:val="008411F9"/>
    <w:rsid w:val="00841709"/>
    <w:rsid w:val="008435C6"/>
    <w:rsid w:val="00844737"/>
    <w:rsid w:val="00846FF2"/>
    <w:rsid w:val="00847056"/>
    <w:rsid w:val="00847114"/>
    <w:rsid w:val="00847136"/>
    <w:rsid w:val="00847401"/>
    <w:rsid w:val="00847517"/>
    <w:rsid w:val="0085009E"/>
    <w:rsid w:val="008501E1"/>
    <w:rsid w:val="00851523"/>
    <w:rsid w:val="00851F00"/>
    <w:rsid w:val="0085397F"/>
    <w:rsid w:val="008558B3"/>
    <w:rsid w:val="00856392"/>
    <w:rsid w:val="00857FC1"/>
    <w:rsid w:val="008602AC"/>
    <w:rsid w:val="008610FE"/>
    <w:rsid w:val="00861211"/>
    <w:rsid w:val="00861B46"/>
    <w:rsid w:val="00861D83"/>
    <w:rsid w:val="00861EAD"/>
    <w:rsid w:val="008622D9"/>
    <w:rsid w:val="00862A07"/>
    <w:rsid w:val="0086327C"/>
    <w:rsid w:val="00863450"/>
    <w:rsid w:val="0086400F"/>
    <w:rsid w:val="008649D3"/>
    <w:rsid w:val="00864FAD"/>
    <w:rsid w:val="00865885"/>
    <w:rsid w:val="00865B3C"/>
    <w:rsid w:val="00865D15"/>
    <w:rsid w:val="00866940"/>
    <w:rsid w:val="008669B6"/>
    <w:rsid w:val="00867BCC"/>
    <w:rsid w:val="00870347"/>
    <w:rsid w:val="00870D9B"/>
    <w:rsid w:val="00870DFE"/>
    <w:rsid w:val="00871C15"/>
    <w:rsid w:val="00872DDF"/>
    <w:rsid w:val="00873985"/>
    <w:rsid w:val="00873ABC"/>
    <w:rsid w:val="00874A0D"/>
    <w:rsid w:val="00874CD8"/>
    <w:rsid w:val="00875671"/>
    <w:rsid w:val="00875824"/>
    <w:rsid w:val="008768AF"/>
    <w:rsid w:val="00876C17"/>
    <w:rsid w:val="00876F6F"/>
    <w:rsid w:val="0087704B"/>
    <w:rsid w:val="008776AA"/>
    <w:rsid w:val="008813A2"/>
    <w:rsid w:val="008814C8"/>
    <w:rsid w:val="0088289A"/>
    <w:rsid w:val="00882A71"/>
    <w:rsid w:val="00882D1A"/>
    <w:rsid w:val="008830D6"/>
    <w:rsid w:val="00883171"/>
    <w:rsid w:val="008846D3"/>
    <w:rsid w:val="00884734"/>
    <w:rsid w:val="00884BEA"/>
    <w:rsid w:val="008851A9"/>
    <w:rsid w:val="00885835"/>
    <w:rsid w:val="0088598E"/>
    <w:rsid w:val="00885B08"/>
    <w:rsid w:val="00886E74"/>
    <w:rsid w:val="00886FDE"/>
    <w:rsid w:val="00887545"/>
    <w:rsid w:val="00887794"/>
    <w:rsid w:val="00887CC1"/>
    <w:rsid w:val="008902C1"/>
    <w:rsid w:val="008908A8"/>
    <w:rsid w:val="0089226F"/>
    <w:rsid w:val="00892373"/>
    <w:rsid w:val="00892CD9"/>
    <w:rsid w:val="00893099"/>
    <w:rsid w:val="00893CB0"/>
    <w:rsid w:val="00894AE6"/>
    <w:rsid w:val="00894E09"/>
    <w:rsid w:val="0089511D"/>
    <w:rsid w:val="0089543C"/>
    <w:rsid w:val="00895D10"/>
    <w:rsid w:val="00896208"/>
    <w:rsid w:val="008A0428"/>
    <w:rsid w:val="008A11A0"/>
    <w:rsid w:val="008A1476"/>
    <w:rsid w:val="008A1A09"/>
    <w:rsid w:val="008A1CFA"/>
    <w:rsid w:val="008A1F71"/>
    <w:rsid w:val="008A2121"/>
    <w:rsid w:val="008A2AAF"/>
    <w:rsid w:val="008A2AF4"/>
    <w:rsid w:val="008A2B07"/>
    <w:rsid w:val="008A342D"/>
    <w:rsid w:val="008A3B7F"/>
    <w:rsid w:val="008A5603"/>
    <w:rsid w:val="008A58E9"/>
    <w:rsid w:val="008A6F30"/>
    <w:rsid w:val="008A6FD4"/>
    <w:rsid w:val="008A7455"/>
    <w:rsid w:val="008A7715"/>
    <w:rsid w:val="008A78F7"/>
    <w:rsid w:val="008B1264"/>
    <w:rsid w:val="008B174F"/>
    <w:rsid w:val="008B1A0E"/>
    <w:rsid w:val="008B2473"/>
    <w:rsid w:val="008B2A85"/>
    <w:rsid w:val="008B2B1B"/>
    <w:rsid w:val="008B2E9E"/>
    <w:rsid w:val="008B3334"/>
    <w:rsid w:val="008B3697"/>
    <w:rsid w:val="008B520B"/>
    <w:rsid w:val="008B58C5"/>
    <w:rsid w:val="008B5A89"/>
    <w:rsid w:val="008B5CBB"/>
    <w:rsid w:val="008B7E5A"/>
    <w:rsid w:val="008C1143"/>
    <w:rsid w:val="008C13CD"/>
    <w:rsid w:val="008C1A73"/>
    <w:rsid w:val="008C3413"/>
    <w:rsid w:val="008C37FD"/>
    <w:rsid w:val="008C3C89"/>
    <w:rsid w:val="008C3CA7"/>
    <w:rsid w:val="008C3FD4"/>
    <w:rsid w:val="008C447F"/>
    <w:rsid w:val="008C540E"/>
    <w:rsid w:val="008C5F1D"/>
    <w:rsid w:val="008C64F4"/>
    <w:rsid w:val="008C65EB"/>
    <w:rsid w:val="008C748E"/>
    <w:rsid w:val="008C77DA"/>
    <w:rsid w:val="008C78F1"/>
    <w:rsid w:val="008C79A4"/>
    <w:rsid w:val="008C7A36"/>
    <w:rsid w:val="008C7DD2"/>
    <w:rsid w:val="008D04C7"/>
    <w:rsid w:val="008D0926"/>
    <w:rsid w:val="008D113C"/>
    <w:rsid w:val="008D1AD6"/>
    <w:rsid w:val="008D1E5C"/>
    <w:rsid w:val="008D3242"/>
    <w:rsid w:val="008D376F"/>
    <w:rsid w:val="008D3BFE"/>
    <w:rsid w:val="008D3C04"/>
    <w:rsid w:val="008D419E"/>
    <w:rsid w:val="008D4367"/>
    <w:rsid w:val="008D4913"/>
    <w:rsid w:val="008D56FD"/>
    <w:rsid w:val="008D5DE1"/>
    <w:rsid w:val="008D655E"/>
    <w:rsid w:val="008D7CE3"/>
    <w:rsid w:val="008E00E9"/>
    <w:rsid w:val="008E017B"/>
    <w:rsid w:val="008E0A0C"/>
    <w:rsid w:val="008E13B1"/>
    <w:rsid w:val="008E1DD5"/>
    <w:rsid w:val="008E291D"/>
    <w:rsid w:val="008E2A53"/>
    <w:rsid w:val="008E2E98"/>
    <w:rsid w:val="008E2F07"/>
    <w:rsid w:val="008E39EB"/>
    <w:rsid w:val="008E43E1"/>
    <w:rsid w:val="008E4D64"/>
    <w:rsid w:val="008E5DA9"/>
    <w:rsid w:val="008E5F2E"/>
    <w:rsid w:val="008E6790"/>
    <w:rsid w:val="008E6AFE"/>
    <w:rsid w:val="008E6F5B"/>
    <w:rsid w:val="008E74F0"/>
    <w:rsid w:val="008E7B3A"/>
    <w:rsid w:val="008F0266"/>
    <w:rsid w:val="008F048F"/>
    <w:rsid w:val="008F120A"/>
    <w:rsid w:val="008F1ECC"/>
    <w:rsid w:val="008F28F2"/>
    <w:rsid w:val="008F2927"/>
    <w:rsid w:val="008F340E"/>
    <w:rsid w:val="008F3476"/>
    <w:rsid w:val="008F3EBD"/>
    <w:rsid w:val="008F3EC7"/>
    <w:rsid w:val="008F50C0"/>
    <w:rsid w:val="008F51C8"/>
    <w:rsid w:val="008F5ABD"/>
    <w:rsid w:val="008F5B97"/>
    <w:rsid w:val="008F60DE"/>
    <w:rsid w:val="008F7335"/>
    <w:rsid w:val="008F7834"/>
    <w:rsid w:val="008F7F31"/>
    <w:rsid w:val="00900079"/>
    <w:rsid w:val="009001E2"/>
    <w:rsid w:val="00900653"/>
    <w:rsid w:val="00900AB8"/>
    <w:rsid w:val="00900F41"/>
    <w:rsid w:val="0090109D"/>
    <w:rsid w:val="009012C3"/>
    <w:rsid w:val="0090135F"/>
    <w:rsid w:val="00901B47"/>
    <w:rsid w:val="00901B60"/>
    <w:rsid w:val="00901F02"/>
    <w:rsid w:val="0090246E"/>
    <w:rsid w:val="009024C4"/>
    <w:rsid w:val="0090291D"/>
    <w:rsid w:val="009032CA"/>
    <w:rsid w:val="0090402A"/>
    <w:rsid w:val="0090432B"/>
    <w:rsid w:val="009061E6"/>
    <w:rsid w:val="0090631F"/>
    <w:rsid w:val="00906AF6"/>
    <w:rsid w:val="009077D4"/>
    <w:rsid w:val="00907D0F"/>
    <w:rsid w:val="009107C8"/>
    <w:rsid w:val="00911270"/>
    <w:rsid w:val="00911634"/>
    <w:rsid w:val="009119E7"/>
    <w:rsid w:val="00911B06"/>
    <w:rsid w:val="00911C50"/>
    <w:rsid w:val="00912D74"/>
    <w:rsid w:val="00912DD5"/>
    <w:rsid w:val="00913520"/>
    <w:rsid w:val="00913EBC"/>
    <w:rsid w:val="009147FC"/>
    <w:rsid w:val="0091601B"/>
    <w:rsid w:val="00916982"/>
    <w:rsid w:val="00917BB1"/>
    <w:rsid w:val="0092026E"/>
    <w:rsid w:val="00921075"/>
    <w:rsid w:val="00921138"/>
    <w:rsid w:val="009221A7"/>
    <w:rsid w:val="00922362"/>
    <w:rsid w:val="009226AB"/>
    <w:rsid w:val="009229E5"/>
    <w:rsid w:val="009235E2"/>
    <w:rsid w:val="00923B5E"/>
    <w:rsid w:val="00923FA3"/>
    <w:rsid w:val="0092586C"/>
    <w:rsid w:val="00925A43"/>
    <w:rsid w:val="00925E61"/>
    <w:rsid w:val="009269AA"/>
    <w:rsid w:val="009300DC"/>
    <w:rsid w:val="00930A15"/>
    <w:rsid w:val="0093142C"/>
    <w:rsid w:val="009316A2"/>
    <w:rsid w:val="0093178F"/>
    <w:rsid w:val="0093257D"/>
    <w:rsid w:val="00932A31"/>
    <w:rsid w:val="00932CED"/>
    <w:rsid w:val="0093348A"/>
    <w:rsid w:val="00933DA5"/>
    <w:rsid w:val="00934288"/>
    <w:rsid w:val="00935F6E"/>
    <w:rsid w:val="00936A27"/>
    <w:rsid w:val="00936CD6"/>
    <w:rsid w:val="009375F1"/>
    <w:rsid w:val="00937B2A"/>
    <w:rsid w:val="00937F8F"/>
    <w:rsid w:val="0094086B"/>
    <w:rsid w:val="00940B87"/>
    <w:rsid w:val="00941E92"/>
    <w:rsid w:val="009421AE"/>
    <w:rsid w:val="0094267C"/>
    <w:rsid w:val="00942B1D"/>
    <w:rsid w:val="00944858"/>
    <w:rsid w:val="00944E49"/>
    <w:rsid w:val="0094505B"/>
    <w:rsid w:val="00946288"/>
    <w:rsid w:val="009462F2"/>
    <w:rsid w:val="009465AB"/>
    <w:rsid w:val="00946C9E"/>
    <w:rsid w:val="00947E2D"/>
    <w:rsid w:val="00950054"/>
    <w:rsid w:val="009505EB"/>
    <w:rsid w:val="00952442"/>
    <w:rsid w:val="009524AE"/>
    <w:rsid w:val="00952752"/>
    <w:rsid w:val="0095298E"/>
    <w:rsid w:val="0095338A"/>
    <w:rsid w:val="00953A60"/>
    <w:rsid w:val="0095497B"/>
    <w:rsid w:val="00955450"/>
    <w:rsid w:val="00955AD4"/>
    <w:rsid w:val="00955D55"/>
    <w:rsid w:val="009569CD"/>
    <w:rsid w:val="00956AAE"/>
    <w:rsid w:val="00956BAD"/>
    <w:rsid w:val="00957015"/>
    <w:rsid w:val="00957375"/>
    <w:rsid w:val="009574AC"/>
    <w:rsid w:val="0095777F"/>
    <w:rsid w:val="0095788D"/>
    <w:rsid w:val="00957C07"/>
    <w:rsid w:val="00957FF7"/>
    <w:rsid w:val="0096004E"/>
    <w:rsid w:val="00960364"/>
    <w:rsid w:val="00960BB8"/>
    <w:rsid w:val="00960FA8"/>
    <w:rsid w:val="00961298"/>
    <w:rsid w:val="00962AFB"/>
    <w:rsid w:val="00962D30"/>
    <w:rsid w:val="00964524"/>
    <w:rsid w:val="00964960"/>
    <w:rsid w:val="00964D82"/>
    <w:rsid w:val="00966454"/>
    <w:rsid w:val="00966B56"/>
    <w:rsid w:val="00967B93"/>
    <w:rsid w:val="00967F39"/>
    <w:rsid w:val="00970204"/>
    <w:rsid w:val="0097176D"/>
    <w:rsid w:val="009720A9"/>
    <w:rsid w:val="009729B3"/>
    <w:rsid w:val="0097330A"/>
    <w:rsid w:val="00973D36"/>
    <w:rsid w:val="00974B94"/>
    <w:rsid w:val="00975D21"/>
    <w:rsid w:val="00975E3F"/>
    <w:rsid w:val="00980531"/>
    <w:rsid w:val="009812DC"/>
    <w:rsid w:val="00981550"/>
    <w:rsid w:val="00982CA6"/>
    <w:rsid w:val="00982D6D"/>
    <w:rsid w:val="00983A3C"/>
    <w:rsid w:val="00984423"/>
    <w:rsid w:val="00984467"/>
    <w:rsid w:val="00984DCB"/>
    <w:rsid w:val="00984F54"/>
    <w:rsid w:val="0098513B"/>
    <w:rsid w:val="009865BD"/>
    <w:rsid w:val="00986AEF"/>
    <w:rsid w:val="00986D50"/>
    <w:rsid w:val="00986F97"/>
    <w:rsid w:val="0098785F"/>
    <w:rsid w:val="00987BDE"/>
    <w:rsid w:val="00987DA1"/>
    <w:rsid w:val="00990516"/>
    <w:rsid w:val="00990E4D"/>
    <w:rsid w:val="0099135F"/>
    <w:rsid w:val="00992654"/>
    <w:rsid w:val="00992835"/>
    <w:rsid w:val="0099286E"/>
    <w:rsid w:val="0099288F"/>
    <w:rsid w:val="00992CAE"/>
    <w:rsid w:val="0099338A"/>
    <w:rsid w:val="009934C2"/>
    <w:rsid w:val="009944CB"/>
    <w:rsid w:val="0099486A"/>
    <w:rsid w:val="009959A4"/>
    <w:rsid w:val="00995FB6"/>
    <w:rsid w:val="00996878"/>
    <w:rsid w:val="00996ED2"/>
    <w:rsid w:val="00997095"/>
    <w:rsid w:val="009976E6"/>
    <w:rsid w:val="009A1319"/>
    <w:rsid w:val="009A1556"/>
    <w:rsid w:val="009A194A"/>
    <w:rsid w:val="009A1AC2"/>
    <w:rsid w:val="009A1F63"/>
    <w:rsid w:val="009A240D"/>
    <w:rsid w:val="009A2719"/>
    <w:rsid w:val="009A3671"/>
    <w:rsid w:val="009A501B"/>
    <w:rsid w:val="009A604A"/>
    <w:rsid w:val="009A6094"/>
    <w:rsid w:val="009A6184"/>
    <w:rsid w:val="009A653A"/>
    <w:rsid w:val="009A6601"/>
    <w:rsid w:val="009A66F0"/>
    <w:rsid w:val="009A6911"/>
    <w:rsid w:val="009A693B"/>
    <w:rsid w:val="009A78A1"/>
    <w:rsid w:val="009B0962"/>
    <w:rsid w:val="009B1FB8"/>
    <w:rsid w:val="009B2D7E"/>
    <w:rsid w:val="009B2EC8"/>
    <w:rsid w:val="009B451E"/>
    <w:rsid w:val="009B4612"/>
    <w:rsid w:val="009B4E53"/>
    <w:rsid w:val="009B4F6D"/>
    <w:rsid w:val="009B51B8"/>
    <w:rsid w:val="009B64BD"/>
    <w:rsid w:val="009B6EC6"/>
    <w:rsid w:val="009B7385"/>
    <w:rsid w:val="009B73B1"/>
    <w:rsid w:val="009B7446"/>
    <w:rsid w:val="009C031A"/>
    <w:rsid w:val="009C03B5"/>
    <w:rsid w:val="009C207A"/>
    <w:rsid w:val="009C4A47"/>
    <w:rsid w:val="009C4E41"/>
    <w:rsid w:val="009C52C0"/>
    <w:rsid w:val="009C5F29"/>
    <w:rsid w:val="009C61C1"/>
    <w:rsid w:val="009C6368"/>
    <w:rsid w:val="009C6ADA"/>
    <w:rsid w:val="009C7204"/>
    <w:rsid w:val="009D1417"/>
    <w:rsid w:val="009D18A2"/>
    <w:rsid w:val="009D1B5D"/>
    <w:rsid w:val="009D1DCA"/>
    <w:rsid w:val="009D22D8"/>
    <w:rsid w:val="009D34CF"/>
    <w:rsid w:val="009D4F55"/>
    <w:rsid w:val="009D5350"/>
    <w:rsid w:val="009D59C5"/>
    <w:rsid w:val="009D5AE7"/>
    <w:rsid w:val="009D61E7"/>
    <w:rsid w:val="009D65D7"/>
    <w:rsid w:val="009D6609"/>
    <w:rsid w:val="009D67E6"/>
    <w:rsid w:val="009D786E"/>
    <w:rsid w:val="009D7C1E"/>
    <w:rsid w:val="009D7C8F"/>
    <w:rsid w:val="009E1365"/>
    <w:rsid w:val="009E1404"/>
    <w:rsid w:val="009E1927"/>
    <w:rsid w:val="009E212E"/>
    <w:rsid w:val="009E24FC"/>
    <w:rsid w:val="009E37E0"/>
    <w:rsid w:val="009E38A8"/>
    <w:rsid w:val="009E38F4"/>
    <w:rsid w:val="009E3C62"/>
    <w:rsid w:val="009E3E68"/>
    <w:rsid w:val="009E4A62"/>
    <w:rsid w:val="009E4DE2"/>
    <w:rsid w:val="009E4FFF"/>
    <w:rsid w:val="009E5D15"/>
    <w:rsid w:val="009E6088"/>
    <w:rsid w:val="009E608F"/>
    <w:rsid w:val="009E628F"/>
    <w:rsid w:val="009E62B9"/>
    <w:rsid w:val="009E653C"/>
    <w:rsid w:val="009E67A3"/>
    <w:rsid w:val="009E7D8B"/>
    <w:rsid w:val="009F055D"/>
    <w:rsid w:val="009F2BC5"/>
    <w:rsid w:val="009F35D8"/>
    <w:rsid w:val="009F3813"/>
    <w:rsid w:val="009F3836"/>
    <w:rsid w:val="009F3C0C"/>
    <w:rsid w:val="009F3FA8"/>
    <w:rsid w:val="009F4773"/>
    <w:rsid w:val="009F482B"/>
    <w:rsid w:val="009F4A67"/>
    <w:rsid w:val="009F50ED"/>
    <w:rsid w:val="009F5149"/>
    <w:rsid w:val="009F520D"/>
    <w:rsid w:val="009F5E1E"/>
    <w:rsid w:val="009F6F2C"/>
    <w:rsid w:val="009F7150"/>
    <w:rsid w:val="009F782C"/>
    <w:rsid w:val="009F7B40"/>
    <w:rsid w:val="00A00DA1"/>
    <w:rsid w:val="00A010C7"/>
    <w:rsid w:val="00A01262"/>
    <w:rsid w:val="00A017E3"/>
    <w:rsid w:val="00A021EA"/>
    <w:rsid w:val="00A0252C"/>
    <w:rsid w:val="00A0288A"/>
    <w:rsid w:val="00A035B6"/>
    <w:rsid w:val="00A0516A"/>
    <w:rsid w:val="00A0517C"/>
    <w:rsid w:val="00A0591D"/>
    <w:rsid w:val="00A05E75"/>
    <w:rsid w:val="00A06626"/>
    <w:rsid w:val="00A068AC"/>
    <w:rsid w:val="00A06A98"/>
    <w:rsid w:val="00A06D96"/>
    <w:rsid w:val="00A07B3D"/>
    <w:rsid w:val="00A07C80"/>
    <w:rsid w:val="00A07C89"/>
    <w:rsid w:val="00A07F35"/>
    <w:rsid w:val="00A07FAF"/>
    <w:rsid w:val="00A103C9"/>
    <w:rsid w:val="00A1093D"/>
    <w:rsid w:val="00A10A9C"/>
    <w:rsid w:val="00A10B41"/>
    <w:rsid w:val="00A10C54"/>
    <w:rsid w:val="00A11051"/>
    <w:rsid w:val="00A121F2"/>
    <w:rsid w:val="00A1257B"/>
    <w:rsid w:val="00A125BC"/>
    <w:rsid w:val="00A13175"/>
    <w:rsid w:val="00A134DE"/>
    <w:rsid w:val="00A13EE5"/>
    <w:rsid w:val="00A144E4"/>
    <w:rsid w:val="00A152B2"/>
    <w:rsid w:val="00A15384"/>
    <w:rsid w:val="00A15DCA"/>
    <w:rsid w:val="00A17087"/>
    <w:rsid w:val="00A17822"/>
    <w:rsid w:val="00A17FC4"/>
    <w:rsid w:val="00A200CA"/>
    <w:rsid w:val="00A20671"/>
    <w:rsid w:val="00A20790"/>
    <w:rsid w:val="00A21503"/>
    <w:rsid w:val="00A22777"/>
    <w:rsid w:val="00A2296B"/>
    <w:rsid w:val="00A23C52"/>
    <w:rsid w:val="00A24453"/>
    <w:rsid w:val="00A25FD5"/>
    <w:rsid w:val="00A26A44"/>
    <w:rsid w:val="00A26B16"/>
    <w:rsid w:val="00A276A7"/>
    <w:rsid w:val="00A27714"/>
    <w:rsid w:val="00A27856"/>
    <w:rsid w:val="00A27911"/>
    <w:rsid w:val="00A303FD"/>
    <w:rsid w:val="00A31818"/>
    <w:rsid w:val="00A319C1"/>
    <w:rsid w:val="00A325D9"/>
    <w:rsid w:val="00A32790"/>
    <w:rsid w:val="00A32EC7"/>
    <w:rsid w:val="00A33333"/>
    <w:rsid w:val="00A3377A"/>
    <w:rsid w:val="00A345B8"/>
    <w:rsid w:val="00A351F4"/>
    <w:rsid w:val="00A3584C"/>
    <w:rsid w:val="00A35D13"/>
    <w:rsid w:val="00A35F19"/>
    <w:rsid w:val="00A3633F"/>
    <w:rsid w:val="00A364A1"/>
    <w:rsid w:val="00A36806"/>
    <w:rsid w:val="00A40F8C"/>
    <w:rsid w:val="00A40FD7"/>
    <w:rsid w:val="00A4135B"/>
    <w:rsid w:val="00A417E4"/>
    <w:rsid w:val="00A42191"/>
    <w:rsid w:val="00A42507"/>
    <w:rsid w:val="00A42549"/>
    <w:rsid w:val="00A42830"/>
    <w:rsid w:val="00A42832"/>
    <w:rsid w:val="00A42D3B"/>
    <w:rsid w:val="00A43D71"/>
    <w:rsid w:val="00A44077"/>
    <w:rsid w:val="00A45153"/>
    <w:rsid w:val="00A45702"/>
    <w:rsid w:val="00A45997"/>
    <w:rsid w:val="00A469FC"/>
    <w:rsid w:val="00A4750F"/>
    <w:rsid w:val="00A503DE"/>
    <w:rsid w:val="00A505E1"/>
    <w:rsid w:val="00A515C7"/>
    <w:rsid w:val="00A52251"/>
    <w:rsid w:val="00A52394"/>
    <w:rsid w:val="00A52592"/>
    <w:rsid w:val="00A526B8"/>
    <w:rsid w:val="00A526DD"/>
    <w:rsid w:val="00A53A3E"/>
    <w:rsid w:val="00A5470C"/>
    <w:rsid w:val="00A5491A"/>
    <w:rsid w:val="00A54CDA"/>
    <w:rsid w:val="00A54E78"/>
    <w:rsid w:val="00A5593B"/>
    <w:rsid w:val="00A55A11"/>
    <w:rsid w:val="00A55D15"/>
    <w:rsid w:val="00A55EC8"/>
    <w:rsid w:val="00A562C8"/>
    <w:rsid w:val="00A56AD6"/>
    <w:rsid w:val="00A56DE0"/>
    <w:rsid w:val="00A57067"/>
    <w:rsid w:val="00A577DD"/>
    <w:rsid w:val="00A60B0B"/>
    <w:rsid w:val="00A612D5"/>
    <w:rsid w:val="00A61539"/>
    <w:rsid w:val="00A617FD"/>
    <w:rsid w:val="00A62193"/>
    <w:rsid w:val="00A62999"/>
    <w:rsid w:val="00A650F0"/>
    <w:rsid w:val="00A66B1C"/>
    <w:rsid w:val="00A6792B"/>
    <w:rsid w:val="00A679C2"/>
    <w:rsid w:val="00A67FC8"/>
    <w:rsid w:val="00A70026"/>
    <w:rsid w:val="00A702E5"/>
    <w:rsid w:val="00A7115B"/>
    <w:rsid w:val="00A71295"/>
    <w:rsid w:val="00A7157A"/>
    <w:rsid w:val="00A71B7A"/>
    <w:rsid w:val="00A7297C"/>
    <w:rsid w:val="00A72B77"/>
    <w:rsid w:val="00A72F97"/>
    <w:rsid w:val="00A73700"/>
    <w:rsid w:val="00A7407B"/>
    <w:rsid w:val="00A74374"/>
    <w:rsid w:val="00A7459D"/>
    <w:rsid w:val="00A74CD0"/>
    <w:rsid w:val="00A74DDE"/>
    <w:rsid w:val="00A7535B"/>
    <w:rsid w:val="00A75F94"/>
    <w:rsid w:val="00A77B9E"/>
    <w:rsid w:val="00A80210"/>
    <w:rsid w:val="00A81053"/>
    <w:rsid w:val="00A817E7"/>
    <w:rsid w:val="00A819EF"/>
    <w:rsid w:val="00A82C2D"/>
    <w:rsid w:val="00A83CA4"/>
    <w:rsid w:val="00A8465C"/>
    <w:rsid w:val="00A8466A"/>
    <w:rsid w:val="00A84924"/>
    <w:rsid w:val="00A84BED"/>
    <w:rsid w:val="00A85D57"/>
    <w:rsid w:val="00A86416"/>
    <w:rsid w:val="00A866D2"/>
    <w:rsid w:val="00A86A9E"/>
    <w:rsid w:val="00A870F9"/>
    <w:rsid w:val="00A87285"/>
    <w:rsid w:val="00A8768C"/>
    <w:rsid w:val="00A877F8"/>
    <w:rsid w:val="00A8786E"/>
    <w:rsid w:val="00A90259"/>
    <w:rsid w:val="00A907ED"/>
    <w:rsid w:val="00A90BD5"/>
    <w:rsid w:val="00A91069"/>
    <w:rsid w:val="00A911A8"/>
    <w:rsid w:val="00A92ACF"/>
    <w:rsid w:val="00A9346A"/>
    <w:rsid w:val="00A9349C"/>
    <w:rsid w:val="00A94048"/>
    <w:rsid w:val="00A94143"/>
    <w:rsid w:val="00A942A8"/>
    <w:rsid w:val="00A9491F"/>
    <w:rsid w:val="00A95FD8"/>
    <w:rsid w:val="00A970F7"/>
    <w:rsid w:val="00A971E4"/>
    <w:rsid w:val="00A975DB"/>
    <w:rsid w:val="00A97EA0"/>
    <w:rsid w:val="00AA0514"/>
    <w:rsid w:val="00AA0C95"/>
    <w:rsid w:val="00AA2610"/>
    <w:rsid w:val="00AA3253"/>
    <w:rsid w:val="00AA3430"/>
    <w:rsid w:val="00AA3D70"/>
    <w:rsid w:val="00AA41DC"/>
    <w:rsid w:val="00AA592D"/>
    <w:rsid w:val="00AA5C66"/>
    <w:rsid w:val="00AA5D30"/>
    <w:rsid w:val="00AA6A1E"/>
    <w:rsid w:val="00AA6FD1"/>
    <w:rsid w:val="00AB05DF"/>
    <w:rsid w:val="00AB123A"/>
    <w:rsid w:val="00AB13D1"/>
    <w:rsid w:val="00AB2642"/>
    <w:rsid w:val="00AB2DB1"/>
    <w:rsid w:val="00AB307A"/>
    <w:rsid w:val="00AB30A4"/>
    <w:rsid w:val="00AB37F3"/>
    <w:rsid w:val="00AB3D90"/>
    <w:rsid w:val="00AB496C"/>
    <w:rsid w:val="00AB5093"/>
    <w:rsid w:val="00AB5213"/>
    <w:rsid w:val="00AB57DC"/>
    <w:rsid w:val="00AB5C10"/>
    <w:rsid w:val="00AB7050"/>
    <w:rsid w:val="00AB7563"/>
    <w:rsid w:val="00AB7941"/>
    <w:rsid w:val="00AC02D3"/>
    <w:rsid w:val="00AC1450"/>
    <w:rsid w:val="00AC20C3"/>
    <w:rsid w:val="00AC2D29"/>
    <w:rsid w:val="00AC39BC"/>
    <w:rsid w:val="00AC6CAC"/>
    <w:rsid w:val="00AC6D36"/>
    <w:rsid w:val="00AC778C"/>
    <w:rsid w:val="00AD115D"/>
    <w:rsid w:val="00AD15CA"/>
    <w:rsid w:val="00AD16E5"/>
    <w:rsid w:val="00AD186A"/>
    <w:rsid w:val="00AD18BA"/>
    <w:rsid w:val="00AD1B6C"/>
    <w:rsid w:val="00AD2DDB"/>
    <w:rsid w:val="00AD3064"/>
    <w:rsid w:val="00AD306F"/>
    <w:rsid w:val="00AD35AB"/>
    <w:rsid w:val="00AD3C33"/>
    <w:rsid w:val="00AD4812"/>
    <w:rsid w:val="00AD6750"/>
    <w:rsid w:val="00AD6CAC"/>
    <w:rsid w:val="00AD6CEE"/>
    <w:rsid w:val="00AD7770"/>
    <w:rsid w:val="00AD7782"/>
    <w:rsid w:val="00AD7C1A"/>
    <w:rsid w:val="00AE0178"/>
    <w:rsid w:val="00AE068C"/>
    <w:rsid w:val="00AE0ACD"/>
    <w:rsid w:val="00AE1BB6"/>
    <w:rsid w:val="00AE2FA3"/>
    <w:rsid w:val="00AE3359"/>
    <w:rsid w:val="00AE3530"/>
    <w:rsid w:val="00AE3805"/>
    <w:rsid w:val="00AE3BF8"/>
    <w:rsid w:val="00AE43E6"/>
    <w:rsid w:val="00AE47AE"/>
    <w:rsid w:val="00AE5543"/>
    <w:rsid w:val="00AE5A9D"/>
    <w:rsid w:val="00AE5D7A"/>
    <w:rsid w:val="00AE5E7A"/>
    <w:rsid w:val="00AE63D7"/>
    <w:rsid w:val="00AE65DF"/>
    <w:rsid w:val="00AE7E38"/>
    <w:rsid w:val="00AF13BC"/>
    <w:rsid w:val="00AF1ECB"/>
    <w:rsid w:val="00AF2072"/>
    <w:rsid w:val="00AF4388"/>
    <w:rsid w:val="00AF4A90"/>
    <w:rsid w:val="00AF4D9B"/>
    <w:rsid w:val="00AF68F4"/>
    <w:rsid w:val="00AF6AF3"/>
    <w:rsid w:val="00AF78F4"/>
    <w:rsid w:val="00AF7A47"/>
    <w:rsid w:val="00B00174"/>
    <w:rsid w:val="00B0053B"/>
    <w:rsid w:val="00B00675"/>
    <w:rsid w:val="00B00C36"/>
    <w:rsid w:val="00B00EEC"/>
    <w:rsid w:val="00B01428"/>
    <w:rsid w:val="00B0173B"/>
    <w:rsid w:val="00B017C4"/>
    <w:rsid w:val="00B01929"/>
    <w:rsid w:val="00B02A4B"/>
    <w:rsid w:val="00B03923"/>
    <w:rsid w:val="00B03F66"/>
    <w:rsid w:val="00B041D6"/>
    <w:rsid w:val="00B05789"/>
    <w:rsid w:val="00B05846"/>
    <w:rsid w:val="00B062E9"/>
    <w:rsid w:val="00B06490"/>
    <w:rsid w:val="00B10008"/>
    <w:rsid w:val="00B1022F"/>
    <w:rsid w:val="00B103F7"/>
    <w:rsid w:val="00B106F6"/>
    <w:rsid w:val="00B128DC"/>
    <w:rsid w:val="00B129B2"/>
    <w:rsid w:val="00B13701"/>
    <w:rsid w:val="00B14482"/>
    <w:rsid w:val="00B14A59"/>
    <w:rsid w:val="00B14D22"/>
    <w:rsid w:val="00B169E7"/>
    <w:rsid w:val="00B16AF5"/>
    <w:rsid w:val="00B175A8"/>
    <w:rsid w:val="00B179F4"/>
    <w:rsid w:val="00B2065D"/>
    <w:rsid w:val="00B2091C"/>
    <w:rsid w:val="00B21352"/>
    <w:rsid w:val="00B218C8"/>
    <w:rsid w:val="00B222FD"/>
    <w:rsid w:val="00B22934"/>
    <w:rsid w:val="00B235CF"/>
    <w:rsid w:val="00B24276"/>
    <w:rsid w:val="00B253B8"/>
    <w:rsid w:val="00B26307"/>
    <w:rsid w:val="00B273E1"/>
    <w:rsid w:val="00B274E3"/>
    <w:rsid w:val="00B27905"/>
    <w:rsid w:val="00B27A42"/>
    <w:rsid w:val="00B27DC7"/>
    <w:rsid w:val="00B30074"/>
    <w:rsid w:val="00B315FE"/>
    <w:rsid w:val="00B31C28"/>
    <w:rsid w:val="00B32EE7"/>
    <w:rsid w:val="00B32F8B"/>
    <w:rsid w:val="00B332D7"/>
    <w:rsid w:val="00B34477"/>
    <w:rsid w:val="00B34EFC"/>
    <w:rsid w:val="00B36AAA"/>
    <w:rsid w:val="00B37C2A"/>
    <w:rsid w:val="00B40F96"/>
    <w:rsid w:val="00B42158"/>
    <w:rsid w:val="00B42403"/>
    <w:rsid w:val="00B4241A"/>
    <w:rsid w:val="00B43A70"/>
    <w:rsid w:val="00B45013"/>
    <w:rsid w:val="00B46493"/>
    <w:rsid w:val="00B469AB"/>
    <w:rsid w:val="00B46CB5"/>
    <w:rsid w:val="00B46E48"/>
    <w:rsid w:val="00B47222"/>
    <w:rsid w:val="00B517AB"/>
    <w:rsid w:val="00B53601"/>
    <w:rsid w:val="00B53B4F"/>
    <w:rsid w:val="00B542BB"/>
    <w:rsid w:val="00B54BDD"/>
    <w:rsid w:val="00B54CF4"/>
    <w:rsid w:val="00B556EF"/>
    <w:rsid w:val="00B55B86"/>
    <w:rsid w:val="00B564BF"/>
    <w:rsid w:val="00B56BE3"/>
    <w:rsid w:val="00B56D0E"/>
    <w:rsid w:val="00B579C6"/>
    <w:rsid w:val="00B60CBE"/>
    <w:rsid w:val="00B61236"/>
    <w:rsid w:val="00B61BE8"/>
    <w:rsid w:val="00B61D05"/>
    <w:rsid w:val="00B61D7D"/>
    <w:rsid w:val="00B61E64"/>
    <w:rsid w:val="00B6206C"/>
    <w:rsid w:val="00B624F0"/>
    <w:rsid w:val="00B630A6"/>
    <w:rsid w:val="00B6373F"/>
    <w:rsid w:val="00B63E27"/>
    <w:rsid w:val="00B640E3"/>
    <w:rsid w:val="00B64276"/>
    <w:rsid w:val="00B64425"/>
    <w:rsid w:val="00B66238"/>
    <w:rsid w:val="00B66A30"/>
    <w:rsid w:val="00B67632"/>
    <w:rsid w:val="00B714B1"/>
    <w:rsid w:val="00B71B68"/>
    <w:rsid w:val="00B71FBD"/>
    <w:rsid w:val="00B72483"/>
    <w:rsid w:val="00B7329D"/>
    <w:rsid w:val="00B738E4"/>
    <w:rsid w:val="00B74486"/>
    <w:rsid w:val="00B76030"/>
    <w:rsid w:val="00B76340"/>
    <w:rsid w:val="00B77348"/>
    <w:rsid w:val="00B77B5C"/>
    <w:rsid w:val="00B8018E"/>
    <w:rsid w:val="00B80267"/>
    <w:rsid w:val="00B80797"/>
    <w:rsid w:val="00B80BC0"/>
    <w:rsid w:val="00B82FB7"/>
    <w:rsid w:val="00B830ED"/>
    <w:rsid w:val="00B832E6"/>
    <w:rsid w:val="00B83314"/>
    <w:rsid w:val="00B83860"/>
    <w:rsid w:val="00B8413C"/>
    <w:rsid w:val="00B84932"/>
    <w:rsid w:val="00B84E4B"/>
    <w:rsid w:val="00B850E4"/>
    <w:rsid w:val="00B8519B"/>
    <w:rsid w:val="00B851B1"/>
    <w:rsid w:val="00B86790"/>
    <w:rsid w:val="00B86BF1"/>
    <w:rsid w:val="00B86C27"/>
    <w:rsid w:val="00B86F9B"/>
    <w:rsid w:val="00B8715C"/>
    <w:rsid w:val="00B87547"/>
    <w:rsid w:val="00B87AC6"/>
    <w:rsid w:val="00B90CF3"/>
    <w:rsid w:val="00B90F35"/>
    <w:rsid w:val="00B91166"/>
    <w:rsid w:val="00B914D1"/>
    <w:rsid w:val="00B91C87"/>
    <w:rsid w:val="00B91D0E"/>
    <w:rsid w:val="00B91E81"/>
    <w:rsid w:val="00B91ED2"/>
    <w:rsid w:val="00B9218F"/>
    <w:rsid w:val="00B9287A"/>
    <w:rsid w:val="00B92904"/>
    <w:rsid w:val="00B92B06"/>
    <w:rsid w:val="00B933A1"/>
    <w:rsid w:val="00B9370F"/>
    <w:rsid w:val="00B93946"/>
    <w:rsid w:val="00B952EF"/>
    <w:rsid w:val="00B957B3"/>
    <w:rsid w:val="00B95DE9"/>
    <w:rsid w:val="00B96576"/>
    <w:rsid w:val="00B96AA2"/>
    <w:rsid w:val="00B96BEB"/>
    <w:rsid w:val="00B97D09"/>
    <w:rsid w:val="00BA0756"/>
    <w:rsid w:val="00BA0A1C"/>
    <w:rsid w:val="00BA0C56"/>
    <w:rsid w:val="00BA1728"/>
    <w:rsid w:val="00BA1794"/>
    <w:rsid w:val="00BA1EA3"/>
    <w:rsid w:val="00BA2427"/>
    <w:rsid w:val="00BA5A00"/>
    <w:rsid w:val="00BA5C73"/>
    <w:rsid w:val="00BA6CF1"/>
    <w:rsid w:val="00BA7432"/>
    <w:rsid w:val="00BA74CD"/>
    <w:rsid w:val="00BA7953"/>
    <w:rsid w:val="00BA7E79"/>
    <w:rsid w:val="00BA7E9E"/>
    <w:rsid w:val="00BB0D5A"/>
    <w:rsid w:val="00BB0D80"/>
    <w:rsid w:val="00BB0EFE"/>
    <w:rsid w:val="00BB104B"/>
    <w:rsid w:val="00BB1709"/>
    <w:rsid w:val="00BB18FA"/>
    <w:rsid w:val="00BB21D4"/>
    <w:rsid w:val="00BB270F"/>
    <w:rsid w:val="00BB2C56"/>
    <w:rsid w:val="00BB2F20"/>
    <w:rsid w:val="00BB3CBB"/>
    <w:rsid w:val="00BB420C"/>
    <w:rsid w:val="00BB4F2A"/>
    <w:rsid w:val="00BB5403"/>
    <w:rsid w:val="00BB607E"/>
    <w:rsid w:val="00BB609E"/>
    <w:rsid w:val="00BB6E4A"/>
    <w:rsid w:val="00BB72E6"/>
    <w:rsid w:val="00BB7529"/>
    <w:rsid w:val="00BC0AAB"/>
    <w:rsid w:val="00BC0E02"/>
    <w:rsid w:val="00BC1D39"/>
    <w:rsid w:val="00BC2C08"/>
    <w:rsid w:val="00BC3013"/>
    <w:rsid w:val="00BC3428"/>
    <w:rsid w:val="00BC3FEF"/>
    <w:rsid w:val="00BC414E"/>
    <w:rsid w:val="00BC447E"/>
    <w:rsid w:val="00BC4871"/>
    <w:rsid w:val="00BC50C0"/>
    <w:rsid w:val="00BC527F"/>
    <w:rsid w:val="00BC63A3"/>
    <w:rsid w:val="00BC646F"/>
    <w:rsid w:val="00BC744F"/>
    <w:rsid w:val="00BD0263"/>
    <w:rsid w:val="00BD081B"/>
    <w:rsid w:val="00BD0AA7"/>
    <w:rsid w:val="00BD1125"/>
    <w:rsid w:val="00BD132A"/>
    <w:rsid w:val="00BD159C"/>
    <w:rsid w:val="00BD16DD"/>
    <w:rsid w:val="00BD1B76"/>
    <w:rsid w:val="00BD2A94"/>
    <w:rsid w:val="00BD2D44"/>
    <w:rsid w:val="00BD2E05"/>
    <w:rsid w:val="00BD2E0F"/>
    <w:rsid w:val="00BD4040"/>
    <w:rsid w:val="00BD4305"/>
    <w:rsid w:val="00BD47AA"/>
    <w:rsid w:val="00BD4C3B"/>
    <w:rsid w:val="00BD5C21"/>
    <w:rsid w:val="00BD6BA9"/>
    <w:rsid w:val="00BD750B"/>
    <w:rsid w:val="00BD7F63"/>
    <w:rsid w:val="00BE0150"/>
    <w:rsid w:val="00BE02FB"/>
    <w:rsid w:val="00BE11A8"/>
    <w:rsid w:val="00BE15EF"/>
    <w:rsid w:val="00BE1870"/>
    <w:rsid w:val="00BE1976"/>
    <w:rsid w:val="00BE205C"/>
    <w:rsid w:val="00BE24F5"/>
    <w:rsid w:val="00BE2613"/>
    <w:rsid w:val="00BE268F"/>
    <w:rsid w:val="00BE2A97"/>
    <w:rsid w:val="00BE4CAE"/>
    <w:rsid w:val="00BE5A18"/>
    <w:rsid w:val="00BE60E9"/>
    <w:rsid w:val="00BE6646"/>
    <w:rsid w:val="00BE6BD2"/>
    <w:rsid w:val="00BE6F43"/>
    <w:rsid w:val="00BE71B2"/>
    <w:rsid w:val="00BE7805"/>
    <w:rsid w:val="00BF0104"/>
    <w:rsid w:val="00BF017A"/>
    <w:rsid w:val="00BF01FF"/>
    <w:rsid w:val="00BF0615"/>
    <w:rsid w:val="00BF0638"/>
    <w:rsid w:val="00BF0F1D"/>
    <w:rsid w:val="00BF288E"/>
    <w:rsid w:val="00BF40D9"/>
    <w:rsid w:val="00BF4158"/>
    <w:rsid w:val="00BF47EF"/>
    <w:rsid w:val="00BF5249"/>
    <w:rsid w:val="00BF588E"/>
    <w:rsid w:val="00BF596B"/>
    <w:rsid w:val="00BF5CEF"/>
    <w:rsid w:val="00BF5D91"/>
    <w:rsid w:val="00BF6EA6"/>
    <w:rsid w:val="00BF717F"/>
    <w:rsid w:val="00C007A6"/>
    <w:rsid w:val="00C008EF"/>
    <w:rsid w:val="00C00A7E"/>
    <w:rsid w:val="00C05025"/>
    <w:rsid w:val="00C056CD"/>
    <w:rsid w:val="00C058DB"/>
    <w:rsid w:val="00C06610"/>
    <w:rsid w:val="00C076A2"/>
    <w:rsid w:val="00C07A69"/>
    <w:rsid w:val="00C10E75"/>
    <w:rsid w:val="00C10F45"/>
    <w:rsid w:val="00C11291"/>
    <w:rsid w:val="00C1244F"/>
    <w:rsid w:val="00C13332"/>
    <w:rsid w:val="00C13E4F"/>
    <w:rsid w:val="00C14A51"/>
    <w:rsid w:val="00C15D3C"/>
    <w:rsid w:val="00C15E43"/>
    <w:rsid w:val="00C16165"/>
    <w:rsid w:val="00C205F9"/>
    <w:rsid w:val="00C20953"/>
    <w:rsid w:val="00C20E0B"/>
    <w:rsid w:val="00C214FC"/>
    <w:rsid w:val="00C22537"/>
    <w:rsid w:val="00C22CC6"/>
    <w:rsid w:val="00C232DB"/>
    <w:rsid w:val="00C23372"/>
    <w:rsid w:val="00C23634"/>
    <w:rsid w:val="00C237A0"/>
    <w:rsid w:val="00C23B1E"/>
    <w:rsid w:val="00C23CE1"/>
    <w:rsid w:val="00C244FF"/>
    <w:rsid w:val="00C246F0"/>
    <w:rsid w:val="00C24AF2"/>
    <w:rsid w:val="00C2531E"/>
    <w:rsid w:val="00C262B5"/>
    <w:rsid w:val="00C2799E"/>
    <w:rsid w:val="00C27AC7"/>
    <w:rsid w:val="00C31299"/>
    <w:rsid w:val="00C316EF"/>
    <w:rsid w:val="00C31750"/>
    <w:rsid w:val="00C3218B"/>
    <w:rsid w:val="00C321C6"/>
    <w:rsid w:val="00C326C7"/>
    <w:rsid w:val="00C32BBE"/>
    <w:rsid w:val="00C32F59"/>
    <w:rsid w:val="00C33611"/>
    <w:rsid w:val="00C33C82"/>
    <w:rsid w:val="00C342B9"/>
    <w:rsid w:val="00C34603"/>
    <w:rsid w:val="00C3482F"/>
    <w:rsid w:val="00C357FA"/>
    <w:rsid w:val="00C362F2"/>
    <w:rsid w:val="00C36342"/>
    <w:rsid w:val="00C37202"/>
    <w:rsid w:val="00C4005E"/>
    <w:rsid w:val="00C40D22"/>
    <w:rsid w:val="00C41539"/>
    <w:rsid w:val="00C419A9"/>
    <w:rsid w:val="00C4200F"/>
    <w:rsid w:val="00C423DB"/>
    <w:rsid w:val="00C42DB2"/>
    <w:rsid w:val="00C4390C"/>
    <w:rsid w:val="00C44050"/>
    <w:rsid w:val="00C44862"/>
    <w:rsid w:val="00C44D37"/>
    <w:rsid w:val="00C4530B"/>
    <w:rsid w:val="00C4559E"/>
    <w:rsid w:val="00C463EB"/>
    <w:rsid w:val="00C467E4"/>
    <w:rsid w:val="00C46815"/>
    <w:rsid w:val="00C4687F"/>
    <w:rsid w:val="00C472A9"/>
    <w:rsid w:val="00C4763F"/>
    <w:rsid w:val="00C47711"/>
    <w:rsid w:val="00C47BED"/>
    <w:rsid w:val="00C50B30"/>
    <w:rsid w:val="00C5111E"/>
    <w:rsid w:val="00C51148"/>
    <w:rsid w:val="00C5256B"/>
    <w:rsid w:val="00C529FF"/>
    <w:rsid w:val="00C52E31"/>
    <w:rsid w:val="00C53AFD"/>
    <w:rsid w:val="00C53F7F"/>
    <w:rsid w:val="00C541D1"/>
    <w:rsid w:val="00C54484"/>
    <w:rsid w:val="00C55D98"/>
    <w:rsid w:val="00C55E42"/>
    <w:rsid w:val="00C569B9"/>
    <w:rsid w:val="00C577E0"/>
    <w:rsid w:val="00C57840"/>
    <w:rsid w:val="00C57D0E"/>
    <w:rsid w:val="00C601C4"/>
    <w:rsid w:val="00C60444"/>
    <w:rsid w:val="00C6058E"/>
    <w:rsid w:val="00C611F3"/>
    <w:rsid w:val="00C6187E"/>
    <w:rsid w:val="00C621DA"/>
    <w:rsid w:val="00C629D6"/>
    <w:rsid w:val="00C637FD"/>
    <w:rsid w:val="00C64103"/>
    <w:rsid w:val="00C64542"/>
    <w:rsid w:val="00C6468B"/>
    <w:rsid w:val="00C650E4"/>
    <w:rsid w:val="00C65B75"/>
    <w:rsid w:val="00C667C9"/>
    <w:rsid w:val="00C67332"/>
    <w:rsid w:val="00C67368"/>
    <w:rsid w:val="00C70D28"/>
    <w:rsid w:val="00C71F19"/>
    <w:rsid w:val="00C72367"/>
    <w:rsid w:val="00C72592"/>
    <w:rsid w:val="00C72ABF"/>
    <w:rsid w:val="00C737F1"/>
    <w:rsid w:val="00C7389F"/>
    <w:rsid w:val="00C744C3"/>
    <w:rsid w:val="00C749B0"/>
    <w:rsid w:val="00C75245"/>
    <w:rsid w:val="00C75A0F"/>
    <w:rsid w:val="00C75D40"/>
    <w:rsid w:val="00C75FC7"/>
    <w:rsid w:val="00C7614F"/>
    <w:rsid w:val="00C766B3"/>
    <w:rsid w:val="00C76E0A"/>
    <w:rsid w:val="00C76F04"/>
    <w:rsid w:val="00C770E4"/>
    <w:rsid w:val="00C778CD"/>
    <w:rsid w:val="00C80E2B"/>
    <w:rsid w:val="00C812EB"/>
    <w:rsid w:val="00C8283A"/>
    <w:rsid w:val="00C82BD6"/>
    <w:rsid w:val="00C8376B"/>
    <w:rsid w:val="00C8376F"/>
    <w:rsid w:val="00C850E9"/>
    <w:rsid w:val="00C85294"/>
    <w:rsid w:val="00C852B9"/>
    <w:rsid w:val="00C859EF"/>
    <w:rsid w:val="00C865BB"/>
    <w:rsid w:val="00C86610"/>
    <w:rsid w:val="00C86B58"/>
    <w:rsid w:val="00C86CC9"/>
    <w:rsid w:val="00C876AE"/>
    <w:rsid w:val="00C90B44"/>
    <w:rsid w:val="00C90B4E"/>
    <w:rsid w:val="00C90D1C"/>
    <w:rsid w:val="00C90EFF"/>
    <w:rsid w:val="00C919CE"/>
    <w:rsid w:val="00C91C11"/>
    <w:rsid w:val="00C92C3C"/>
    <w:rsid w:val="00C93BA2"/>
    <w:rsid w:val="00C94466"/>
    <w:rsid w:val="00C94883"/>
    <w:rsid w:val="00C9560E"/>
    <w:rsid w:val="00C96193"/>
    <w:rsid w:val="00C969BE"/>
    <w:rsid w:val="00C970A8"/>
    <w:rsid w:val="00C970F9"/>
    <w:rsid w:val="00C97824"/>
    <w:rsid w:val="00CA058E"/>
    <w:rsid w:val="00CA1246"/>
    <w:rsid w:val="00CA23B4"/>
    <w:rsid w:val="00CA2474"/>
    <w:rsid w:val="00CA3E71"/>
    <w:rsid w:val="00CA5398"/>
    <w:rsid w:val="00CA5596"/>
    <w:rsid w:val="00CA7E5F"/>
    <w:rsid w:val="00CB0BE4"/>
    <w:rsid w:val="00CB0F32"/>
    <w:rsid w:val="00CB1FC3"/>
    <w:rsid w:val="00CB2334"/>
    <w:rsid w:val="00CB2848"/>
    <w:rsid w:val="00CB38E3"/>
    <w:rsid w:val="00CB5824"/>
    <w:rsid w:val="00CB59FA"/>
    <w:rsid w:val="00CB5DC6"/>
    <w:rsid w:val="00CB6887"/>
    <w:rsid w:val="00CB6950"/>
    <w:rsid w:val="00CB75CB"/>
    <w:rsid w:val="00CB78AE"/>
    <w:rsid w:val="00CC0D31"/>
    <w:rsid w:val="00CC1C7B"/>
    <w:rsid w:val="00CC1E28"/>
    <w:rsid w:val="00CC2406"/>
    <w:rsid w:val="00CC2411"/>
    <w:rsid w:val="00CC36FA"/>
    <w:rsid w:val="00CC3A31"/>
    <w:rsid w:val="00CC3A86"/>
    <w:rsid w:val="00CC3B2D"/>
    <w:rsid w:val="00CC3C7F"/>
    <w:rsid w:val="00CC5BC1"/>
    <w:rsid w:val="00CC5DF1"/>
    <w:rsid w:val="00CC5F7E"/>
    <w:rsid w:val="00CC6745"/>
    <w:rsid w:val="00CC674A"/>
    <w:rsid w:val="00CC765A"/>
    <w:rsid w:val="00CC7C8D"/>
    <w:rsid w:val="00CC7E2D"/>
    <w:rsid w:val="00CD035E"/>
    <w:rsid w:val="00CD08F0"/>
    <w:rsid w:val="00CD0EC1"/>
    <w:rsid w:val="00CD0F2D"/>
    <w:rsid w:val="00CD17EC"/>
    <w:rsid w:val="00CD18A8"/>
    <w:rsid w:val="00CD1D16"/>
    <w:rsid w:val="00CD32CB"/>
    <w:rsid w:val="00CD45D7"/>
    <w:rsid w:val="00CD4BC4"/>
    <w:rsid w:val="00CD564B"/>
    <w:rsid w:val="00CD5B05"/>
    <w:rsid w:val="00CD6AC0"/>
    <w:rsid w:val="00CD6D5F"/>
    <w:rsid w:val="00CD6F00"/>
    <w:rsid w:val="00CD7A48"/>
    <w:rsid w:val="00CD7A86"/>
    <w:rsid w:val="00CE039A"/>
    <w:rsid w:val="00CE0A79"/>
    <w:rsid w:val="00CE129E"/>
    <w:rsid w:val="00CE200D"/>
    <w:rsid w:val="00CE2DB0"/>
    <w:rsid w:val="00CE3F3D"/>
    <w:rsid w:val="00CE41F4"/>
    <w:rsid w:val="00CE4744"/>
    <w:rsid w:val="00CE4EA5"/>
    <w:rsid w:val="00CE4EBF"/>
    <w:rsid w:val="00CE5ABA"/>
    <w:rsid w:val="00CE6262"/>
    <w:rsid w:val="00CE6CD6"/>
    <w:rsid w:val="00CE7DE7"/>
    <w:rsid w:val="00CF0C95"/>
    <w:rsid w:val="00CF2B59"/>
    <w:rsid w:val="00CF3047"/>
    <w:rsid w:val="00CF324D"/>
    <w:rsid w:val="00CF32A8"/>
    <w:rsid w:val="00CF3C87"/>
    <w:rsid w:val="00CF4DBE"/>
    <w:rsid w:val="00CF56FE"/>
    <w:rsid w:val="00CF5C72"/>
    <w:rsid w:val="00CF70A7"/>
    <w:rsid w:val="00CF7874"/>
    <w:rsid w:val="00CF7938"/>
    <w:rsid w:val="00CF7EFB"/>
    <w:rsid w:val="00D00205"/>
    <w:rsid w:val="00D00286"/>
    <w:rsid w:val="00D007C1"/>
    <w:rsid w:val="00D00A03"/>
    <w:rsid w:val="00D016F5"/>
    <w:rsid w:val="00D01CCE"/>
    <w:rsid w:val="00D01E33"/>
    <w:rsid w:val="00D02AE7"/>
    <w:rsid w:val="00D02CC7"/>
    <w:rsid w:val="00D035FD"/>
    <w:rsid w:val="00D049E4"/>
    <w:rsid w:val="00D04A20"/>
    <w:rsid w:val="00D04CC8"/>
    <w:rsid w:val="00D04DAE"/>
    <w:rsid w:val="00D04E63"/>
    <w:rsid w:val="00D05228"/>
    <w:rsid w:val="00D0532C"/>
    <w:rsid w:val="00D05A19"/>
    <w:rsid w:val="00D06658"/>
    <w:rsid w:val="00D07B84"/>
    <w:rsid w:val="00D10250"/>
    <w:rsid w:val="00D1027C"/>
    <w:rsid w:val="00D106F2"/>
    <w:rsid w:val="00D10735"/>
    <w:rsid w:val="00D11A4B"/>
    <w:rsid w:val="00D11ABB"/>
    <w:rsid w:val="00D11FBA"/>
    <w:rsid w:val="00D12654"/>
    <w:rsid w:val="00D13F14"/>
    <w:rsid w:val="00D14C69"/>
    <w:rsid w:val="00D14EC0"/>
    <w:rsid w:val="00D150E8"/>
    <w:rsid w:val="00D15881"/>
    <w:rsid w:val="00D15924"/>
    <w:rsid w:val="00D16120"/>
    <w:rsid w:val="00D16DEF"/>
    <w:rsid w:val="00D210A7"/>
    <w:rsid w:val="00D2164B"/>
    <w:rsid w:val="00D21AEC"/>
    <w:rsid w:val="00D22379"/>
    <w:rsid w:val="00D23444"/>
    <w:rsid w:val="00D23B34"/>
    <w:rsid w:val="00D23F47"/>
    <w:rsid w:val="00D23FE5"/>
    <w:rsid w:val="00D242BC"/>
    <w:rsid w:val="00D25C55"/>
    <w:rsid w:val="00D26EDF"/>
    <w:rsid w:val="00D2794E"/>
    <w:rsid w:val="00D3051D"/>
    <w:rsid w:val="00D30573"/>
    <w:rsid w:val="00D30706"/>
    <w:rsid w:val="00D32CAF"/>
    <w:rsid w:val="00D34986"/>
    <w:rsid w:val="00D35305"/>
    <w:rsid w:val="00D35448"/>
    <w:rsid w:val="00D36F34"/>
    <w:rsid w:val="00D37116"/>
    <w:rsid w:val="00D377A0"/>
    <w:rsid w:val="00D37B15"/>
    <w:rsid w:val="00D40681"/>
    <w:rsid w:val="00D40B7E"/>
    <w:rsid w:val="00D413F0"/>
    <w:rsid w:val="00D4186B"/>
    <w:rsid w:val="00D41A8A"/>
    <w:rsid w:val="00D420E5"/>
    <w:rsid w:val="00D4283E"/>
    <w:rsid w:val="00D42872"/>
    <w:rsid w:val="00D44758"/>
    <w:rsid w:val="00D449AA"/>
    <w:rsid w:val="00D44A41"/>
    <w:rsid w:val="00D4665C"/>
    <w:rsid w:val="00D46AF4"/>
    <w:rsid w:val="00D47D32"/>
    <w:rsid w:val="00D47E5F"/>
    <w:rsid w:val="00D50518"/>
    <w:rsid w:val="00D5164C"/>
    <w:rsid w:val="00D51CE7"/>
    <w:rsid w:val="00D524C2"/>
    <w:rsid w:val="00D5255C"/>
    <w:rsid w:val="00D52BCA"/>
    <w:rsid w:val="00D532B1"/>
    <w:rsid w:val="00D54022"/>
    <w:rsid w:val="00D541AC"/>
    <w:rsid w:val="00D54706"/>
    <w:rsid w:val="00D54999"/>
    <w:rsid w:val="00D55436"/>
    <w:rsid w:val="00D556DE"/>
    <w:rsid w:val="00D55D50"/>
    <w:rsid w:val="00D56552"/>
    <w:rsid w:val="00D56AF2"/>
    <w:rsid w:val="00D57081"/>
    <w:rsid w:val="00D5744E"/>
    <w:rsid w:val="00D57FE1"/>
    <w:rsid w:val="00D6027A"/>
    <w:rsid w:val="00D60EEF"/>
    <w:rsid w:val="00D62B49"/>
    <w:rsid w:val="00D63786"/>
    <w:rsid w:val="00D64403"/>
    <w:rsid w:val="00D64542"/>
    <w:rsid w:val="00D64C71"/>
    <w:rsid w:val="00D64CD9"/>
    <w:rsid w:val="00D65269"/>
    <w:rsid w:val="00D65713"/>
    <w:rsid w:val="00D6670A"/>
    <w:rsid w:val="00D66CBC"/>
    <w:rsid w:val="00D67128"/>
    <w:rsid w:val="00D7066E"/>
    <w:rsid w:val="00D70AAF"/>
    <w:rsid w:val="00D721C4"/>
    <w:rsid w:val="00D72397"/>
    <w:rsid w:val="00D724DB"/>
    <w:rsid w:val="00D730AD"/>
    <w:rsid w:val="00D73169"/>
    <w:rsid w:val="00D731AD"/>
    <w:rsid w:val="00D73494"/>
    <w:rsid w:val="00D73C92"/>
    <w:rsid w:val="00D73D1C"/>
    <w:rsid w:val="00D740BB"/>
    <w:rsid w:val="00D74A95"/>
    <w:rsid w:val="00D74E19"/>
    <w:rsid w:val="00D74FB2"/>
    <w:rsid w:val="00D771B0"/>
    <w:rsid w:val="00D7745A"/>
    <w:rsid w:val="00D81A35"/>
    <w:rsid w:val="00D829FA"/>
    <w:rsid w:val="00D8342A"/>
    <w:rsid w:val="00D839D1"/>
    <w:rsid w:val="00D842D1"/>
    <w:rsid w:val="00D846DB"/>
    <w:rsid w:val="00D85FC4"/>
    <w:rsid w:val="00D87482"/>
    <w:rsid w:val="00D87A71"/>
    <w:rsid w:val="00D903F3"/>
    <w:rsid w:val="00D91065"/>
    <w:rsid w:val="00D919CA"/>
    <w:rsid w:val="00D92645"/>
    <w:rsid w:val="00D92646"/>
    <w:rsid w:val="00D932FF"/>
    <w:rsid w:val="00D93C2B"/>
    <w:rsid w:val="00D93D4C"/>
    <w:rsid w:val="00D948C9"/>
    <w:rsid w:val="00D94A6A"/>
    <w:rsid w:val="00D94D63"/>
    <w:rsid w:val="00D95B6D"/>
    <w:rsid w:val="00D964E9"/>
    <w:rsid w:val="00D964EB"/>
    <w:rsid w:val="00D96B04"/>
    <w:rsid w:val="00D9705C"/>
    <w:rsid w:val="00D973B7"/>
    <w:rsid w:val="00DA0B0E"/>
    <w:rsid w:val="00DA123F"/>
    <w:rsid w:val="00DA31B6"/>
    <w:rsid w:val="00DA3AC2"/>
    <w:rsid w:val="00DA3ECF"/>
    <w:rsid w:val="00DA4E1B"/>
    <w:rsid w:val="00DA5492"/>
    <w:rsid w:val="00DA641A"/>
    <w:rsid w:val="00DA6A7A"/>
    <w:rsid w:val="00DA6E6A"/>
    <w:rsid w:val="00DB0B68"/>
    <w:rsid w:val="00DB1155"/>
    <w:rsid w:val="00DB14A6"/>
    <w:rsid w:val="00DB1DD1"/>
    <w:rsid w:val="00DB1FC7"/>
    <w:rsid w:val="00DB214B"/>
    <w:rsid w:val="00DB26A1"/>
    <w:rsid w:val="00DB27CE"/>
    <w:rsid w:val="00DB2C70"/>
    <w:rsid w:val="00DB381B"/>
    <w:rsid w:val="00DB3FA8"/>
    <w:rsid w:val="00DB4B51"/>
    <w:rsid w:val="00DB521C"/>
    <w:rsid w:val="00DB5A3B"/>
    <w:rsid w:val="00DB66BE"/>
    <w:rsid w:val="00DB6D58"/>
    <w:rsid w:val="00DB7065"/>
    <w:rsid w:val="00DB7650"/>
    <w:rsid w:val="00DC05DD"/>
    <w:rsid w:val="00DC080F"/>
    <w:rsid w:val="00DC1210"/>
    <w:rsid w:val="00DC22AB"/>
    <w:rsid w:val="00DC24B6"/>
    <w:rsid w:val="00DC2957"/>
    <w:rsid w:val="00DC2C69"/>
    <w:rsid w:val="00DC2FEA"/>
    <w:rsid w:val="00DC3250"/>
    <w:rsid w:val="00DC3D45"/>
    <w:rsid w:val="00DC490B"/>
    <w:rsid w:val="00DC509E"/>
    <w:rsid w:val="00DC5E94"/>
    <w:rsid w:val="00DC68A3"/>
    <w:rsid w:val="00DC6A41"/>
    <w:rsid w:val="00DC7526"/>
    <w:rsid w:val="00DC7FF2"/>
    <w:rsid w:val="00DD036A"/>
    <w:rsid w:val="00DD270D"/>
    <w:rsid w:val="00DD280A"/>
    <w:rsid w:val="00DD364A"/>
    <w:rsid w:val="00DD44AF"/>
    <w:rsid w:val="00DD5145"/>
    <w:rsid w:val="00DD5956"/>
    <w:rsid w:val="00DD61F8"/>
    <w:rsid w:val="00DD6AB1"/>
    <w:rsid w:val="00DD6B81"/>
    <w:rsid w:val="00DD735B"/>
    <w:rsid w:val="00DD75BC"/>
    <w:rsid w:val="00DE01EA"/>
    <w:rsid w:val="00DE0538"/>
    <w:rsid w:val="00DE06F0"/>
    <w:rsid w:val="00DE0C7E"/>
    <w:rsid w:val="00DE1540"/>
    <w:rsid w:val="00DE1CC4"/>
    <w:rsid w:val="00DE1EF0"/>
    <w:rsid w:val="00DE2764"/>
    <w:rsid w:val="00DE4CCB"/>
    <w:rsid w:val="00DE4DC4"/>
    <w:rsid w:val="00DE50C0"/>
    <w:rsid w:val="00DE5FF6"/>
    <w:rsid w:val="00DE7219"/>
    <w:rsid w:val="00DE7AC8"/>
    <w:rsid w:val="00DE7E2B"/>
    <w:rsid w:val="00DF0877"/>
    <w:rsid w:val="00DF0ACE"/>
    <w:rsid w:val="00DF0C1A"/>
    <w:rsid w:val="00DF149A"/>
    <w:rsid w:val="00DF4B7E"/>
    <w:rsid w:val="00DF59E5"/>
    <w:rsid w:val="00DF6708"/>
    <w:rsid w:val="00DF6CC5"/>
    <w:rsid w:val="00E0027C"/>
    <w:rsid w:val="00E00B31"/>
    <w:rsid w:val="00E02308"/>
    <w:rsid w:val="00E02B60"/>
    <w:rsid w:val="00E03A45"/>
    <w:rsid w:val="00E05277"/>
    <w:rsid w:val="00E0554B"/>
    <w:rsid w:val="00E0702F"/>
    <w:rsid w:val="00E07899"/>
    <w:rsid w:val="00E10535"/>
    <w:rsid w:val="00E10C5F"/>
    <w:rsid w:val="00E10CC0"/>
    <w:rsid w:val="00E10DDC"/>
    <w:rsid w:val="00E11A56"/>
    <w:rsid w:val="00E11C2A"/>
    <w:rsid w:val="00E12491"/>
    <w:rsid w:val="00E134E7"/>
    <w:rsid w:val="00E13B52"/>
    <w:rsid w:val="00E13BD4"/>
    <w:rsid w:val="00E1418B"/>
    <w:rsid w:val="00E14213"/>
    <w:rsid w:val="00E145C9"/>
    <w:rsid w:val="00E149DB"/>
    <w:rsid w:val="00E153F0"/>
    <w:rsid w:val="00E16180"/>
    <w:rsid w:val="00E16588"/>
    <w:rsid w:val="00E16CA6"/>
    <w:rsid w:val="00E17A53"/>
    <w:rsid w:val="00E200D3"/>
    <w:rsid w:val="00E20DAF"/>
    <w:rsid w:val="00E20F4A"/>
    <w:rsid w:val="00E20F4F"/>
    <w:rsid w:val="00E20FD6"/>
    <w:rsid w:val="00E2161E"/>
    <w:rsid w:val="00E21BA8"/>
    <w:rsid w:val="00E22185"/>
    <w:rsid w:val="00E221E6"/>
    <w:rsid w:val="00E226B7"/>
    <w:rsid w:val="00E22801"/>
    <w:rsid w:val="00E229C2"/>
    <w:rsid w:val="00E24364"/>
    <w:rsid w:val="00E27100"/>
    <w:rsid w:val="00E27561"/>
    <w:rsid w:val="00E27812"/>
    <w:rsid w:val="00E27A9D"/>
    <w:rsid w:val="00E27C1D"/>
    <w:rsid w:val="00E27E91"/>
    <w:rsid w:val="00E3032D"/>
    <w:rsid w:val="00E30896"/>
    <w:rsid w:val="00E3114D"/>
    <w:rsid w:val="00E326A4"/>
    <w:rsid w:val="00E33BB4"/>
    <w:rsid w:val="00E34C04"/>
    <w:rsid w:val="00E34DC6"/>
    <w:rsid w:val="00E35673"/>
    <w:rsid w:val="00E35EF0"/>
    <w:rsid w:val="00E366FF"/>
    <w:rsid w:val="00E36722"/>
    <w:rsid w:val="00E36C5C"/>
    <w:rsid w:val="00E37551"/>
    <w:rsid w:val="00E3781C"/>
    <w:rsid w:val="00E37830"/>
    <w:rsid w:val="00E40139"/>
    <w:rsid w:val="00E405FF"/>
    <w:rsid w:val="00E409AE"/>
    <w:rsid w:val="00E40FC1"/>
    <w:rsid w:val="00E41359"/>
    <w:rsid w:val="00E41578"/>
    <w:rsid w:val="00E4189D"/>
    <w:rsid w:val="00E42178"/>
    <w:rsid w:val="00E427C7"/>
    <w:rsid w:val="00E437C6"/>
    <w:rsid w:val="00E4399E"/>
    <w:rsid w:val="00E44066"/>
    <w:rsid w:val="00E44512"/>
    <w:rsid w:val="00E446D6"/>
    <w:rsid w:val="00E45446"/>
    <w:rsid w:val="00E457C2"/>
    <w:rsid w:val="00E45CBE"/>
    <w:rsid w:val="00E462A2"/>
    <w:rsid w:val="00E46444"/>
    <w:rsid w:val="00E46623"/>
    <w:rsid w:val="00E466DA"/>
    <w:rsid w:val="00E46D40"/>
    <w:rsid w:val="00E4717D"/>
    <w:rsid w:val="00E47FE4"/>
    <w:rsid w:val="00E516BF"/>
    <w:rsid w:val="00E51AB5"/>
    <w:rsid w:val="00E51D22"/>
    <w:rsid w:val="00E5236B"/>
    <w:rsid w:val="00E5248A"/>
    <w:rsid w:val="00E52C28"/>
    <w:rsid w:val="00E558C3"/>
    <w:rsid w:val="00E55A58"/>
    <w:rsid w:val="00E55B8E"/>
    <w:rsid w:val="00E5698B"/>
    <w:rsid w:val="00E56B2C"/>
    <w:rsid w:val="00E57758"/>
    <w:rsid w:val="00E601F2"/>
    <w:rsid w:val="00E609F9"/>
    <w:rsid w:val="00E60B6A"/>
    <w:rsid w:val="00E61E5D"/>
    <w:rsid w:val="00E62206"/>
    <w:rsid w:val="00E62385"/>
    <w:rsid w:val="00E624BF"/>
    <w:rsid w:val="00E62891"/>
    <w:rsid w:val="00E631C9"/>
    <w:rsid w:val="00E6391D"/>
    <w:rsid w:val="00E63C38"/>
    <w:rsid w:val="00E64636"/>
    <w:rsid w:val="00E64CDE"/>
    <w:rsid w:val="00E64D45"/>
    <w:rsid w:val="00E65474"/>
    <w:rsid w:val="00E6581B"/>
    <w:rsid w:val="00E660EF"/>
    <w:rsid w:val="00E6638A"/>
    <w:rsid w:val="00E66B0B"/>
    <w:rsid w:val="00E66DF4"/>
    <w:rsid w:val="00E67149"/>
    <w:rsid w:val="00E67C75"/>
    <w:rsid w:val="00E7028D"/>
    <w:rsid w:val="00E70B9A"/>
    <w:rsid w:val="00E72EED"/>
    <w:rsid w:val="00E73D7C"/>
    <w:rsid w:val="00E73FC4"/>
    <w:rsid w:val="00E74144"/>
    <w:rsid w:val="00E744E5"/>
    <w:rsid w:val="00E74E29"/>
    <w:rsid w:val="00E7511B"/>
    <w:rsid w:val="00E75193"/>
    <w:rsid w:val="00E76814"/>
    <w:rsid w:val="00E77AEF"/>
    <w:rsid w:val="00E80434"/>
    <w:rsid w:val="00E81451"/>
    <w:rsid w:val="00E82625"/>
    <w:rsid w:val="00E82A78"/>
    <w:rsid w:val="00E83128"/>
    <w:rsid w:val="00E83513"/>
    <w:rsid w:val="00E8400A"/>
    <w:rsid w:val="00E84012"/>
    <w:rsid w:val="00E84E59"/>
    <w:rsid w:val="00E84EFC"/>
    <w:rsid w:val="00E85528"/>
    <w:rsid w:val="00E8597E"/>
    <w:rsid w:val="00E86589"/>
    <w:rsid w:val="00E87778"/>
    <w:rsid w:val="00E87890"/>
    <w:rsid w:val="00E87A15"/>
    <w:rsid w:val="00E87B9C"/>
    <w:rsid w:val="00E90609"/>
    <w:rsid w:val="00E9090B"/>
    <w:rsid w:val="00E91B94"/>
    <w:rsid w:val="00E91DD4"/>
    <w:rsid w:val="00E92043"/>
    <w:rsid w:val="00E92401"/>
    <w:rsid w:val="00E92D57"/>
    <w:rsid w:val="00E952F3"/>
    <w:rsid w:val="00E95DEA"/>
    <w:rsid w:val="00E96C72"/>
    <w:rsid w:val="00E96DE1"/>
    <w:rsid w:val="00E97664"/>
    <w:rsid w:val="00E97BFE"/>
    <w:rsid w:val="00E97C92"/>
    <w:rsid w:val="00EA0313"/>
    <w:rsid w:val="00EA0819"/>
    <w:rsid w:val="00EA08AA"/>
    <w:rsid w:val="00EA1979"/>
    <w:rsid w:val="00EA1A81"/>
    <w:rsid w:val="00EA2897"/>
    <w:rsid w:val="00EA3153"/>
    <w:rsid w:val="00EA40D1"/>
    <w:rsid w:val="00EA4150"/>
    <w:rsid w:val="00EA4708"/>
    <w:rsid w:val="00EA5E2B"/>
    <w:rsid w:val="00EA7A00"/>
    <w:rsid w:val="00EA7B79"/>
    <w:rsid w:val="00EA7F24"/>
    <w:rsid w:val="00EB08F3"/>
    <w:rsid w:val="00EB1016"/>
    <w:rsid w:val="00EB159A"/>
    <w:rsid w:val="00EB24CB"/>
    <w:rsid w:val="00EB2551"/>
    <w:rsid w:val="00EB28C4"/>
    <w:rsid w:val="00EB2D0C"/>
    <w:rsid w:val="00EB2DA0"/>
    <w:rsid w:val="00EB2E34"/>
    <w:rsid w:val="00EB3285"/>
    <w:rsid w:val="00EB3797"/>
    <w:rsid w:val="00EB3B94"/>
    <w:rsid w:val="00EB4836"/>
    <w:rsid w:val="00EB4867"/>
    <w:rsid w:val="00EB5636"/>
    <w:rsid w:val="00EB5DC1"/>
    <w:rsid w:val="00EB5E49"/>
    <w:rsid w:val="00EB60C5"/>
    <w:rsid w:val="00EB62AF"/>
    <w:rsid w:val="00EB639F"/>
    <w:rsid w:val="00EB6A95"/>
    <w:rsid w:val="00EB6EFC"/>
    <w:rsid w:val="00EB71F2"/>
    <w:rsid w:val="00EB76FF"/>
    <w:rsid w:val="00EB7D02"/>
    <w:rsid w:val="00EC03DD"/>
    <w:rsid w:val="00EC049A"/>
    <w:rsid w:val="00EC087E"/>
    <w:rsid w:val="00EC0B2B"/>
    <w:rsid w:val="00EC1206"/>
    <w:rsid w:val="00EC162A"/>
    <w:rsid w:val="00EC1F6F"/>
    <w:rsid w:val="00EC33E9"/>
    <w:rsid w:val="00EC380A"/>
    <w:rsid w:val="00EC4610"/>
    <w:rsid w:val="00EC499F"/>
    <w:rsid w:val="00EC5E11"/>
    <w:rsid w:val="00EC634B"/>
    <w:rsid w:val="00EC6A73"/>
    <w:rsid w:val="00EC7019"/>
    <w:rsid w:val="00EC7306"/>
    <w:rsid w:val="00EC7366"/>
    <w:rsid w:val="00EC7F95"/>
    <w:rsid w:val="00ED009C"/>
    <w:rsid w:val="00ED21B3"/>
    <w:rsid w:val="00ED28D0"/>
    <w:rsid w:val="00ED337F"/>
    <w:rsid w:val="00ED3A6E"/>
    <w:rsid w:val="00ED3D30"/>
    <w:rsid w:val="00ED3D6B"/>
    <w:rsid w:val="00ED4397"/>
    <w:rsid w:val="00ED5746"/>
    <w:rsid w:val="00ED5861"/>
    <w:rsid w:val="00ED6440"/>
    <w:rsid w:val="00EE10C6"/>
    <w:rsid w:val="00EE1AC0"/>
    <w:rsid w:val="00EE1C20"/>
    <w:rsid w:val="00EE2256"/>
    <w:rsid w:val="00EE3279"/>
    <w:rsid w:val="00EE3AED"/>
    <w:rsid w:val="00EE4E6C"/>
    <w:rsid w:val="00EE510F"/>
    <w:rsid w:val="00EE6092"/>
    <w:rsid w:val="00EE6AB6"/>
    <w:rsid w:val="00EE7521"/>
    <w:rsid w:val="00EE7CE0"/>
    <w:rsid w:val="00EF0F1F"/>
    <w:rsid w:val="00EF225B"/>
    <w:rsid w:val="00EF28D6"/>
    <w:rsid w:val="00EF2B23"/>
    <w:rsid w:val="00EF2CA5"/>
    <w:rsid w:val="00EF3059"/>
    <w:rsid w:val="00EF3520"/>
    <w:rsid w:val="00EF4B2F"/>
    <w:rsid w:val="00EF5CE0"/>
    <w:rsid w:val="00EF6174"/>
    <w:rsid w:val="00EF670A"/>
    <w:rsid w:val="00EF6A86"/>
    <w:rsid w:val="00EF732C"/>
    <w:rsid w:val="00F00815"/>
    <w:rsid w:val="00F00D19"/>
    <w:rsid w:val="00F01720"/>
    <w:rsid w:val="00F01C0B"/>
    <w:rsid w:val="00F022DD"/>
    <w:rsid w:val="00F025A3"/>
    <w:rsid w:val="00F03B8F"/>
    <w:rsid w:val="00F05694"/>
    <w:rsid w:val="00F059CC"/>
    <w:rsid w:val="00F06787"/>
    <w:rsid w:val="00F07048"/>
    <w:rsid w:val="00F10493"/>
    <w:rsid w:val="00F106D5"/>
    <w:rsid w:val="00F10A4B"/>
    <w:rsid w:val="00F10ABB"/>
    <w:rsid w:val="00F10DA9"/>
    <w:rsid w:val="00F112C7"/>
    <w:rsid w:val="00F11A47"/>
    <w:rsid w:val="00F11E67"/>
    <w:rsid w:val="00F11EA0"/>
    <w:rsid w:val="00F124DC"/>
    <w:rsid w:val="00F12C23"/>
    <w:rsid w:val="00F14C4F"/>
    <w:rsid w:val="00F153CA"/>
    <w:rsid w:val="00F15ADD"/>
    <w:rsid w:val="00F16354"/>
    <w:rsid w:val="00F167CD"/>
    <w:rsid w:val="00F169B3"/>
    <w:rsid w:val="00F1709E"/>
    <w:rsid w:val="00F20938"/>
    <w:rsid w:val="00F21555"/>
    <w:rsid w:val="00F2261F"/>
    <w:rsid w:val="00F227BE"/>
    <w:rsid w:val="00F2316C"/>
    <w:rsid w:val="00F23298"/>
    <w:rsid w:val="00F2332A"/>
    <w:rsid w:val="00F23EC3"/>
    <w:rsid w:val="00F2454C"/>
    <w:rsid w:val="00F246AD"/>
    <w:rsid w:val="00F24A12"/>
    <w:rsid w:val="00F2516E"/>
    <w:rsid w:val="00F25476"/>
    <w:rsid w:val="00F257ED"/>
    <w:rsid w:val="00F25B3D"/>
    <w:rsid w:val="00F26441"/>
    <w:rsid w:val="00F270BA"/>
    <w:rsid w:val="00F306F7"/>
    <w:rsid w:val="00F309CF"/>
    <w:rsid w:val="00F31155"/>
    <w:rsid w:val="00F316DC"/>
    <w:rsid w:val="00F32226"/>
    <w:rsid w:val="00F326CC"/>
    <w:rsid w:val="00F33AEF"/>
    <w:rsid w:val="00F34518"/>
    <w:rsid w:val="00F34C4C"/>
    <w:rsid w:val="00F35150"/>
    <w:rsid w:val="00F35D15"/>
    <w:rsid w:val="00F37D7F"/>
    <w:rsid w:val="00F40A32"/>
    <w:rsid w:val="00F40AF1"/>
    <w:rsid w:val="00F4162C"/>
    <w:rsid w:val="00F421EA"/>
    <w:rsid w:val="00F42E9A"/>
    <w:rsid w:val="00F43044"/>
    <w:rsid w:val="00F4411D"/>
    <w:rsid w:val="00F44826"/>
    <w:rsid w:val="00F44ECE"/>
    <w:rsid w:val="00F44EE9"/>
    <w:rsid w:val="00F457DF"/>
    <w:rsid w:val="00F45902"/>
    <w:rsid w:val="00F45999"/>
    <w:rsid w:val="00F46A5A"/>
    <w:rsid w:val="00F478C1"/>
    <w:rsid w:val="00F47E9A"/>
    <w:rsid w:val="00F50118"/>
    <w:rsid w:val="00F51454"/>
    <w:rsid w:val="00F518CF"/>
    <w:rsid w:val="00F51AF4"/>
    <w:rsid w:val="00F52550"/>
    <w:rsid w:val="00F52768"/>
    <w:rsid w:val="00F52817"/>
    <w:rsid w:val="00F53755"/>
    <w:rsid w:val="00F537DF"/>
    <w:rsid w:val="00F5443D"/>
    <w:rsid w:val="00F55ED8"/>
    <w:rsid w:val="00F564D3"/>
    <w:rsid w:val="00F56670"/>
    <w:rsid w:val="00F57230"/>
    <w:rsid w:val="00F574C3"/>
    <w:rsid w:val="00F5759E"/>
    <w:rsid w:val="00F5760D"/>
    <w:rsid w:val="00F576B4"/>
    <w:rsid w:val="00F579BD"/>
    <w:rsid w:val="00F60AA4"/>
    <w:rsid w:val="00F61D33"/>
    <w:rsid w:val="00F61EC0"/>
    <w:rsid w:val="00F62573"/>
    <w:rsid w:val="00F62C04"/>
    <w:rsid w:val="00F6458D"/>
    <w:rsid w:val="00F64A20"/>
    <w:rsid w:val="00F64D3A"/>
    <w:rsid w:val="00F66456"/>
    <w:rsid w:val="00F66827"/>
    <w:rsid w:val="00F66B77"/>
    <w:rsid w:val="00F66C7F"/>
    <w:rsid w:val="00F67115"/>
    <w:rsid w:val="00F67529"/>
    <w:rsid w:val="00F67C98"/>
    <w:rsid w:val="00F704D3"/>
    <w:rsid w:val="00F706A8"/>
    <w:rsid w:val="00F70A19"/>
    <w:rsid w:val="00F70C4D"/>
    <w:rsid w:val="00F712E4"/>
    <w:rsid w:val="00F716B1"/>
    <w:rsid w:val="00F71B78"/>
    <w:rsid w:val="00F72274"/>
    <w:rsid w:val="00F7264B"/>
    <w:rsid w:val="00F72824"/>
    <w:rsid w:val="00F7292F"/>
    <w:rsid w:val="00F732DC"/>
    <w:rsid w:val="00F74A27"/>
    <w:rsid w:val="00F74AD3"/>
    <w:rsid w:val="00F7634B"/>
    <w:rsid w:val="00F76A21"/>
    <w:rsid w:val="00F7733A"/>
    <w:rsid w:val="00F77763"/>
    <w:rsid w:val="00F80B63"/>
    <w:rsid w:val="00F8192C"/>
    <w:rsid w:val="00F81EB2"/>
    <w:rsid w:val="00F826A1"/>
    <w:rsid w:val="00F828F3"/>
    <w:rsid w:val="00F83C43"/>
    <w:rsid w:val="00F83E3D"/>
    <w:rsid w:val="00F84459"/>
    <w:rsid w:val="00F84F36"/>
    <w:rsid w:val="00F853AA"/>
    <w:rsid w:val="00F8559F"/>
    <w:rsid w:val="00F85A17"/>
    <w:rsid w:val="00F85A4E"/>
    <w:rsid w:val="00F865C2"/>
    <w:rsid w:val="00F87463"/>
    <w:rsid w:val="00F87839"/>
    <w:rsid w:val="00F87D8F"/>
    <w:rsid w:val="00F904CC"/>
    <w:rsid w:val="00F90682"/>
    <w:rsid w:val="00F90C6A"/>
    <w:rsid w:val="00F91B70"/>
    <w:rsid w:val="00F91D97"/>
    <w:rsid w:val="00F91F94"/>
    <w:rsid w:val="00F92ABA"/>
    <w:rsid w:val="00F92B60"/>
    <w:rsid w:val="00F92EEF"/>
    <w:rsid w:val="00F93822"/>
    <w:rsid w:val="00F938EF"/>
    <w:rsid w:val="00F94944"/>
    <w:rsid w:val="00F94EA1"/>
    <w:rsid w:val="00F95359"/>
    <w:rsid w:val="00F959F5"/>
    <w:rsid w:val="00F96659"/>
    <w:rsid w:val="00F975CF"/>
    <w:rsid w:val="00F97707"/>
    <w:rsid w:val="00FA0C7A"/>
    <w:rsid w:val="00FA0EAD"/>
    <w:rsid w:val="00FA36C4"/>
    <w:rsid w:val="00FA3C2B"/>
    <w:rsid w:val="00FA44B5"/>
    <w:rsid w:val="00FA48CB"/>
    <w:rsid w:val="00FA54D3"/>
    <w:rsid w:val="00FA59C1"/>
    <w:rsid w:val="00FA5CD2"/>
    <w:rsid w:val="00FA5F83"/>
    <w:rsid w:val="00FA7395"/>
    <w:rsid w:val="00FB08E6"/>
    <w:rsid w:val="00FB1A67"/>
    <w:rsid w:val="00FB1FE2"/>
    <w:rsid w:val="00FB2D60"/>
    <w:rsid w:val="00FB35F8"/>
    <w:rsid w:val="00FB388E"/>
    <w:rsid w:val="00FB3AE8"/>
    <w:rsid w:val="00FB3E01"/>
    <w:rsid w:val="00FB3F3F"/>
    <w:rsid w:val="00FB4AD2"/>
    <w:rsid w:val="00FB54E5"/>
    <w:rsid w:val="00FB5FE3"/>
    <w:rsid w:val="00FC0BCD"/>
    <w:rsid w:val="00FC1B5A"/>
    <w:rsid w:val="00FC21AB"/>
    <w:rsid w:val="00FC4DA3"/>
    <w:rsid w:val="00FC51CE"/>
    <w:rsid w:val="00FC6196"/>
    <w:rsid w:val="00FC6D3D"/>
    <w:rsid w:val="00FC70C7"/>
    <w:rsid w:val="00FC7674"/>
    <w:rsid w:val="00FC7992"/>
    <w:rsid w:val="00FC7DBD"/>
    <w:rsid w:val="00FD0689"/>
    <w:rsid w:val="00FD0968"/>
    <w:rsid w:val="00FD09FE"/>
    <w:rsid w:val="00FD1BC9"/>
    <w:rsid w:val="00FD1C1A"/>
    <w:rsid w:val="00FD2046"/>
    <w:rsid w:val="00FD20BE"/>
    <w:rsid w:val="00FD241C"/>
    <w:rsid w:val="00FD339A"/>
    <w:rsid w:val="00FD34BC"/>
    <w:rsid w:val="00FD3924"/>
    <w:rsid w:val="00FD394F"/>
    <w:rsid w:val="00FD4357"/>
    <w:rsid w:val="00FD44BC"/>
    <w:rsid w:val="00FD44F3"/>
    <w:rsid w:val="00FD457D"/>
    <w:rsid w:val="00FD46F7"/>
    <w:rsid w:val="00FD53EB"/>
    <w:rsid w:val="00FD62D2"/>
    <w:rsid w:val="00FD6C6F"/>
    <w:rsid w:val="00FD7025"/>
    <w:rsid w:val="00FD7868"/>
    <w:rsid w:val="00FD798C"/>
    <w:rsid w:val="00FE1324"/>
    <w:rsid w:val="00FE1AEF"/>
    <w:rsid w:val="00FE1CAD"/>
    <w:rsid w:val="00FE1FE5"/>
    <w:rsid w:val="00FE2349"/>
    <w:rsid w:val="00FE2946"/>
    <w:rsid w:val="00FE29BB"/>
    <w:rsid w:val="00FE29E4"/>
    <w:rsid w:val="00FE2C64"/>
    <w:rsid w:val="00FE3BD9"/>
    <w:rsid w:val="00FE4608"/>
    <w:rsid w:val="00FE4810"/>
    <w:rsid w:val="00FE534D"/>
    <w:rsid w:val="00FE654C"/>
    <w:rsid w:val="00FF01D4"/>
    <w:rsid w:val="00FF0832"/>
    <w:rsid w:val="00FF0A42"/>
    <w:rsid w:val="00FF0CDE"/>
    <w:rsid w:val="00FF1B88"/>
    <w:rsid w:val="00FF210D"/>
    <w:rsid w:val="00FF302C"/>
    <w:rsid w:val="00FF376B"/>
    <w:rsid w:val="00FF3799"/>
    <w:rsid w:val="00FF3C24"/>
    <w:rsid w:val="00FF5D5A"/>
    <w:rsid w:val="00FF6114"/>
    <w:rsid w:val="00FF715D"/>
    <w:rsid w:val="00FF767A"/>
    <w:rsid w:val="00FF7A8F"/>
    <w:rsid w:val="00FF7AAE"/>
    <w:rsid w:val="00FF7D98"/>
    <w:rsid w:val="1C481328"/>
    <w:rsid w:val="1D66B4A6"/>
    <w:rsid w:val="208CC894"/>
    <w:rsid w:val="332EB8C8"/>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A9EF7"/>
  <w15:chartTrackingRefBased/>
  <w15:docId w15:val="{9835F359-C720-423D-92D1-1E54AAFC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5B4811"/>
    <w:pPr>
      <w:keepNext/>
      <w:keepLines/>
      <w:spacing w:before="40"/>
      <w:outlineLvl w:val="5"/>
    </w:pPr>
    <w:rPr>
      <w:rFonts w:eastAsiaTheme="majorEastAsia" w:cstheme="majorBidi"/>
      <w:i/>
      <w:iCs/>
      <w:color w:val="798D82" w:themeColor="text1" w:themeTint="A6"/>
    </w:rPr>
  </w:style>
  <w:style w:type="paragraph" w:styleId="Heading7">
    <w:name w:val="heading 7"/>
    <w:basedOn w:val="Normal"/>
    <w:next w:val="Normal"/>
    <w:link w:val="Heading7Char"/>
    <w:uiPriority w:val="9"/>
    <w:semiHidden/>
    <w:unhideWhenUsed/>
    <w:qFormat/>
    <w:rsid w:val="005B4811"/>
    <w:pPr>
      <w:keepNext/>
      <w:keepLines/>
      <w:spacing w:before="40"/>
      <w:outlineLvl w:val="6"/>
    </w:pPr>
    <w:rPr>
      <w:rFonts w:eastAsiaTheme="majorEastAsia" w:cstheme="majorBidi"/>
      <w:color w:val="798D82" w:themeColor="text1" w:themeTint="A6"/>
    </w:rPr>
  </w:style>
  <w:style w:type="paragraph" w:styleId="Heading8">
    <w:name w:val="heading 8"/>
    <w:basedOn w:val="Normal"/>
    <w:next w:val="Normal"/>
    <w:link w:val="Heading8Char"/>
    <w:uiPriority w:val="9"/>
    <w:semiHidden/>
    <w:unhideWhenUsed/>
    <w:qFormat/>
    <w:rsid w:val="005B4811"/>
    <w:pPr>
      <w:keepNext/>
      <w:keepLines/>
      <w:outlineLvl w:val="7"/>
    </w:pPr>
    <w:rPr>
      <w:rFonts w:eastAsiaTheme="majorEastAsia" w:cstheme="majorBidi"/>
      <w:i/>
      <w:iCs/>
      <w:color w:val="56665D" w:themeColor="text1" w:themeTint="D8"/>
    </w:rPr>
  </w:style>
  <w:style w:type="paragraph" w:styleId="Heading9">
    <w:name w:val="heading 9"/>
    <w:basedOn w:val="Normal"/>
    <w:next w:val="Normal"/>
    <w:link w:val="Heading9Char"/>
    <w:uiPriority w:val="9"/>
    <w:semiHidden/>
    <w:unhideWhenUsed/>
    <w:qFormat/>
    <w:rsid w:val="005B4811"/>
    <w:pPr>
      <w:keepNext/>
      <w:keepLines/>
      <w:outlineLvl w:val="8"/>
    </w:pPr>
    <w:rPr>
      <w:rFonts w:eastAsiaTheme="majorEastAsia" w:cstheme="majorBidi"/>
      <w:color w:val="56665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6Char">
    <w:name w:val="Heading 6 Char"/>
    <w:basedOn w:val="DefaultParagraphFont"/>
    <w:link w:val="Heading6"/>
    <w:uiPriority w:val="9"/>
    <w:semiHidden/>
    <w:rsid w:val="005B4811"/>
    <w:rPr>
      <w:rFonts w:eastAsiaTheme="majorEastAsia" w:cstheme="majorBidi"/>
      <w:i/>
      <w:iCs/>
      <w:color w:val="798D82" w:themeColor="text1" w:themeTint="A6"/>
    </w:rPr>
  </w:style>
  <w:style w:type="character" w:customStyle="1" w:styleId="Heading7Char">
    <w:name w:val="Heading 7 Char"/>
    <w:basedOn w:val="DefaultParagraphFont"/>
    <w:link w:val="Heading7"/>
    <w:uiPriority w:val="9"/>
    <w:semiHidden/>
    <w:rsid w:val="005B4811"/>
    <w:rPr>
      <w:rFonts w:eastAsiaTheme="majorEastAsia" w:cstheme="majorBidi"/>
      <w:color w:val="798D82" w:themeColor="text1" w:themeTint="A6"/>
    </w:rPr>
  </w:style>
  <w:style w:type="character" w:customStyle="1" w:styleId="Heading8Char">
    <w:name w:val="Heading 8 Char"/>
    <w:basedOn w:val="DefaultParagraphFont"/>
    <w:link w:val="Heading8"/>
    <w:uiPriority w:val="9"/>
    <w:semiHidden/>
    <w:rsid w:val="005B4811"/>
    <w:rPr>
      <w:rFonts w:eastAsiaTheme="majorEastAsia" w:cstheme="majorBidi"/>
      <w:i/>
      <w:iCs/>
      <w:color w:val="56665D" w:themeColor="text1" w:themeTint="D8"/>
    </w:rPr>
  </w:style>
  <w:style w:type="character" w:customStyle="1" w:styleId="Heading9Char">
    <w:name w:val="Heading 9 Char"/>
    <w:basedOn w:val="DefaultParagraphFont"/>
    <w:link w:val="Heading9"/>
    <w:uiPriority w:val="9"/>
    <w:semiHidden/>
    <w:rsid w:val="005B4811"/>
    <w:rPr>
      <w:rFonts w:eastAsiaTheme="majorEastAsia" w:cstheme="majorBidi"/>
      <w:color w:val="56665D" w:themeColor="text1" w:themeTint="D8"/>
    </w:rPr>
  </w:style>
  <w:style w:type="paragraph" w:styleId="Title">
    <w:name w:val="Title"/>
    <w:basedOn w:val="Normal"/>
    <w:next w:val="Normal"/>
    <w:link w:val="TitleChar"/>
    <w:uiPriority w:val="10"/>
    <w:qFormat/>
    <w:rsid w:val="005B4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11"/>
    <w:pPr>
      <w:numPr>
        <w:ilvl w:val="1"/>
      </w:numPr>
    </w:pPr>
    <w:rPr>
      <w:rFonts w:eastAsiaTheme="majorEastAsia" w:cstheme="majorBidi"/>
      <w:color w:val="798D82" w:themeColor="text1" w:themeTint="A6"/>
      <w:spacing w:val="15"/>
      <w:sz w:val="28"/>
      <w:szCs w:val="28"/>
    </w:rPr>
  </w:style>
  <w:style w:type="character" w:customStyle="1" w:styleId="SubtitleChar">
    <w:name w:val="Subtitle Char"/>
    <w:basedOn w:val="DefaultParagraphFont"/>
    <w:link w:val="Subtitle"/>
    <w:uiPriority w:val="11"/>
    <w:rsid w:val="005B4811"/>
    <w:rPr>
      <w:rFonts w:eastAsiaTheme="majorEastAsia" w:cstheme="majorBidi"/>
      <w:color w:val="798D82" w:themeColor="text1" w:themeTint="A6"/>
      <w:spacing w:val="15"/>
      <w:sz w:val="28"/>
      <w:szCs w:val="28"/>
    </w:rPr>
  </w:style>
  <w:style w:type="paragraph" w:styleId="Quote">
    <w:name w:val="Quote"/>
    <w:basedOn w:val="Normal"/>
    <w:next w:val="Normal"/>
    <w:link w:val="QuoteChar"/>
    <w:uiPriority w:val="29"/>
    <w:qFormat/>
    <w:rsid w:val="005B4811"/>
    <w:pPr>
      <w:spacing w:before="160"/>
      <w:jc w:val="center"/>
    </w:pPr>
    <w:rPr>
      <w:i/>
      <w:iCs/>
      <w:color w:val="677A70" w:themeColor="text1" w:themeTint="BF"/>
    </w:rPr>
  </w:style>
  <w:style w:type="character" w:customStyle="1" w:styleId="QuoteChar">
    <w:name w:val="Quote Char"/>
    <w:basedOn w:val="DefaultParagraphFont"/>
    <w:link w:val="Quote"/>
    <w:uiPriority w:val="29"/>
    <w:rsid w:val="005B4811"/>
    <w:rPr>
      <w:rFonts w:eastAsiaTheme="minorEastAsia"/>
      <w:i/>
      <w:iCs/>
      <w:color w:val="677A70" w:themeColor="text1" w:themeTint="BF"/>
    </w:rPr>
  </w:style>
  <w:style w:type="paragraph" w:styleId="ListParagraph">
    <w:name w:val="List Paragraph"/>
    <w:basedOn w:val="Normal"/>
    <w:uiPriority w:val="34"/>
    <w:qFormat/>
    <w:rsid w:val="005B4811"/>
    <w:pPr>
      <w:ind w:left="720"/>
      <w:contextualSpacing/>
    </w:pPr>
  </w:style>
  <w:style w:type="character" w:styleId="IntenseEmphasis">
    <w:name w:val="Intense Emphasis"/>
    <w:basedOn w:val="DefaultParagraphFont"/>
    <w:uiPriority w:val="21"/>
    <w:qFormat/>
    <w:rsid w:val="005B4811"/>
    <w:rPr>
      <w:i/>
      <w:iCs/>
      <w:color w:val="004B56" w:themeColor="accent1" w:themeShade="BF"/>
    </w:rPr>
  </w:style>
  <w:style w:type="paragraph" w:styleId="IntenseQuote">
    <w:name w:val="Intense Quote"/>
    <w:basedOn w:val="Normal"/>
    <w:next w:val="Normal"/>
    <w:link w:val="IntenseQuoteChar"/>
    <w:uiPriority w:val="30"/>
    <w:qFormat/>
    <w:rsid w:val="005B4811"/>
    <w:pPr>
      <w:pBdr>
        <w:top w:val="single" w:sz="4" w:space="10" w:color="004B56" w:themeColor="accent1" w:themeShade="BF"/>
        <w:bottom w:val="single" w:sz="4" w:space="10" w:color="004B56" w:themeColor="accent1" w:themeShade="BF"/>
      </w:pBdr>
      <w:spacing w:before="360" w:after="360"/>
      <w:ind w:left="864" w:right="864"/>
      <w:jc w:val="center"/>
    </w:pPr>
    <w:rPr>
      <w:i/>
      <w:iCs/>
      <w:color w:val="004B56" w:themeColor="accent1" w:themeShade="BF"/>
    </w:rPr>
  </w:style>
  <w:style w:type="character" w:customStyle="1" w:styleId="IntenseQuoteChar">
    <w:name w:val="Intense Quote Char"/>
    <w:basedOn w:val="DefaultParagraphFont"/>
    <w:link w:val="IntenseQuote"/>
    <w:uiPriority w:val="30"/>
    <w:rsid w:val="005B4811"/>
    <w:rPr>
      <w:rFonts w:eastAsiaTheme="minorEastAsia"/>
      <w:i/>
      <w:iCs/>
      <w:color w:val="004B56" w:themeColor="accent1" w:themeShade="BF"/>
    </w:rPr>
  </w:style>
  <w:style w:type="character" w:styleId="IntenseReference">
    <w:name w:val="Intense Reference"/>
    <w:basedOn w:val="DefaultParagraphFont"/>
    <w:uiPriority w:val="32"/>
    <w:qFormat/>
    <w:rsid w:val="005B4811"/>
    <w:rPr>
      <w:b/>
      <w:bCs/>
      <w:smallCaps/>
      <w:color w:val="004B56" w:themeColor="accent1" w:themeShade="BF"/>
      <w:spacing w:val="5"/>
    </w:rPr>
  </w:style>
  <w:style w:type="table" w:customStyle="1" w:styleId="TableGrid">
    <w:name w:val="TableGrid"/>
    <w:rsid w:val="005B4811"/>
    <w:rPr>
      <w:rFonts w:eastAsiaTheme="minorEastAsia"/>
      <w:sz w:val="22"/>
      <w:szCs w:val="22"/>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4811"/>
    <w:rPr>
      <w:sz w:val="16"/>
      <w:szCs w:val="16"/>
    </w:rPr>
  </w:style>
  <w:style w:type="paragraph" w:styleId="CommentText">
    <w:name w:val="annotation text"/>
    <w:basedOn w:val="Normal"/>
    <w:link w:val="CommentTextChar"/>
    <w:uiPriority w:val="99"/>
    <w:unhideWhenUsed/>
    <w:rsid w:val="005B4811"/>
    <w:pPr>
      <w:spacing w:line="240" w:lineRule="auto"/>
    </w:pPr>
    <w:rPr>
      <w:sz w:val="20"/>
      <w:szCs w:val="20"/>
    </w:rPr>
  </w:style>
  <w:style w:type="character" w:customStyle="1" w:styleId="CommentTextChar">
    <w:name w:val="Comment Text Char"/>
    <w:basedOn w:val="DefaultParagraphFont"/>
    <w:link w:val="CommentText"/>
    <w:uiPriority w:val="99"/>
    <w:rsid w:val="005B48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4811"/>
    <w:rPr>
      <w:b/>
      <w:bCs/>
    </w:rPr>
  </w:style>
  <w:style w:type="character" w:customStyle="1" w:styleId="CommentSubjectChar">
    <w:name w:val="Comment Subject Char"/>
    <w:basedOn w:val="CommentTextChar"/>
    <w:link w:val="CommentSubject"/>
    <w:uiPriority w:val="99"/>
    <w:semiHidden/>
    <w:rsid w:val="005B4811"/>
    <w:rPr>
      <w:rFonts w:eastAsiaTheme="minorEastAsia"/>
      <w:b/>
      <w:bCs/>
      <w:sz w:val="20"/>
      <w:szCs w:val="20"/>
    </w:rPr>
  </w:style>
  <w:style w:type="paragraph" w:customStyle="1" w:styleId="paragraph">
    <w:name w:val="paragraph"/>
    <w:basedOn w:val="Normal"/>
    <w:rsid w:val="005B481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B4811"/>
  </w:style>
  <w:style w:type="character" w:customStyle="1" w:styleId="eop">
    <w:name w:val="eop"/>
    <w:basedOn w:val="DefaultParagraphFont"/>
    <w:rsid w:val="005B4811"/>
  </w:style>
  <w:style w:type="character" w:styleId="Strong">
    <w:name w:val="Strong"/>
    <w:basedOn w:val="DefaultParagraphFont"/>
    <w:uiPriority w:val="22"/>
    <w:qFormat/>
    <w:rsid w:val="006819B3"/>
    <w:rPr>
      <w:b/>
      <w:bCs/>
    </w:rPr>
  </w:style>
  <w:style w:type="paragraph" w:styleId="TOCHeading">
    <w:name w:val="TOC Heading"/>
    <w:basedOn w:val="Heading1"/>
    <w:next w:val="Normal"/>
    <w:uiPriority w:val="39"/>
    <w:unhideWhenUsed/>
    <w:qFormat/>
    <w:rsid w:val="00EB56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EB5636"/>
    <w:pPr>
      <w:spacing w:after="100"/>
    </w:pPr>
  </w:style>
  <w:style w:type="paragraph" w:styleId="TOC2">
    <w:name w:val="toc 2"/>
    <w:basedOn w:val="Normal"/>
    <w:next w:val="Normal"/>
    <w:autoRedefine/>
    <w:uiPriority w:val="39"/>
    <w:unhideWhenUsed/>
    <w:rsid w:val="00E55A58"/>
    <w:pPr>
      <w:tabs>
        <w:tab w:val="right" w:leader="dot" w:pos="10212"/>
      </w:tabs>
      <w:spacing w:after="100"/>
      <w:ind w:left="238"/>
    </w:pPr>
  </w:style>
  <w:style w:type="paragraph" w:styleId="TOC3">
    <w:name w:val="toc 3"/>
    <w:basedOn w:val="Normal"/>
    <w:next w:val="Normal"/>
    <w:autoRedefine/>
    <w:uiPriority w:val="39"/>
    <w:unhideWhenUsed/>
    <w:rsid w:val="00EB5636"/>
    <w:pPr>
      <w:spacing w:after="100"/>
      <w:ind w:left="480"/>
    </w:pPr>
  </w:style>
  <w:style w:type="character" w:customStyle="1" w:styleId="cf01">
    <w:name w:val="cf01"/>
    <w:basedOn w:val="DefaultParagraphFont"/>
    <w:rsid w:val="00B851B1"/>
    <w:rPr>
      <w:rFonts w:ascii="Segoe UI" w:hAnsi="Segoe UI" w:cs="Segoe UI" w:hint="default"/>
      <w:sz w:val="18"/>
      <w:szCs w:val="18"/>
    </w:rPr>
  </w:style>
  <w:style w:type="character" w:styleId="Mention">
    <w:name w:val="Mention"/>
    <w:basedOn w:val="DefaultParagraphFont"/>
    <w:uiPriority w:val="99"/>
    <w:unhideWhenUsed/>
    <w:rsid w:val="004A4D62"/>
    <w:rPr>
      <w:color w:val="2B579A"/>
      <w:shd w:val="clear" w:color="auto" w:fill="E1DFDD"/>
    </w:rPr>
  </w:style>
  <w:style w:type="character" w:styleId="FollowedHyperlink">
    <w:name w:val="FollowedHyperlink"/>
    <w:basedOn w:val="DefaultParagraphFont"/>
    <w:uiPriority w:val="99"/>
    <w:semiHidden/>
    <w:unhideWhenUsed/>
    <w:rsid w:val="00E446D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395">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51435624">
      <w:bodyDiv w:val="1"/>
      <w:marLeft w:val="0"/>
      <w:marRight w:val="0"/>
      <w:marTop w:val="0"/>
      <w:marBottom w:val="0"/>
      <w:divBdr>
        <w:top w:val="none" w:sz="0" w:space="0" w:color="auto"/>
        <w:left w:val="none" w:sz="0" w:space="0" w:color="auto"/>
        <w:bottom w:val="none" w:sz="0" w:space="0" w:color="auto"/>
        <w:right w:val="none" w:sz="0" w:space="0" w:color="auto"/>
      </w:divBdr>
    </w:div>
    <w:div w:id="735978445">
      <w:bodyDiv w:val="1"/>
      <w:marLeft w:val="0"/>
      <w:marRight w:val="0"/>
      <w:marTop w:val="0"/>
      <w:marBottom w:val="0"/>
      <w:divBdr>
        <w:top w:val="none" w:sz="0" w:space="0" w:color="auto"/>
        <w:left w:val="none" w:sz="0" w:space="0" w:color="auto"/>
        <w:bottom w:val="none" w:sz="0" w:space="0" w:color="auto"/>
        <w:right w:val="none" w:sz="0" w:space="0" w:color="auto"/>
      </w:divBdr>
    </w:div>
    <w:div w:id="1003046765">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34401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ifcaytdm/will-the-river-do-the-work.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openxmlformats.org/package/2006/metadata/core-properties"/>
    <ds:schemaRef ds:uri="ce5b52f7-9556-48ad-bf4f-1238de82834a"/>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4D13B85E-7DBB-4CF6-B18A-FD33CCC3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23</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2023-03-24T11:44:00Z</cp:lastPrinted>
  <dcterms:created xsi:type="dcterms:W3CDTF">2025-06-13T14:03:00Z</dcterms:created>
  <dcterms:modified xsi:type="dcterms:W3CDTF">2025-06-13T14:03:00Z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